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26248" w14:textId="77777777" w:rsidR="00BA4C11" w:rsidRPr="00BA4C11" w:rsidRDefault="00BA4C11" w:rsidP="00BA4C11">
      <w:pPr>
        <w:shd w:val="clear" w:color="auto" w:fill="F5F5F5"/>
        <w:spacing w:after="10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it-IT"/>
        </w:rPr>
      </w:pPr>
      <w:bookmarkStart w:id="0" w:name="_GoBack"/>
      <w:bookmarkEnd w:id="0"/>
      <w:r w:rsidRPr="00BA4C11">
        <w:rPr>
          <w:rFonts w:ascii="Segoe UI" w:eastAsia="Times New Roman" w:hAnsi="Segoe UI" w:cs="Segoe UI"/>
          <w:noProof/>
          <w:sz w:val="24"/>
          <w:szCs w:val="24"/>
          <w:lang w:eastAsia="it-IT"/>
        </w:rPr>
        <w:drawing>
          <wp:inline distT="0" distB="0" distL="0" distR="0" wp14:anchorId="54D66900" wp14:editId="40870C07">
            <wp:extent cx="6120130" cy="1539875"/>
            <wp:effectExtent l="0" t="0" r="0" b="3175"/>
            <wp:docPr id="8" name="Immagine 8" descr="https://media.licdn.com/dms/image/C4D1BAQE44I4USfg09Q/company-background_10000/0?e=1561129200&amp;v=beta&amp;t=mxQAfecWDPJKft4QlOTsV1UqywYZIKYjZ9nwvzmak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r96-target-image" descr="https://media.licdn.com/dms/image/C4D1BAQE44I4USfg09Q/company-background_10000/0?e=1561129200&amp;v=beta&amp;t=mxQAfecWDPJKft4QlOTsV1UqywYZIKYjZ9nwvzmakF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11DDB" w14:textId="77777777" w:rsidR="00BA4C11" w:rsidRPr="00BA4C11" w:rsidRDefault="00BA4C11" w:rsidP="00BA4C11">
      <w:pPr>
        <w:shd w:val="clear" w:color="auto" w:fill="F5F5F5"/>
        <w:spacing w:after="0" w:line="240" w:lineRule="auto"/>
        <w:textAlignment w:val="baseline"/>
        <w:outlineLvl w:val="0"/>
        <w:rPr>
          <w:rFonts w:ascii="Segoe UI" w:eastAsia="Times New Roman" w:hAnsi="Segoe UI" w:cs="Segoe UI"/>
          <w:kern w:val="36"/>
          <w:sz w:val="48"/>
          <w:szCs w:val="48"/>
          <w:lang w:eastAsia="it-IT"/>
        </w:rPr>
      </w:pPr>
      <w:r w:rsidRPr="00BA4C11">
        <w:rPr>
          <w:rFonts w:ascii="Segoe UI" w:eastAsia="Times New Roman" w:hAnsi="Segoe UI" w:cs="Segoe UI"/>
          <w:kern w:val="36"/>
          <w:sz w:val="48"/>
          <w:szCs w:val="48"/>
          <w:lang w:eastAsia="it-IT"/>
        </w:rPr>
        <w:t>Sviluppatore back-end</w:t>
      </w:r>
    </w:p>
    <w:p w14:paraId="357308CA" w14:textId="77777777" w:rsidR="00BA4C11" w:rsidRPr="00C62A54" w:rsidRDefault="00BA4C11" w:rsidP="00BA4C11">
      <w:pPr>
        <w:shd w:val="clear" w:color="auto" w:fill="F5F5F5"/>
        <w:spacing w:beforeAutospacing="1" w:after="0" w:line="240" w:lineRule="auto"/>
        <w:textAlignment w:val="baseline"/>
        <w:outlineLvl w:val="2"/>
        <w:rPr>
          <w:rFonts w:ascii="Verdana" w:eastAsia="Times New Roman" w:hAnsi="Verdana" w:cs="Segoe UI"/>
          <w:sz w:val="20"/>
          <w:szCs w:val="20"/>
          <w:lang w:eastAsia="it-IT"/>
        </w:rPr>
      </w:pPr>
      <w:r w:rsidRPr="00C62A54">
        <w:rPr>
          <w:rFonts w:ascii="Verdana" w:eastAsia="Times New Roman" w:hAnsi="Verdana" w:cs="Segoe UI"/>
          <w:sz w:val="20"/>
          <w:szCs w:val="20"/>
          <w:lang w:eastAsia="it-IT"/>
        </w:rPr>
        <w:t>Nome azienda</w:t>
      </w:r>
      <w:r w:rsidR="00C62A54" w:rsidRPr="00C62A54">
        <w:rPr>
          <w:rFonts w:ascii="Verdana" w:eastAsia="Times New Roman" w:hAnsi="Verdana" w:cs="Segoe UI"/>
          <w:sz w:val="20"/>
          <w:szCs w:val="20"/>
          <w:lang w:eastAsia="it-IT"/>
        </w:rPr>
        <w:t xml:space="preserve"> </w:t>
      </w:r>
      <w:hyperlink r:id="rId6" w:history="1">
        <w:r w:rsidRPr="00C62A54">
          <w:rPr>
            <w:rFonts w:ascii="Verdana" w:eastAsia="Times New Roman" w:hAnsi="Verdana" w:cs="Segoe UI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it-IT"/>
          </w:rPr>
          <w:t>OITECH </w:t>
        </w:r>
      </w:hyperlink>
      <w:r w:rsidR="00C62A54" w:rsidRPr="00C62A54">
        <w:rPr>
          <w:rFonts w:ascii="Verdana" w:eastAsia="Times New Roman" w:hAnsi="Verdana" w:cs="Segoe UI"/>
          <w:b/>
          <w:bCs/>
          <w:color w:val="0000FF"/>
          <w:sz w:val="20"/>
          <w:szCs w:val="20"/>
          <w:u w:val="single"/>
          <w:bdr w:val="none" w:sz="0" w:space="0" w:color="auto" w:frame="1"/>
          <w:lang w:eastAsia="it-IT"/>
        </w:rPr>
        <w:t xml:space="preserve">del gruppo </w:t>
      </w:r>
      <w:proofErr w:type="spellStart"/>
      <w:r w:rsidR="00C62A54" w:rsidRPr="00C62A54">
        <w:rPr>
          <w:rFonts w:ascii="Verdana" w:eastAsia="Times New Roman" w:hAnsi="Verdana" w:cs="Segoe UI"/>
          <w:b/>
          <w:bCs/>
          <w:color w:val="0000FF"/>
          <w:sz w:val="20"/>
          <w:szCs w:val="20"/>
          <w:u w:val="single"/>
          <w:bdr w:val="none" w:sz="0" w:space="0" w:color="auto" w:frame="1"/>
          <w:lang w:eastAsia="it-IT"/>
        </w:rPr>
        <w:t>Esc</w:t>
      </w:r>
      <w:proofErr w:type="spellEnd"/>
      <w:r w:rsidR="00C62A54" w:rsidRPr="00C62A54">
        <w:rPr>
          <w:rFonts w:ascii="Verdana" w:eastAsia="Times New Roman" w:hAnsi="Verdana" w:cs="Segoe UI"/>
          <w:b/>
          <w:bCs/>
          <w:color w:val="0000FF"/>
          <w:sz w:val="20"/>
          <w:szCs w:val="20"/>
          <w:u w:val="single"/>
          <w:bdr w:val="none" w:sz="0" w:space="0" w:color="auto" w:frame="1"/>
          <w:lang w:eastAsia="it-IT"/>
        </w:rPr>
        <w:t xml:space="preserve"> </w:t>
      </w:r>
      <w:r w:rsidRPr="00C62A54">
        <w:rPr>
          <w:rFonts w:ascii="Verdana" w:eastAsia="Times New Roman" w:hAnsi="Verdana" w:cs="Segoe UI"/>
          <w:sz w:val="20"/>
          <w:szCs w:val="20"/>
          <w:lang w:eastAsia="it-IT"/>
        </w:rPr>
        <w:t>Località dell’azienda</w:t>
      </w:r>
      <w:r w:rsidRPr="00C62A54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  <w:t xml:space="preserve"> Pistoia, </w:t>
      </w:r>
      <w:proofErr w:type="spellStart"/>
      <w:r w:rsidRPr="00C62A54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  <w:t>Tuscany</w:t>
      </w:r>
      <w:proofErr w:type="spellEnd"/>
      <w:r w:rsidRPr="00C62A54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  <w:t xml:space="preserve">, </w:t>
      </w:r>
      <w:proofErr w:type="spellStart"/>
      <w:r w:rsidRPr="00C62A54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  <w:t>Italy</w:t>
      </w:r>
      <w:proofErr w:type="spellEnd"/>
    </w:p>
    <w:p w14:paraId="192509FF" w14:textId="77777777" w:rsidR="00BA4C11" w:rsidRPr="00C62A54" w:rsidRDefault="00BA4C11" w:rsidP="00BA4C11">
      <w:pPr>
        <w:shd w:val="clear" w:color="auto" w:fill="F5F5F5"/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it-IT"/>
        </w:rPr>
      </w:pPr>
    </w:p>
    <w:p w14:paraId="3CFD4298" w14:textId="77777777" w:rsidR="00BA4C11" w:rsidRPr="00C62A54" w:rsidRDefault="00BA4C11" w:rsidP="00BA4C11">
      <w:pPr>
        <w:shd w:val="clear" w:color="auto" w:fill="F5F5F5"/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</w:pPr>
      <w:r w:rsidRPr="00C62A54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  <w:t xml:space="preserve">La risorsa ricercata verrà inserita all'interno della software </w:t>
      </w:r>
      <w:proofErr w:type="spellStart"/>
      <w:r w:rsidRPr="00C62A54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  <w:t>house</w:t>
      </w:r>
      <w:proofErr w:type="spellEnd"/>
      <w:r w:rsidRPr="00C62A54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  <w:t xml:space="preserve"> di </w:t>
      </w:r>
      <w:proofErr w:type="spellStart"/>
      <w:r w:rsidRPr="00C62A54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  <w:t>Esc</w:t>
      </w:r>
      <w:proofErr w:type="spellEnd"/>
      <w:r w:rsidRPr="00C62A54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  <w:t xml:space="preserve"> Group e si occuperà di supportare la struttura nello sviluppo del software interno con le seguenti responsabilità:</w:t>
      </w:r>
    </w:p>
    <w:p w14:paraId="5AF09B95" w14:textId="77777777" w:rsidR="00BA4C11" w:rsidRPr="00C62A54" w:rsidRDefault="00BA4C11" w:rsidP="00BA4C11">
      <w:pPr>
        <w:shd w:val="clear" w:color="auto" w:fill="F5F5F5"/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</w:pPr>
      <w:r w:rsidRPr="00C62A54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  <w:t>- implementazione ed evoluzione di architetture REST basate su strutture e modelli dati complessi (relazionali e non) che rispettino i criteri CRUD e ACID a scopo di, persistenza, elaborazione ed esposizione di dati ai client.</w:t>
      </w:r>
    </w:p>
    <w:p w14:paraId="5B8D7F37" w14:textId="77777777" w:rsidR="00BA4C11" w:rsidRPr="00C62A54" w:rsidRDefault="00BA4C11" w:rsidP="00BA4C11">
      <w:pPr>
        <w:shd w:val="clear" w:color="auto" w:fill="F5F5F5"/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</w:pPr>
    </w:p>
    <w:p w14:paraId="5E5643E2" w14:textId="77777777" w:rsidR="00BA4C11" w:rsidRPr="00C62A54" w:rsidRDefault="00BA4C11" w:rsidP="00BA4C11">
      <w:pPr>
        <w:shd w:val="clear" w:color="auto" w:fill="F5F5F5"/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</w:pPr>
      <w:r w:rsidRPr="00C62A54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  <w:t>La figura dovrà avere autonomia, precisione, puntualità e rispetto delle scadenze.</w:t>
      </w:r>
    </w:p>
    <w:p w14:paraId="2E772C50" w14:textId="77777777" w:rsidR="00BA4C11" w:rsidRPr="00C62A54" w:rsidRDefault="00BA4C11" w:rsidP="00BA4C11">
      <w:pPr>
        <w:shd w:val="clear" w:color="auto" w:fill="F5F5F5"/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</w:pPr>
      <w:r w:rsidRPr="00C62A54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  <w:t xml:space="preserve">Si richiede </w:t>
      </w:r>
      <w:r w:rsidR="00C62A54" w:rsidRPr="00C62A54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  <w:t>laurea in informatica o</w:t>
      </w:r>
      <w:r w:rsidRPr="00C62A54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  <w:t xml:space="preserve"> diploma tecnico e la conoscenza approfondita di Java (preferenze: dalla versione 1.8 in su), Java EE, EJB 3.0, REST, web-service (SOAP), SQL, JSON, </w:t>
      </w:r>
      <w:proofErr w:type="spellStart"/>
      <w:r w:rsidRPr="00C62A54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  <w:t>Git</w:t>
      </w:r>
      <w:proofErr w:type="spellEnd"/>
      <w:r w:rsidRPr="00C62A54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  <w:t>.</w:t>
      </w:r>
    </w:p>
    <w:p w14:paraId="2CEBD287" w14:textId="77777777" w:rsidR="00BA4C11" w:rsidRPr="00C62A54" w:rsidRDefault="00BA4C11" w:rsidP="00BA4C11">
      <w:pPr>
        <w:shd w:val="clear" w:color="auto" w:fill="F5F5F5"/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</w:pPr>
    </w:p>
    <w:p w14:paraId="6DF85A3C" w14:textId="77777777" w:rsidR="00BA4C11" w:rsidRPr="00C62A54" w:rsidRDefault="00BA4C11" w:rsidP="00BA4C11">
      <w:pPr>
        <w:shd w:val="clear" w:color="auto" w:fill="F5F5F5"/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</w:pPr>
      <w:r w:rsidRPr="00C62A54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  <w:t xml:space="preserve">Inoltre la conoscenza di database </w:t>
      </w:r>
      <w:proofErr w:type="spellStart"/>
      <w:r w:rsidRPr="00C62A54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  <w:t>Postgres</w:t>
      </w:r>
      <w:proofErr w:type="spellEnd"/>
      <w:r w:rsidRPr="00C62A54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  <w:t xml:space="preserve">, </w:t>
      </w:r>
      <w:proofErr w:type="spellStart"/>
      <w:r w:rsidRPr="00C62A54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  <w:t>MySQL</w:t>
      </w:r>
      <w:proofErr w:type="spellEnd"/>
      <w:r w:rsidRPr="00C62A54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  <w:t xml:space="preserve"> e </w:t>
      </w:r>
      <w:proofErr w:type="spellStart"/>
      <w:r w:rsidRPr="00C62A54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  <w:t>MongoDB</w:t>
      </w:r>
      <w:proofErr w:type="spellEnd"/>
      <w:r w:rsidRPr="00C62A54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  <w:t xml:space="preserve">, concetti MVC, Spring </w:t>
      </w:r>
      <w:proofErr w:type="spellStart"/>
      <w:r w:rsidRPr="00C62A54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  <w:t>Boot</w:t>
      </w:r>
      <w:proofErr w:type="spellEnd"/>
      <w:r w:rsidRPr="00C62A54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  <w:t xml:space="preserve">, ORM (preferenze: </w:t>
      </w:r>
      <w:proofErr w:type="spellStart"/>
      <w:r w:rsidRPr="00C62A54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  <w:t>eclipselink</w:t>
      </w:r>
      <w:proofErr w:type="spellEnd"/>
      <w:r w:rsidRPr="00C62A54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  <w:t xml:space="preserve">, </w:t>
      </w:r>
      <w:proofErr w:type="spellStart"/>
      <w:r w:rsidRPr="00C62A54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  <w:t>hibernate</w:t>
      </w:r>
      <w:proofErr w:type="spellEnd"/>
      <w:r w:rsidRPr="00C62A54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  <w:t xml:space="preserve">), concetti di </w:t>
      </w:r>
      <w:proofErr w:type="spellStart"/>
      <w:r w:rsidRPr="00C62A54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  <w:t>deploy</w:t>
      </w:r>
      <w:proofErr w:type="spellEnd"/>
      <w:r w:rsidRPr="00C62A54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  <w:t xml:space="preserve"> su Application Server, utilizzo minimale di shell Linux, conoscenza di </w:t>
      </w:r>
      <w:proofErr w:type="spellStart"/>
      <w:r w:rsidRPr="00C62A54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  <w:t>Maven</w:t>
      </w:r>
      <w:proofErr w:type="spellEnd"/>
      <w:r w:rsidRPr="00C62A54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  <w:t xml:space="preserve">, pattern </w:t>
      </w:r>
      <w:proofErr w:type="spellStart"/>
      <w:r w:rsidRPr="00C62A54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  <w:t>Git</w:t>
      </w:r>
      <w:proofErr w:type="spellEnd"/>
      <w:r w:rsidRPr="00C62A54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  <w:t xml:space="preserve">-flow e linguaggi di scripting (preferenze: ANT) </w:t>
      </w:r>
      <w:proofErr w:type="gramStart"/>
      <w:r w:rsidRPr="00C62A54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  <w:t>e  la</w:t>
      </w:r>
      <w:proofErr w:type="gramEnd"/>
      <w:r w:rsidRPr="00C62A54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  <w:t xml:space="preserve"> conoscenza di piattaforme di bug-</w:t>
      </w:r>
      <w:proofErr w:type="spellStart"/>
      <w:r w:rsidRPr="00C62A54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  <w:t>tracking</w:t>
      </w:r>
      <w:proofErr w:type="spellEnd"/>
      <w:r w:rsidRPr="00C62A54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  <w:t xml:space="preserve"> (preferenze: </w:t>
      </w:r>
      <w:proofErr w:type="spellStart"/>
      <w:r w:rsidRPr="00C62A54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  <w:t>Redmine</w:t>
      </w:r>
      <w:proofErr w:type="spellEnd"/>
      <w:r w:rsidRPr="00C62A54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  <w:t xml:space="preserve">)  </w:t>
      </w:r>
      <w:proofErr w:type="spellStart"/>
      <w:r w:rsidRPr="00C62A54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  <w:t>Python</w:t>
      </w:r>
      <w:proofErr w:type="spellEnd"/>
      <w:r w:rsidRPr="00C62A54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  <w:t xml:space="preserve"> sarà un requisito gradito.</w:t>
      </w:r>
    </w:p>
    <w:p w14:paraId="6BAA9DCA" w14:textId="77777777" w:rsidR="00BA4C11" w:rsidRPr="00C62A54" w:rsidRDefault="00BA4C11" w:rsidP="00BA4C11">
      <w:pPr>
        <w:shd w:val="clear" w:color="auto" w:fill="F5F5F5"/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</w:pPr>
      <w:r w:rsidRPr="00C62A54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  <w:t>La conoscenza dell'inglese sarà un requisito gradito. </w:t>
      </w:r>
    </w:p>
    <w:p w14:paraId="0B74411A" w14:textId="77777777" w:rsidR="00BA4C11" w:rsidRPr="00C62A54" w:rsidRDefault="00BA4C11" w:rsidP="00BA4C11">
      <w:pPr>
        <w:shd w:val="clear" w:color="auto" w:fill="F5F5F5"/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</w:pPr>
    </w:p>
    <w:p w14:paraId="05F23985" w14:textId="77777777" w:rsidR="00C62A54" w:rsidRDefault="00BA4C11" w:rsidP="00BA4C11">
      <w:pPr>
        <w:shd w:val="clear" w:color="auto" w:fill="F5F5F5"/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</w:pPr>
      <w:r w:rsidRPr="00C62A54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  <w:t>La ricerca ha carattere di urgenza ed è rivolta ad ambo i sessi</w:t>
      </w:r>
      <w:r w:rsidR="00C62A54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  <w:t>.</w:t>
      </w:r>
    </w:p>
    <w:p w14:paraId="38956A33" w14:textId="77777777" w:rsidR="00BA4C11" w:rsidRPr="00C62A54" w:rsidRDefault="00BA4C11" w:rsidP="00BA4C11">
      <w:pPr>
        <w:shd w:val="clear" w:color="auto" w:fill="F5F5F5"/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</w:pPr>
      <w:r w:rsidRPr="00C62A54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  <w:t>L'assunzione sarà a tempo determinato o indeterminato a in base all'esperienza maturata</w:t>
      </w:r>
      <w:r w:rsidR="00C62A54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  <w:t xml:space="preserve"> e prevediamo l’alloggio per i candidati fuori sede</w:t>
      </w:r>
      <w:r w:rsidRPr="00C62A54">
        <w:rPr>
          <w:rFonts w:ascii="Verdana" w:eastAsia="Times New Roman" w:hAnsi="Verdana" w:cs="Segoe UI"/>
          <w:sz w:val="20"/>
          <w:szCs w:val="20"/>
          <w:bdr w:val="none" w:sz="0" w:space="0" w:color="auto" w:frame="1"/>
          <w:lang w:eastAsia="it-IT"/>
        </w:rPr>
        <w:t>.</w:t>
      </w:r>
    </w:p>
    <w:p w14:paraId="5717F9EC" w14:textId="77777777" w:rsidR="00BA4C11" w:rsidRPr="00C62A54" w:rsidRDefault="00BA4C11" w:rsidP="00BA4C11">
      <w:pPr>
        <w:shd w:val="clear" w:color="auto" w:fill="F5F5F5"/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it-IT"/>
        </w:rPr>
      </w:pPr>
    </w:p>
    <w:p w14:paraId="4DDBB2F1" w14:textId="77777777" w:rsidR="00BA4C11" w:rsidRPr="00C62A54" w:rsidRDefault="00BA4C11" w:rsidP="00BA4C11">
      <w:pPr>
        <w:shd w:val="clear" w:color="auto" w:fill="F5F5F5"/>
        <w:spacing w:after="100" w:afterAutospacing="1" w:line="240" w:lineRule="auto"/>
        <w:textAlignment w:val="baseline"/>
        <w:rPr>
          <w:rFonts w:ascii="Verdana" w:eastAsia="Times New Roman" w:hAnsi="Verdana" w:cs="Segoe UI"/>
          <w:b/>
          <w:bCs/>
          <w:sz w:val="20"/>
          <w:szCs w:val="20"/>
          <w:lang w:eastAsia="it-IT"/>
        </w:rPr>
      </w:pPr>
      <w:r w:rsidRPr="00C62A54">
        <w:rPr>
          <w:rFonts w:ascii="Verdana" w:eastAsia="Times New Roman" w:hAnsi="Verdana" w:cs="Segoe UI"/>
          <w:b/>
          <w:bCs/>
          <w:sz w:val="20"/>
          <w:szCs w:val="20"/>
          <w:lang w:eastAsia="it-IT"/>
        </w:rPr>
        <w:t>Christian Cantarini</w:t>
      </w:r>
      <w:r w:rsidR="00577874" w:rsidRPr="00C62A54">
        <w:rPr>
          <w:rFonts w:ascii="Verdana" w:eastAsia="Times New Roman" w:hAnsi="Verdana" w:cs="Segoe UI"/>
          <w:b/>
          <w:bCs/>
          <w:sz w:val="20"/>
          <w:szCs w:val="20"/>
          <w:lang w:eastAsia="it-IT"/>
        </w:rPr>
        <w:t xml:space="preserve"> – Christian.cantarini@escgroup.it</w:t>
      </w:r>
    </w:p>
    <w:p w14:paraId="006CAA16" w14:textId="77777777" w:rsidR="00BA4C11" w:rsidRPr="00C62A54" w:rsidRDefault="00BA4C11" w:rsidP="00BA4C11">
      <w:pPr>
        <w:shd w:val="clear" w:color="auto" w:fill="F5F5F5"/>
        <w:spacing w:after="0" w:line="240" w:lineRule="auto"/>
        <w:textAlignment w:val="baseline"/>
        <w:outlineLvl w:val="3"/>
        <w:rPr>
          <w:rFonts w:ascii="Verdana" w:eastAsia="Times New Roman" w:hAnsi="Verdana" w:cs="Segoe UI"/>
          <w:sz w:val="20"/>
          <w:szCs w:val="20"/>
          <w:lang w:eastAsia="it-IT"/>
        </w:rPr>
      </w:pPr>
      <w:r w:rsidRPr="00C62A54">
        <w:rPr>
          <w:rFonts w:ascii="Verdana" w:eastAsia="Times New Roman" w:hAnsi="Verdana" w:cs="Segoe UI"/>
          <w:sz w:val="20"/>
          <w:szCs w:val="20"/>
          <w:lang w:eastAsia="it-IT"/>
        </w:rPr>
        <w:t>Chi siamo</w:t>
      </w:r>
    </w:p>
    <w:p w14:paraId="63C5BBFF" w14:textId="77777777" w:rsidR="00C62A54" w:rsidRPr="00C62A54" w:rsidRDefault="00BA4C11" w:rsidP="00BA4C11">
      <w:pPr>
        <w:shd w:val="clear" w:color="auto" w:fill="F5F5F5"/>
        <w:spacing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it-IT"/>
        </w:rPr>
      </w:pPr>
      <w:r w:rsidRPr="00C62A54">
        <w:rPr>
          <w:rFonts w:ascii="Verdana" w:eastAsia="Times New Roman" w:hAnsi="Verdana" w:cs="Segoe UI"/>
          <w:sz w:val="20"/>
          <w:szCs w:val="20"/>
          <w:lang w:eastAsia="it-IT"/>
        </w:rPr>
        <w:t xml:space="preserve">ESC GROUP è leader nel </w:t>
      </w:r>
      <w:proofErr w:type="spellStart"/>
      <w:r w:rsidRPr="00C62A54">
        <w:rPr>
          <w:rFonts w:ascii="Verdana" w:eastAsia="Times New Roman" w:hAnsi="Verdana" w:cs="Segoe UI"/>
          <w:sz w:val="20"/>
          <w:szCs w:val="20"/>
          <w:lang w:eastAsia="it-IT"/>
        </w:rPr>
        <w:t>subservicing</w:t>
      </w:r>
      <w:proofErr w:type="spellEnd"/>
      <w:r w:rsidRPr="00C62A54">
        <w:rPr>
          <w:rFonts w:ascii="Verdana" w:eastAsia="Times New Roman" w:hAnsi="Verdana" w:cs="Segoe UI"/>
          <w:sz w:val="20"/>
          <w:szCs w:val="20"/>
          <w:lang w:eastAsia="it-IT"/>
        </w:rPr>
        <w:t xml:space="preserve"> per la gestione della fatturazione del Settore Sanitario e della Pubblica Amministrazione in Italia. ESC vanta un team di esperti altamente specializzati nell'analisi delle opportunità d'investimento e offre soluzioni personalizzate per Asset Managers e Investitori Istituzionali, gestendo in maniera efficiente l'intero ciclo dell'investimento, dall'emissione alla riscossione.</w:t>
      </w:r>
    </w:p>
    <w:p w14:paraId="33CA13B5" w14:textId="77777777" w:rsidR="00C62A54" w:rsidRPr="00C62A54" w:rsidRDefault="00BA4C11" w:rsidP="00BA4C11">
      <w:pPr>
        <w:shd w:val="clear" w:color="auto" w:fill="F5F5F5"/>
        <w:spacing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it-IT"/>
        </w:rPr>
      </w:pPr>
      <w:r w:rsidRPr="00C62A54">
        <w:rPr>
          <w:rFonts w:ascii="Verdana" w:eastAsia="Times New Roman" w:hAnsi="Verdana" w:cs="Segoe UI"/>
          <w:sz w:val="20"/>
          <w:szCs w:val="20"/>
          <w:lang w:eastAsia="it-IT"/>
        </w:rPr>
        <w:t xml:space="preserve"> www.oitech.it </w:t>
      </w:r>
    </w:p>
    <w:p w14:paraId="6A62E589" w14:textId="77777777" w:rsidR="00BA4C11" w:rsidRPr="00C62A54" w:rsidRDefault="00BA4C11" w:rsidP="00BA4C11">
      <w:pPr>
        <w:shd w:val="clear" w:color="auto" w:fill="F5F5F5"/>
        <w:spacing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it-IT"/>
        </w:rPr>
      </w:pPr>
      <w:r w:rsidRPr="00C62A54">
        <w:rPr>
          <w:rFonts w:ascii="Verdana" w:eastAsia="Times New Roman" w:hAnsi="Verdana" w:cs="Segoe UI"/>
          <w:sz w:val="20"/>
          <w:szCs w:val="20"/>
          <w:lang w:eastAsia="it-IT"/>
        </w:rPr>
        <w:t>www.escgroup.it</w:t>
      </w:r>
    </w:p>
    <w:p w14:paraId="6F0CB05A" w14:textId="77777777" w:rsidR="00006034" w:rsidRDefault="00006034"/>
    <w:sectPr w:rsidR="00006034" w:rsidSect="00BA4C11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807EA"/>
    <w:multiLevelType w:val="multilevel"/>
    <w:tmpl w:val="B544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A42490"/>
    <w:multiLevelType w:val="multilevel"/>
    <w:tmpl w:val="D2EE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C0242A"/>
    <w:multiLevelType w:val="multilevel"/>
    <w:tmpl w:val="40C2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1E20B8"/>
    <w:multiLevelType w:val="multilevel"/>
    <w:tmpl w:val="DEAE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6C08C5"/>
    <w:multiLevelType w:val="multilevel"/>
    <w:tmpl w:val="2960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11"/>
    <w:rsid w:val="00006034"/>
    <w:rsid w:val="004D4378"/>
    <w:rsid w:val="00577874"/>
    <w:rsid w:val="00B062A7"/>
    <w:rsid w:val="00BA4C11"/>
    <w:rsid w:val="00C6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2B70"/>
  <w15:chartTrackingRefBased/>
  <w15:docId w15:val="{80020142-5CE3-470D-8127-AB269AF3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A4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BA4C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BA4C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A4C1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A4C1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A4C1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A4C11"/>
    <w:rPr>
      <w:color w:val="0000FF"/>
      <w:u w:val="single"/>
    </w:rPr>
  </w:style>
  <w:style w:type="character" w:customStyle="1" w:styleId="a11y-text">
    <w:name w:val="a11y-text"/>
    <w:basedOn w:val="Carpredefinitoparagrafo"/>
    <w:rsid w:val="00BA4C11"/>
  </w:style>
  <w:style w:type="character" w:customStyle="1" w:styleId="jobs-top-cardbullet">
    <w:name w:val="jobs-top-card__bullet"/>
    <w:basedOn w:val="Carpredefinitoparagrafo"/>
    <w:rsid w:val="00BA4C11"/>
  </w:style>
  <w:style w:type="paragraph" w:customStyle="1" w:styleId="mt1">
    <w:name w:val="mt1"/>
    <w:basedOn w:val="Normale"/>
    <w:rsid w:val="00BA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rtdeco-inline-feedbackmessage">
    <w:name w:val="artdeco-inline-feedback__message"/>
    <w:basedOn w:val="Carpredefinitoparagrafo"/>
    <w:rsid w:val="00BA4C11"/>
  </w:style>
  <w:style w:type="paragraph" w:customStyle="1" w:styleId="flavor-profile-image">
    <w:name w:val="flavor-profile-image"/>
    <w:basedOn w:val="Normale"/>
    <w:rsid w:val="00BA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rtdeco-buttontext">
    <w:name w:val="artdeco-button__text"/>
    <w:basedOn w:val="Carpredefinitoparagrafo"/>
    <w:rsid w:val="00BA4C11"/>
  </w:style>
  <w:style w:type="paragraph" w:styleId="NormaleWeb">
    <w:name w:val="Normal (Web)"/>
    <w:basedOn w:val="Normale"/>
    <w:uiPriority w:val="99"/>
    <w:semiHidden/>
    <w:unhideWhenUsed/>
    <w:rsid w:val="00BA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mart-hovercard-container">
    <w:name w:val="smart-hovercard-container"/>
    <w:basedOn w:val="Carpredefinitoparagrafo"/>
    <w:rsid w:val="00BA4C11"/>
  </w:style>
  <w:style w:type="character" w:customStyle="1" w:styleId="jobs-ppc-qualityverification">
    <w:name w:val="jobs-ppc-quality__verification"/>
    <w:basedOn w:val="Carpredefinitoparagrafo"/>
    <w:rsid w:val="00BA4C11"/>
  </w:style>
  <w:style w:type="paragraph" w:customStyle="1" w:styleId="jobs-ppc-criterialist-item">
    <w:name w:val="jobs-ppc-criteria__list-item"/>
    <w:basedOn w:val="Normale"/>
    <w:rsid w:val="00BA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visually-hidden">
    <w:name w:val="visually-hidden"/>
    <w:basedOn w:val="Carpredefinitoparagrafo"/>
    <w:rsid w:val="00BA4C11"/>
  </w:style>
  <w:style w:type="character" w:customStyle="1" w:styleId="jobs-ppc-criteriavalue">
    <w:name w:val="jobs-ppc-criteria__value"/>
    <w:basedOn w:val="Carpredefinitoparagrafo"/>
    <w:rsid w:val="00BA4C11"/>
  </w:style>
  <w:style w:type="paragraph" w:customStyle="1" w:styleId="jobs-postername">
    <w:name w:val="jobs-poster__name"/>
    <w:basedOn w:val="Normale"/>
    <w:rsid w:val="00BA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jobs-posterheadline">
    <w:name w:val="jobs-poster__headline"/>
    <w:basedOn w:val="Normale"/>
    <w:rsid w:val="00BA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jobs-boxbody">
    <w:name w:val="jobs-box__body"/>
    <w:basedOn w:val="Normale"/>
    <w:rsid w:val="00BA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jobs-boxlist-item">
    <w:name w:val="jobs-box__list-item"/>
    <w:basedOn w:val="Normale"/>
    <w:rsid w:val="00BA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jobs-coworkers-classmatesheader">
    <w:name w:val="jobs-coworkers-classmates__header"/>
    <w:basedOn w:val="Normale"/>
    <w:rsid w:val="00BA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jobs-coworkers-classmateshired-list-item">
    <w:name w:val="jobs-coworkers-classmates__hired-list-item"/>
    <w:basedOn w:val="Normale"/>
    <w:rsid w:val="00BA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jobs-coworkers-classmatesflavor-label">
    <w:name w:val="jobs-coworkers-classmates__flavor-label"/>
    <w:basedOn w:val="Normale"/>
    <w:rsid w:val="00BA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-16">
    <w:name w:val="t-16"/>
    <w:basedOn w:val="Carpredefinitoparagrafo"/>
    <w:rsid w:val="00BA4C11"/>
  </w:style>
  <w:style w:type="paragraph" w:customStyle="1" w:styleId="jobs-company-informationfollow">
    <w:name w:val="jobs-company-information__follow"/>
    <w:basedOn w:val="Normale"/>
    <w:rsid w:val="00BA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jobs-company-informationfollow-count">
    <w:name w:val="jobs-company-information__follow-count"/>
    <w:basedOn w:val="Carpredefinitoparagrafo"/>
    <w:rsid w:val="00BA4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0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6615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4991960">
                  <w:marLeft w:val="0"/>
                  <w:marRight w:val="-45"/>
                  <w:marTop w:val="0"/>
                  <w:marBottom w:val="36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  <w:div w:id="207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1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45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2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7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1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3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1460221">
                  <w:marLeft w:val="0"/>
                  <w:marRight w:val="0"/>
                  <w:marTop w:val="0"/>
                  <w:marBottom w:val="24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83122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1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60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9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8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9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9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12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77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769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207041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0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96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43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0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834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7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2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13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76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78497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auto"/>
                        <w:left w:val="none" w:sz="0" w:space="6" w:color="auto"/>
                        <w:bottom w:val="none" w:sz="0" w:space="6" w:color="auto"/>
                        <w:right w:val="none" w:sz="0" w:space="6" w:color="auto"/>
                      </w:divBdr>
                    </w:div>
                  </w:divsChild>
                </w:div>
              </w:divsChild>
            </w:div>
          </w:divsChild>
        </w:div>
        <w:div w:id="15528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4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3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8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553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company/12630149/lif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Cantarini</dc:creator>
  <cp:keywords/>
  <dc:description/>
  <cp:lastModifiedBy>Warsteiner</cp:lastModifiedBy>
  <cp:revision>2</cp:revision>
  <dcterms:created xsi:type="dcterms:W3CDTF">2019-07-03T12:16:00Z</dcterms:created>
  <dcterms:modified xsi:type="dcterms:W3CDTF">2019-07-03T12:16:00Z</dcterms:modified>
</cp:coreProperties>
</file>