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364AA" w14:textId="77777777" w:rsidR="00626ABE" w:rsidRDefault="00733852" w:rsidP="009325DA">
      <w:pPr>
        <w:rPr>
          <w:rFonts w:ascii="Times New Roman" w:hAnsi="Times New Roman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417364D3" wp14:editId="417364D4">
            <wp:extent cx="2164080" cy="731520"/>
            <wp:effectExtent l="19050" t="0" r="7620" b="0"/>
            <wp:docPr id="1" name="Immagine 1" descr="logoUNIB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UNIBA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7364AB" w14:textId="77777777" w:rsidR="00E20057" w:rsidRDefault="00E20057" w:rsidP="00CE2735">
      <w:pPr>
        <w:pStyle w:val="Default"/>
        <w:ind w:firstLine="426"/>
        <w:jc w:val="center"/>
        <w:rPr>
          <w:rFonts w:ascii="Times New Roman" w:hAnsi="Times New Roman" w:cs="Times New Roman"/>
        </w:rPr>
      </w:pPr>
    </w:p>
    <w:p w14:paraId="417364AC" w14:textId="1FB4FE2D" w:rsidR="00CE2735" w:rsidRPr="009F0584" w:rsidRDefault="00F8543A" w:rsidP="009F0584">
      <w:pPr>
        <w:pStyle w:val="Default"/>
        <w:spacing w:line="276" w:lineRule="auto"/>
        <w:ind w:firstLine="426"/>
        <w:jc w:val="both"/>
        <w:rPr>
          <w:rFonts w:ascii="Times New Roman" w:hAnsi="Times New Roman"/>
          <w:b/>
          <w:bCs/>
        </w:rPr>
      </w:pPr>
      <w:r w:rsidRPr="009F0584">
        <w:rPr>
          <w:rFonts w:ascii="Times New Roman" w:hAnsi="Times New Roman" w:cs="Times New Roman"/>
          <w:b/>
          <w:bCs/>
        </w:rPr>
        <w:t xml:space="preserve">DIPARTIMENTO </w:t>
      </w:r>
      <w:r w:rsidR="00635C2A" w:rsidRPr="009F0584">
        <w:rPr>
          <w:rFonts w:ascii="Times New Roman" w:hAnsi="Times New Roman" w:cs="Times New Roman"/>
          <w:b/>
          <w:bCs/>
        </w:rPr>
        <w:t xml:space="preserve">DI </w:t>
      </w:r>
      <w:r w:rsidR="003A1636" w:rsidRPr="009F0584">
        <w:rPr>
          <w:rFonts w:ascii="Times New Roman" w:hAnsi="Times New Roman" w:cs="Times New Roman"/>
          <w:b/>
          <w:bCs/>
        </w:rPr>
        <w:t>BIOSCIENZE, BIOTECNOLOGIE E BIOFARMACEUTICA</w:t>
      </w:r>
    </w:p>
    <w:p w14:paraId="417364AD" w14:textId="77777777" w:rsidR="00883849" w:rsidRDefault="00883849" w:rsidP="009F0584">
      <w:pPr>
        <w:tabs>
          <w:tab w:val="left" w:pos="109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824542" w14:textId="77777777" w:rsidR="00350548" w:rsidRDefault="00AE14AB" w:rsidP="009F0584">
      <w:pPr>
        <w:tabs>
          <w:tab w:val="left" w:pos="709"/>
        </w:tabs>
        <w:spacing w:before="12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- </w:t>
      </w:r>
      <w:r w:rsidR="004515F2" w:rsidRPr="00883849">
        <w:rPr>
          <w:rFonts w:ascii="Times New Roman" w:hAnsi="Times New Roman"/>
          <w:caps/>
          <w:sz w:val="24"/>
          <w:szCs w:val="24"/>
        </w:rPr>
        <w:t>T</w:t>
      </w:r>
      <w:r w:rsidR="00331EA4">
        <w:rPr>
          <w:rFonts w:ascii="Times New Roman" w:hAnsi="Times New Roman"/>
          <w:sz w:val="24"/>
          <w:szCs w:val="24"/>
        </w:rPr>
        <w:t>itolo</w:t>
      </w:r>
      <w:r w:rsidR="004515F2" w:rsidRPr="004515F2">
        <w:rPr>
          <w:rFonts w:ascii="Times New Roman" w:hAnsi="Times New Roman"/>
          <w:sz w:val="24"/>
          <w:szCs w:val="24"/>
        </w:rPr>
        <w:t xml:space="preserve"> </w:t>
      </w:r>
      <w:r w:rsidR="00331EA4">
        <w:rPr>
          <w:rFonts w:ascii="Times New Roman" w:hAnsi="Times New Roman"/>
          <w:sz w:val="24"/>
          <w:szCs w:val="24"/>
        </w:rPr>
        <w:t>dell’attività</w:t>
      </w:r>
      <w:r w:rsidR="00D43E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 l’</w:t>
      </w:r>
      <w:r w:rsidR="00D43EB3">
        <w:rPr>
          <w:rFonts w:ascii="Times New Roman" w:hAnsi="Times New Roman"/>
          <w:sz w:val="24"/>
          <w:szCs w:val="24"/>
        </w:rPr>
        <w:t xml:space="preserve">acquisizione delle competenze trasversali*: </w:t>
      </w:r>
    </w:p>
    <w:p w14:paraId="75A82FB8" w14:textId="77777777" w:rsidR="00B55035" w:rsidRDefault="00B55035" w:rsidP="00B55035">
      <w:pPr>
        <w:tabs>
          <w:tab w:val="left" w:pos="709"/>
        </w:tabs>
        <w:spacing w:before="120" w:after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B55035">
        <w:rPr>
          <w:rFonts w:ascii="Times New Roman" w:hAnsi="Times New Roman"/>
          <w:b/>
          <w:bCs/>
          <w:sz w:val="24"/>
          <w:szCs w:val="24"/>
        </w:rPr>
        <w:t>EUROPROGETTAZIONE E INNOVATION MANAGAMENT PER LE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5035">
        <w:rPr>
          <w:rFonts w:ascii="Times New Roman" w:hAnsi="Times New Roman"/>
          <w:b/>
          <w:bCs/>
          <w:sz w:val="24"/>
          <w:szCs w:val="24"/>
        </w:rPr>
        <w:t>BIOTECNOLOGIE INDUSTRIALI</w:t>
      </w:r>
    </w:p>
    <w:p w14:paraId="3D41882E" w14:textId="550D2DF0" w:rsidR="000E40A7" w:rsidRPr="00BA18E4" w:rsidRDefault="004515F2" w:rsidP="00B55035">
      <w:pPr>
        <w:tabs>
          <w:tab w:val="left" w:pos="709"/>
        </w:tabs>
        <w:spacing w:before="12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- S</w:t>
      </w:r>
      <w:r>
        <w:rPr>
          <w:rFonts w:ascii="Times New Roman" w:hAnsi="Times New Roman"/>
          <w:sz w:val="24"/>
          <w:szCs w:val="24"/>
        </w:rPr>
        <w:t>ede</w:t>
      </w:r>
      <w:r w:rsidRPr="004515F2">
        <w:rPr>
          <w:rFonts w:ascii="Times New Roman" w:hAnsi="Times New Roman"/>
          <w:sz w:val="24"/>
          <w:szCs w:val="24"/>
        </w:rPr>
        <w:t xml:space="preserve"> </w:t>
      </w:r>
      <w:r w:rsidR="00331EA4">
        <w:rPr>
          <w:rFonts w:ascii="Times New Roman" w:hAnsi="Times New Roman"/>
          <w:sz w:val="24"/>
          <w:szCs w:val="24"/>
        </w:rPr>
        <w:t>dell’attività</w:t>
      </w:r>
      <w:r>
        <w:rPr>
          <w:rFonts w:ascii="Times New Roman" w:hAnsi="Times New Roman"/>
          <w:sz w:val="24"/>
          <w:szCs w:val="24"/>
        </w:rPr>
        <w:t xml:space="preserve">: </w:t>
      </w:r>
      <w:r w:rsidR="000E40A7" w:rsidRPr="000E40A7">
        <w:rPr>
          <w:rFonts w:ascii="Times New Roman" w:hAnsi="Times New Roman"/>
          <w:b/>
          <w:bCs/>
          <w:sz w:val="24"/>
          <w:szCs w:val="24"/>
        </w:rPr>
        <w:t>MODALITA’ DIGITALE</w:t>
      </w:r>
      <w:r w:rsidR="000E40A7">
        <w:rPr>
          <w:rFonts w:ascii="Times New Roman" w:hAnsi="Times New Roman"/>
          <w:b/>
          <w:bCs/>
          <w:sz w:val="24"/>
          <w:szCs w:val="24"/>
        </w:rPr>
        <w:t xml:space="preserve"> PIATTAFORMA MICROSOFT TEAMS</w:t>
      </w:r>
    </w:p>
    <w:p w14:paraId="417364B4" w14:textId="64894E22" w:rsidR="00D43EB3" w:rsidRDefault="00AB5A8C" w:rsidP="009F0584">
      <w:pPr>
        <w:tabs>
          <w:tab w:val="left" w:pos="709"/>
        </w:tabs>
        <w:spacing w:before="12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Periodo di </w:t>
      </w:r>
      <w:r w:rsidR="00D43EB3">
        <w:rPr>
          <w:rFonts w:ascii="Times New Roman" w:hAnsi="Times New Roman"/>
          <w:sz w:val="24"/>
          <w:szCs w:val="24"/>
        </w:rPr>
        <w:t>svolgimento delle attività formative</w:t>
      </w:r>
      <w:r w:rsidRPr="00A83183">
        <w:rPr>
          <w:rFonts w:ascii="Times New Roman" w:hAnsi="Times New Roman"/>
          <w:sz w:val="24"/>
          <w:szCs w:val="24"/>
        </w:rPr>
        <w:t>:</w:t>
      </w:r>
      <w:r w:rsidR="00D43EB3">
        <w:rPr>
          <w:rFonts w:ascii="Times New Roman" w:hAnsi="Times New Roman"/>
          <w:sz w:val="24"/>
          <w:szCs w:val="24"/>
        </w:rPr>
        <w:t xml:space="preserve"> dal </w:t>
      </w:r>
      <w:r w:rsidR="00EC33A5" w:rsidRPr="00EC33A5">
        <w:rPr>
          <w:rFonts w:ascii="Times New Roman" w:hAnsi="Times New Roman"/>
          <w:b/>
          <w:bCs/>
          <w:sz w:val="24"/>
          <w:szCs w:val="24"/>
        </w:rPr>
        <w:t>28/03/2022</w:t>
      </w:r>
      <w:r w:rsidR="00D43EB3">
        <w:rPr>
          <w:rFonts w:ascii="Times New Roman" w:hAnsi="Times New Roman"/>
          <w:sz w:val="24"/>
          <w:szCs w:val="24"/>
        </w:rPr>
        <w:t xml:space="preserve"> al </w:t>
      </w:r>
      <w:r w:rsidR="00EC33A5" w:rsidRPr="00EC33A5">
        <w:rPr>
          <w:rFonts w:ascii="Times New Roman" w:hAnsi="Times New Roman"/>
          <w:b/>
          <w:bCs/>
          <w:sz w:val="24"/>
          <w:szCs w:val="24"/>
        </w:rPr>
        <w:t>17/06/2022</w:t>
      </w:r>
    </w:p>
    <w:p w14:paraId="417364B6" w14:textId="625CB319" w:rsidR="00AE14AB" w:rsidRDefault="00AE14AB" w:rsidP="009F0584">
      <w:pPr>
        <w:tabs>
          <w:tab w:val="left" w:pos="709"/>
        </w:tabs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635C2A">
        <w:rPr>
          <w:rFonts w:ascii="Times New Roman" w:hAnsi="Times New Roman"/>
          <w:sz w:val="24"/>
          <w:szCs w:val="24"/>
        </w:rPr>
        <w:t xml:space="preserve">- Durata dell’attività (in ore): </w:t>
      </w:r>
      <w:r w:rsidR="00EC33A5" w:rsidRPr="00EC33A5">
        <w:rPr>
          <w:rFonts w:ascii="Times New Roman" w:hAnsi="Times New Roman"/>
          <w:b/>
          <w:bCs/>
          <w:sz w:val="24"/>
          <w:szCs w:val="24"/>
        </w:rPr>
        <w:t>32 ORE</w:t>
      </w:r>
    </w:p>
    <w:p w14:paraId="417364B8" w14:textId="1F74A9DF" w:rsidR="002B1B32" w:rsidRDefault="00D43EB3" w:rsidP="009F0584">
      <w:pPr>
        <w:tabs>
          <w:tab w:val="left" w:pos="709"/>
        </w:tabs>
        <w:spacing w:before="12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15F2">
        <w:rPr>
          <w:rFonts w:ascii="Times New Roman" w:hAnsi="Times New Roman"/>
          <w:sz w:val="24"/>
          <w:szCs w:val="24"/>
        </w:rPr>
        <w:t xml:space="preserve"> </w:t>
      </w:r>
      <w:r w:rsidR="002B1B32">
        <w:rPr>
          <w:rFonts w:ascii="Times New Roman" w:hAnsi="Times New Roman"/>
          <w:sz w:val="24"/>
          <w:szCs w:val="24"/>
        </w:rPr>
        <w:t>Numero di CFU attribuibili agli studenti che avranno frequentato almeno il 70% delle</w:t>
      </w:r>
      <w:r w:rsidR="00331EA4">
        <w:rPr>
          <w:rFonts w:ascii="Times New Roman" w:hAnsi="Times New Roman"/>
          <w:sz w:val="24"/>
          <w:szCs w:val="24"/>
        </w:rPr>
        <w:t xml:space="preserve"> lezioni/ </w:t>
      </w:r>
      <w:r w:rsidR="00331EA4" w:rsidRPr="00331EA4">
        <w:rPr>
          <w:rFonts w:ascii="Times New Roman" w:hAnsi="Times New Roman"/>
          <w:sz w:val="24"/>
          <w:szCs w:val="24"/>
        </w:rPr>
        <w:t>sessioni di apprendimento</w:t>
      </w:r>
      <w:r w:rsidR="00331EA4">
        <w:rPr>
          <w:rFonts w:ascii="Times New Roman" w:hAnsi="Times New Roman"/>
          <w:sz w:val="24"/>
          <w:szCs w:val="24"/>
        </w:rPr>
        <w:t>/</w:t>
      </w:r>
      <w:r w:rsidR="00331EA4" w:rsidRPr="00331EA4">
        <w:rPr>
          <w:rFonts w:ascii="Times New Roman" w:hAnsi="Times New Roman"/>
          <w:sz w:val="24"/>
          <w:szCs w:val="24"/>
        </w:rPr>
        <w:t>laboratori</w:t>
      </w:r>
      <w:r w:rsidR="00331EA4">
        <w:rPr>
          <w:rFonts w:ascii="Times New Roman" w:hAnsi="Times New Roman"/>
          <w:sz w:val="24"/>
          <w:szCs w:val="24"/>
        </w:rPr>
        <w:t>/</w:t>
      </w:r>
      <w:r w:rsidR="00331EA4" w:rsidRPr="00331EA4">
        <w:rPr>
          <w:rFonts w:ascii="Times New Roman" w:hAnsi="Times New Roman"/>
          <w:sz w:val="24"/>
          <w:szCs w:val="24"/>
        </w:rPr>
        <w:t xml:space="preserve">seminari </w:t>
      </w:r>
      <w:r w:rsidR="002B1B32">
        <w:rPr>
          <w:rFonts w:ascii="Times New Roman" w:hAnsi="Times New Roman"/>
          <w:sz w:val="24"/>
          <w:szCs w:val="24"/>
        </w:rPr>
        <w:t>ed avranno superato le relative prove finali (esame di profitto o verifica)</w:t>
      </w:r>
      <w:r w:rsidR="006F32D5">
        <w:rPr>
          <w:rFonts w:ascii="Times New Roman" w:hAnsi="Times New Roman"/>
          <w:sz w:val="24"/>
          <w:szCs w:val="24"/>
        </w:rPr>
        <w:t>:</w:t>
      </w:r>
      <w:r w:rsidR="006F32D5" w:rsidRPr="00EC33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C33A5" w:rsidRPr="00EC33A5">
        <w:rPr>
          <w:rFonts w:ascii="Times New Roman" w:hAnsi="Times New Roman"/>
          <w:b/>
          <w:bCs/>
          <w:sz w:val="24"/>
          <w:szCs w:val="24"/>
        </w:rPr>
        <w:t>4</w:t>
      </w:r>
    </w:p>
    <w:p w14:paraId="2E4112F2" w14:textId="77777777" w:rsidR="00A50E49" w:rsidRDefault="006F32D5" w:rsidP="009F0584">
      <w:pPr>
        <w:spacing w:before="12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1B32">
        <w:rPr>
          <w:rFonts w:ascii="Times New Roman" w:hAnsi="Times New Roman"/>
          <w:sz w:val="24"/>
          <w:szCs w:val="24"/>
        </w:rPr>
        <w:t>Breve descrizione delle attività proposte e delle metodologie didattiche da adottare</w:t>
      </w:r>
      <w:r w:rsidR="00AE14AB">
        <w:rPr>
          <w:rFonts w:ascii="Times New Roman" w:hAnsi="Times New Roman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</w:rPr>
        <w:t>:</w:t>
      </w:r>
      <w:r w:rsidR="00D43EB3">
        <w:rPr>
          <w:rFonts w:ascii="Times New Roman" w:hAnsi="Times New Roman"/>
          <w:sz w:val="24"/>
          <w:szCs w:val="24"/>
        </w:rPr>
        <w:t xml:space="preserve"> </w:t>
      </w:r>
    </w:p>
    <w:p w14:paraId="30C696BF" w14:textId="77777777" w:rsidR="00B55035" w:rsidRDefault="00B55035" w:rsidP="00B55035">
      <w:pPr>
        <w:spacing w:before="120" w:afterLines="120" w:after="288"/>
        <w:jc w:val="both"/>
        <w:rPr>
          <w:rFonts w:ascii="Times New Roman" w:hAnsi="Times New Roman"/>
          <w:b/>
          <w:bCs/>
          <w:sz w:val="24"/>
          <w:szCs w:val="24"/>
        </w:rPr>
      </w:pPr>
      <w:r w:rsidRPr="00B55035">
        <w:rPr>
          <w:rFonts w:ascii="Times New Roman" w:hAnsi="Times New Roman"/>
          <w:b/>
          <w:bCs/>
          <w:sz w:val="24"/>
          <w:szCs w:val="24"/>
        </w:rPr>
        <w:t>Il corso introduce i principi e i metodi di gestione dell'innovazione, dei progetti dell'UE e accesso ai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5035">
        <w:rPr>
          <w:rFonts w:ascii="Times New Roman" w:hAnsi="Times New Roman"/>
          <w:b/>
          <w:bCs/>
          <w:sz w:val="24"/>
          <w:szCs w:val="24"/>
        </w:rPr>
        <w:t>fondi europei e di cooperazione internazionale, con particolare attenzione alle applicazioni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5035">
        <w:rPr>
          <w:rFonts w:ascii="Times New Roman" w:hAnsi="Times New Roman"/>
          <w:b/>
          <w:bCs/>
          <w:sz w:val="24"/>
          <w:szCs w:val="24"/>
        </w:rPr>
        <w:t>biotecnologiche. Lezioni, esercitazioni, project works in gruppo si concentreranno sulle cinque fasi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5035">
        <w:rPr>
          <w:rFonts w:ascii="Times New Roman" w:hAnsi="Times New Roman"/>
          <w:b/>
          <w:bCs/>
          <w:sz w:val="24"/>
          <w:szCs w:val="24"/>
        </w:rPr>
        <w:t>comuni della gestione dei progetti dell'UE: (i) definizione dell'obiettivo e dell'ambito di applicazione;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5035">
        <w:rPr>
          <w:rFonts w:ascii="Times New Roman" w:hAnsi="Times New Roman"/>
          <w:b/>
          <w:bCs/>
          <w:sz w:val="24"/>
          <w:szCs w:val="24"/>
        </w:rPr>
        <w:t>(ii) valutazione della gestione dell'innovazione; (iii) elaborazione di una proposta progettuale di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5035">
        <w:rPr>
          <w:rFonts w:ascii="Times New Roman" w:hAnsi="Times New Roman"/>
          <w:b/>
          <w:bCs/>
          <w:sz w:val="24"/>
          <w:szCs w:val="24"/>
        </w:rPr>
        <w:t>successo e gestione delle procedure contrattuali con la Commissione europea; (iv) organizzazione 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5035">
        <w:rPr>
          <w:rFonts w:ascii="Times New Roman" w:hAnsi="Times New Roman"/>
          <w:b/>
          <w:bCs/>
          <w:sz w:val="24"/>
          <w:szCs w:val="24"/>
        </w:rPr>
        <w:t>pianificazione del lavoro di progetto; (v) monitorare lo sviluppo del progetto da un punto di vista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5035">
        <w:rPr>
          <w:rFonts w:ascii="Times New Roman" w:hAnsi="Times New Roman"/>
          <w:b/>
          <w:bCs/>
          <w:sz w:val="24"/>
          <w:szCs w:val="24"/>
        </w:rPr>
        <w:t>tecnico e finanziario e valutarne i risultati. Il corso include attività pratiche finalizzate ad approfondire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5035">
        <w:rPr>
          <w:rFonts w:ascii="Times New Roman" w:hAnsi="Times New Roman"/>
          <w:b/>
          <w:bCs/>
          <w:sz w:val="24"/>
          <w:szCs w:val="24"/>
        </w:rPr>
        <w:t>le principali metodologie e strumenti finalizzati a raggiungere gli obiettivi di un progetto ottimizzando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5035">
        <w:rPr>
          <w:rFonts w:ascii="Times New Roman" w:hAnsi="Times New Roman"/>
          <w:b/>
          <w:bCs/>
          <w:sz w:val="24"/>
          <w:szCs w:val="24"/>
        </w:rPr>
        <w:t>il costo, il tempo e la qualità nei settori di applicazione delle biotecnologie industriali, scienze della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5035">
        <w:rPr>
          <w:rFonts w:ascii="Times New Roman" w:hAnsi="Times New Roman"/>
          <w:b/>
          <w:bCs/>
          <w:sz w:val="24"/>
          <w:szCs w:val="24"/>
        </w:rPr>
        <w:t xml:space="preserve">vita, farmaceutica, </w:t>
      </w:r>
      <w:proofErr w:type="spellStart"/>
      <w:r w:rsidRPr="00B55035">
        <w:rPr>
          <w:rFonts w:ascii="Times New Roman" w:hAnsi="Times New Roman"/>
          <w:b/>
          <w:bCs/>
          <w:sz w:val="24"/>
          <w:szCs w:val="24"/>
        </w:rPr>
        <w:t>bioeconomia</w:t>
      </w:r>
      <w:proofErr w:type="spellEnd"/>
      <w:r w:rsidRPr="00B55035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B55035">
        <w:rPr>
          <w:rFonts w:ascii="Times New Roman" w:hAnsi="Times New Roman"/>
          <w:b/>
          <w:bCs/>
          <w:sz w:val="24"/>
          <w:szCs w:val="24"/>
        </w:rPr>
        <w:t>agrofood</w:t>
      </w:r>
      <w:proofErr w:type="spellEnd"/>
      <w:r w:rsidRPr="00B55035">
        <w:rPr>
          <w:rFonts w:ascii="Times New Roman" w:hAnsi="Times New Roman"/>
          <w:b/>
          <w:bCs/>
          <w:sz w:val="24"/>
          <w:szCs w:val="24"/>
        </w:rPr>
        <w:t>.</w:t>
      </w:r>
    </w:p>
    <w:p w14:paraId="417364BB" w14:textId="6574113F" w:rsidR="002B1B32" w:rsidRDefault="002B1B32" w:rsidP="00B55035">
      <w:pPr>
        <w:spacing w:before="120" w:afterLines="120" w:after="2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97101">
        <w:rPr>
          <w:rFonts w:ascii="Times New Roman" w:hAnsi="Times New Roman"/>
        </w:rPr>
        <w:t>Cognome</w:t>
      </w:r>
      <w:r>
        <w:rPr>
          <w:rFonts w:ascii="Times New Roman" w:hAnsi="Times New Roman"/>
        </w:rPr>
        <w:t>,</w:t>
      </w:r>
      <w:r w:rsidRPr="005971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597101">
        <w:rPr>
          <w:rFonts w:ascii="Times New Roman" w:hAnsi="Times New Roman"/>
        </w:rPr>
        <w:t>ome</w:t>
      </w:r>
      <w:r>
        <w:rPr>
          <w:rFonts w:ascii="Times New Roman" w:hAnsi="Times New Roman"/>
        </w:rPr>
        <w:t xml:space="preserve"> e recapito di posta elettronica o telefonico</w:t>
      </w:r>
      <w:r w:rsidRPr="00597101">
        <w:rPr>
          <w:rFonts w:ascii="Times New Roman" w:hAnsi="Times New Roman"/>
        </w:rPr>
        <w:t xml:space="preserve"> de</w:t>
      </w:r>
      <w:r w:rsidR="00AE14AB">
        <w:rPr>
          <w:rFonts w:ascii="Times New Roman" w:hAnsi="Times New Roman"/>
        </w:rPr>
        <w:t>l/</w:t>
      </w:r>
      <w:r w:rsidR="007D22E9">
        <w:rPr>
          <w:rFonts w:ascii="Times New Roman" w:hAnsi="Times New Roman"/>
        </w:rPr>
        <w:t xml:space="preserve">i </w:t>
      </w:r>
      <w:r w:rsidR="00AF38C5">
        <w:rPr>
          <w:rFonts w:ascii="Times New Roman" w:hAnsi="Times New Roman"/>
        </w:rPr>
        <w:t>docent</w:t>
      </w:r>
      <w:r w:rsidR="00AE14AB">
        <w:rPr>
          <w:rFonts w:ascii="Times New Roman" w:hAnsi="Times New Roman"/>
        </w:rPr>
        <w:t>e/</w:t>
      </w:r>
      <w:r w:rsidR="00AF38C5">
        <w:rPr>
          <w:rFonts w:ascii="Times New Roman" w:hAnsi="Times New Roman"/>
        </w:rPr>
        <w:t>i responsabil</w:t>
      </w:r>
      <w:r w:rsidR="00AE14AB">
        <w:rPr>
          <w:rFonts w:ascii="Times New Roman" w:hAnsi="Times New Roman"/>
        </w:rPr>
        <w:t>e/</w:t>
      </w:r>
      <w:r w:rsidR="00AF38C5">
        <w:rPr>
          <w:rFonts w:ascii="Times New Roman" w:hAnsi="Times New Roman"/>
        </w:rPr>
        <w:t>i</w:t>
      </w:r>
      <w:r>
        <w:rPr>
          <w:rFonts w:ascii="Times New Roman" w:hAnsi="Times New Roman"/>
        </w:rPr>
        <w:t>:</w:t>
      </w:r>
    </w:p>
    <w:p w14:paraId="411D3B83" w14:textId="177897F9" w:rsidR="002B0100" w:rsidRDefault="00B55035" w:rsidP="004246C3">
      <w:pPr>
        <w:spacing w:before="120" w:afterLines="120" w:after="28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</w:t>
      </w:r>
      <w:r w:rsidR="002B0100" w:rsidRPr="002B0100">
        <w:rPr>
          <w:rFonts w:ascii="Times New Roman" w:hAnsi="Times New Roman"/>
          <w:b/>
          <w:bCs/>
        </w:rPr>
        <w:t xml:space="preserve">E, </w:t>
      </w:r>
      <w:r>
        <w:rPr>
          <w:rFonts w:ascii="Times New Roman" w:hAnsi="Times New Roman"/>
          <w:b/>
          <w:bCs/>
        </w:rPr>
        <w:t>ILARIA</w:t>
      </w:r>
      <w:r w:rsidR="002B0100" w:rsidRPr="002B0100">
        <w:rPr>
          <w:rFonts w:ascii="Times New Roman" w:hAnsi="Times New Roman"/>
          <w:b/>
          <w:bCs/>
        </w:rPr>
        <w:t xml:space="preserve"> </w:t>
      </w:r>
      <w:hyperlink r:id="rId11" w:history="1">
        <w:r w:rsidR="00DD57FC" w:rsidRPr="00DD57FC">
          <w:rPr>
            <w:rStyle w:val="Collegamentoipertestuale"/>
            <w:rFonts w:ascii="Times New Roman" w:hAnsi="Times New Roman"/>
            <w:b/>
            <w:bCs/>
          </w:rPr>
          <w:t>ilaria.re@italbiotec.it</w:t>
        </w:r>
      </w:hyperlink>
      <w:r w:rsidR="00DD57FC">
        <w:t xml:space="preserve"> </w:t>
      </w:r>
    </w:p>
    <w:p w14:paraId="417364CE" w14:textId="7A9692E4" w:rsidR="00D43EB3" w:rsidRDefault="007E288F" w:rsidP="004246C3">
      <w:pPr>
        <w:spacing w:before="120" w:afterLines="120" w:after="288"/>
        <w:jc w:val="both"/>
        <w:rPr>
          <w:rFonts w:ascii="Times New Roman" w:hAnsi="Times New Roman"/>
          <w:b/>
          <w:bCs/>
        </w:rPr>
      </w:pPr>
      <w:r w:rsidRPr="007E288F">
        <w:rPr>
          <w:rFonts w:ascii="Times New Roman" w:hAnsi="Times New Roman"/>
          <w:b/>
          <w:bCs/>
        </w:rPr>
        <w:t xml:space="preserve">PISANO, ISABELLA </w:t>
      </w:r>
      <w:hyperlink r:id="rId12" w:history="1">
        <w:r w:rsidR="000F0988" w:rsidRPr="00FD418A">
          <w:rPr>
            <w:rStyle w:val="Collegamentoipertestuale"/>
            <w:rFonts w:ascii="Times New Roman" w:hAnsi="Times New Roman"/>
            <w:b/>
            <w:bCs/>
          </w:rPr>
          <w:t>isabella.pisano@uniba.it</w:t>
        </w:r>
      </w:hyperlink>
      <w:r w:rsidR="000F0988">
        <w:rPr>
          <w:rFonts w:ascii="Times New Roman" w:hAnsi="Times New Roman"/>
          <w:b/>
          <w:bCs/>
        </w:rPr>
        <w:t xml:space="preserve"> </w:t>
      </w:r>
      <w:r w:rsidRPr="007E288F">
        <w:rPr>
          <w:rFonts w:ascii="Times New Roman" w:hAnsi="Times New Roman"/>
          <w:b/>
          <w:bCs/>
        </w:rPr>
        <w:t xml:space="preserve"> </w:t>
      </w:r>
    </w:p>
    <w:p w14:paraId="7D8E3780" w14:textId="77777777" w:rsidR="00DF0420" w:rsidRDefault="00DF0420" w:rsidP="004246C3">
      <w:pPr>
        <w:spacing w:before="120" w:afterLines="120" w:after="288"/>
        <w:jc w:val="both"/>
        <w:rPr>
          <w:rFonts w:ascii="Times New Roman" w:hAnsi="Times New Roman"/>
          <w:b/>
          <w:bCs/>
        </w:rPr>
      </w:pPr>
    </w:p>
    <w:p w14:paraId="417364CF" w14:textId="77777777" w:rsidR="00D43EB3" w:rsidRPr="009F0584" w:rsidRDefault="00D43EB3" w:rsidP="009F0584">
      <w:pPr>
        <w:tabs>
          <w:tab w:val="left" w:pos="1092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F0584">
        <w:rPr>
          <w:rFonts w:ascii="Times New Roman" w:hAnsi="Times New Roman"/>
          <w:sz w:val="20"/>
          <w:szCs w:val="20"/>
        </w:rPr>
        <w:t xml:space="preserve">* si raccomanda di non effettuare variazioni rispetto al titolo del progetto approvato dal </w:t>
      </w:r>
      <w:proofErr w:type="spellStart"/>
      <w:r w:rsidRPr="009F0584">
        <w:rPr>
          <w:rFonts w:ascii="Times New Roman" w:hAnsi="Times New Roman"/>
          <w:sz w:val="20"/>
          <w:szCs w:val="20"/>
        </w:rPr>
        <w:t>CdA</w:t>
      </w:r>
      <w:proofErr w:type="spellEnd"/>
      <w:r w:rsidR="00AE14AB" w:rsidRPr="009F0584">
        <w:rPr>
          <w:rFonts w:ascii="Times New Roman" w:hAnsi="Times New Roman"/>
          <w:sz w:val="20"/>
          <w:szCs w:val="20"/>
        </w:rPr>
        <w:t>.</w:t>
      </w:r>
    </w:p>
    <w:p w14:paraId="417364D2" w14:textId="5078E143" w:rsidR="00D43EB3" w:rsidRPr="009F0584" w:rsidRDefault="00AE14AB" w:rsidP="009F0584">
      <w:pPr>
        <w:tabs>
          <w:tab w:val="left" w:pos="1092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F0584">
        <w:rPr>
          <w:rFonts w:ascii="Times New Roman" w:hAnsi="Times New Roman"/>
          <w:sz w:val="20"/>
          <w:szCs w:val="20"/>
        </w:rPr>
        <w:t>**  inserire un testo pari a circa 1000 caratteri.</w:t>
      </w:r>
    </w:p>
    <w:sectPr w:rsidR="00D43EB3" w:rsidRPr="009F0584" w:rsidSect="006C3A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62E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324513"/>
    <w:multiLevelType w:val="hybridMultilevel"/>
    <w:tmpl w:val="378A27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24"/>
    <w:rsid w:val="00011BFC"/>
    <w:rsid w:val="00083D41"/>
    <w:rsid w:val="000A7CEA"/>
    <w:rsid w:val="000B665E"/>
    <w:rsid w:val="000C34D9"/>
    <w:rsid w:val="000E40A7"/>
    <w:rsid w:val="000E4F5C"/>
    <w:rsid w:val="000F0988"/>
    <w:rsid w:val="00117D56"/>
    <w:rsid w:val="00120286"/>
    <w:rsid w:val="00131492"/>
    <w:rsid w:val="0017629E"/>
    <w:rsid w:val="001A0E0E"/>
    <w:rsid w:val="00204D52"/>
    <w:rsid w:val="00230875"/>
    <w:rsid w:val="00270490"/>
    <w:rsid w:val="002B0100"/>
    <w:rsid w:val="002B1B32"/>
    <w:rsid w:val="002C3D14"/>
    <w:rsid w:val="002C55DA"/>
    <w:rsid w:val="0032549B"/>
    <w:rsid w:val="00326B4A"/>
    <w:rsid w:val="00331EA4"/>
    <w:rsid w:val="00350548"/>
    <w:rsid w:val="00353B7B"/>
    <w:rsid w:val="00366AB5"/>
    <w:rsid w:val="0038711B"/>
    <w:rsid w:val="00391FAE"/>
    <w:rsid w:val="003A1636"/>
    <w:rsid w:val="003B2521"/>
    <w:rsid w:val="00401B50"/>
    <w:rsid w:val="004132F2"/>
    <w:rsid w:val="004246C3"/>
    <w:rsid w:val="00434376"/>
    <w:rsid w:val="0045111D"/>
    <w:rsid w:val="004515F2"/>
    <w:rsid w:val="00457D5B"/>
    <w:rsid w:val="005465A0"/>
    <w:rsid w:val="005C697A"/>
    <w:rsid w:val="00613627"/>
    <w:rsid w:val="00626ABE"/>
    <w:rsid w:val="006354B9"/>
    <w:rsid w:val="00635C2A"/>
    <w:rsid w:val="00687DEC"/>
    <w:rsid w:val="00694D9E"/>
    <w:rsid w:val="00696BE1"/>
    <w:rsid w:val="006B3379"/>
    <w:rsid w:val="006C3AA5"/>
    <w:rsid w:val="006C4A28"/>
    <w:rsid w:val="006D7429"/>
    <w:rsid w:val="006E7EA2"/>
    <w:rsid w:val="006F32D5"/>
    <w:rsid w:val="006F43A8"/>
    <w:rsid w:val="00717715"/>
    <w:rsid w:val="00723535"/>
    <w:rsid w:val="00733852"/>
    <w:rsid w:val="007705CE"/>
    <w:rsid w:val="00785092"/>
    <w:rsid w:val="007A02F1"/>
    <w:rsid w:val="007C3B24"/>
    <w:rsid w:val="007D22E9"/>
    <w:rsid w:val="007D5F8C"/>
    <w:rsid w:val="007E288F"/>
    <w:rsid w:val="00840D15"/>
    <w:rsid w:val="0085540F"/>
    <w:rsid w:val="00855829"/>
    <w:rsid w:val="00883849"/>
    <w:rsid w:val="008C279F"/>
    <w:rsid w:val="0090211F"/>
    <w:rsid w:val="009325DA"/>
    <w:rsid w:val="0094488C"/>
    <w:rsid w:val="0097478B"/>
    <w:rsid w:val="009827F5"/>
    <w:rsid w:val="009979A1"/>
    <w:rsid w:val="009A178A"/>
    <w:rsid w:val="009C3419"/>
    <w:rsid w:val="009F0584"/>
    <w:rsid w:val="00A50E49"/>
    <w:rsid w:val="00A622AE"/>
    <w:rsid w:val="00A71ECF"/>
    <w:rsid w:val="00A83183"/>
    <w:rsid w:val="00A97794"/>
    <w:rsid w:val="00AB5A8C"/>
    <w:rsid w:val="00AE14AB"/>
    <w:rsid w:val="00AE308A"/>
    <w:rsid w:val="00AF22B9"/>
    <w:rsid w:val="00AF38C5"/>
    <w:rsid w:val="00B03C69"/>
    <w:rsid w:val="00B35002"/>
    <w:rsid w:val="00B3643B"/>
    <w:rsid w:val="00B55035"/>
    <w:rsid w:val="00BA18E4"/>
    <w:rsid w:val="00C41DDE"/>
    <w:rsid w:val="00CA752C"/>
    <w:rsid w:val="00CE2735"/>
    <w:rsid w:val="00D270C9"/>
    <w:rsid w:val="00D43EB3"/>
    <w:rsid w:val="00D53B64"/>
    <w:rsid w:val="00DD57FC"/>
    <w:rsid w:val="00DF0420"/>
    <w:rsid w:val="00E06380"/>
    <w:rsid w:val="00E20057"/>
    <w:rsid w:val="00E5024A"/>
    <w:rsid w:val="00E8394C"/>
    <w:rsid w:val="00EC33A5"/>
    <w:rsid w:val="00F14A61"/>
    <w:rsid w:val="00F6554A"/>
    <w:rsid w:val="00F8543A"/>
    <w:rsid w:val="00F90E88"/>
    <w:rsid w:val="00F97981"/>
    <w:rsid w:val="00FB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6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AA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B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C3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22A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12028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338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385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385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38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3852"/>
    <w:rPr>
      <w:b/>
      <w:bCs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F09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AA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B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C3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22A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12028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338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385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385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38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3852"/>
    <w:rPr>
      <w:b/>
      <w:bCs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F0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sabella.pisano@unib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laria.re@italbiotec.it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EF9810174078479BC3F37E04CF3D12" ma:contentTypeVersion="2" ma:contentTypeDescription="Creare un nuovo documento." ma:contentTypeScope="" ma:versionID="06a57b4b266834dc7f2c01f567f0e27f">
  <xsd:schema xmlns:xsd="http://www.w3.org/2001/XMLSchema" xmlns:xs="http://www.w3.org/2001/XMLSchema" xmlns:p="http://schemas.microsoft.com/office/2006/metadata/properties" xmlns:ns2="a486673b-a03c-4efb-95fc-1d868886bfc4" targetNamespace="http://schemas.microsoft.com/office/2006/metadata/properties" ma:root="true" ma:fieldsID="040c6c7eedf9d1cd78c54abc9604a4a4" ns2:_="">
    <xsd:import namespace="a486673b-a03c-4efb-95fc-1d868886b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6673b-a03c-4efb-95fc-1d868886b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58E50-11E1-4893-B864-522A2EE51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6673b-a03c-4efb-95fc-1d868886b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26628B-CBB6-484C-B452-9ADE3DE7B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F4DB2-8EF3-46CB-BBA9-0A39429F08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F1922C-1E1C-4991-97AB-42CC4819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XXXX</cp:lastModifiedBy>
  <cp:revision>2</cp:revision>
  <cp:lastPrinted>2021-11-30T08:50:00Z</cp:lastPrinted>
  <dcterms:created xsi:type="dcterms:W3CDTF">2022-03-11T10:50:00Z</dcterms:created>
  <dcterms:modified xsi:type="dcterms:W3CDTF">2022-03-11T10:50:00Z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0x010100F7EF9810174078479BC3F37E04CF3D12</vt:lpwstr>
  </property>
</Properties>
</file>