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BB15A" w14:textId="0CF9FB55" w:rsidR="00522AAD" w:rsidRPr="00EB0AF7" w:rsidRDefault="00522AAD" w:rsidP="00522AAD">
      <w:pPr>
        <w:jc w:val="both"/>
        <w:rPr>
          <w:rFonts w:ascii="Times New Roman" w:eastAsia="Garamond" w:hAnsi="Times New Roman" w:cs="Times New Roman"/>
          <w:b/>
          <w:bCs/>
        </w:rPr>
      </w:pPr>
      <w:r w:rsidRPr="00B13385">
        <w:rPr>
          <w:rFonts w:ascii="Times New Roman" w:eastAsia="Garamond" w:hAnsi="Times New Roman" w:cs="Times New Roman"/>
          <w:b/>
          <w:bCs/>
        </w:rPr>
        <w:t xml:space="preserve">AVVISO PUBBLICO PER LA SELEZIONE DI PROPOSTE PROGETTUALI, FINALIZZATE ALLA CONCESSIONE DI FINANZIAMENTI PER ATTIVITA’ COERENTI CON IL PROOGRAMMA A VALERE SULLE RISORSE DEL PIANO NAZIONALE RIPRESA E RESILIENZA (PNRR) MISSIONE 4, “ISTRUZIONE E RICERCA” - COMPONENTE 2, “DALLA RICERCA ALL’IMPRESA” - LINEA DI </w:t>
      </w:r>
      <w:r w:rsidRPr="00D40D9C">
        <w:rPr>
          <w:rFonts w:ascii="Times New Roman" w:eastAsia="Garamond" w:hAnsi="Times New Roman" w:cs="Times New Roman"/>
          <w:b/>
          <w:bCs/>
        </w:rPr>
        <w:t>INVESTIMENTO 1.3</w:t>
      </w:r>
      <w:r w:rsidRPr="00B13385">
        <w:rPr>
          <w:rFonts w:ascii="Times New Roman" w:eastAsia="Garamond" w:hAnsi="Times New Roman" w:cs="Times New Roman"/>
          <w:b/>
          <w:bCs/>
        </w:rPr>
        <w:t xml:space="preserve">, FINANZIATO DALL’UNIONE EUROPEA – NEXTGENERATIONEU”, </w:t>
      </w:r>
      <w:r w:rsidRPr="00EB0AF7">
        <w:rPr>
          <w:rFonts w:ascii="Times New Roman" w:eastAsia="Garamond" w:hAnsi="Times New Roman" w:cs="Times New Roman"/>
          <w:b/>
          <w:bCs/>
        </w:rPr>
        <w:t>“FUTURE ARTIFICIAL INTELLIGENCE – FAIR” PE000</w:t>
      </w:r>
      <w:r w:rsidR="00720D68">
        <w:rPr>
          <w:rFonts w:ascii="Times New Roman" w:eastAsia="Garamond" w:hAnsi="Times New Roman" w:cs="Times New Roman"/>
          <w:b/>
          <w:bCs/>
        </w:rPr>
        <w:t>0</w:t>
      </w:r>
      <w:r w:rsidRPr="00EB0AF7">
        <w:rPr>
          <w:rFonts w:ascii="Times New Roman" w:eastAsia="Garamond" w:hAnsi="Times New Roman" w:cs="Times New Roman"/>
          <w:b/>
          <w:bCs/>
        </w:rPr>
        <w:t>0013, CUP H97G22000210007</w:t>
      </w:r>
    </w:p>
    <w:p w14:paraId="5105B0F8" w14:textId="77777777" w:rsidR="00B13385" w:rsidRPr="00B13385" w:rsidRDefault="00B13385" w:rsidP="005C19E4">
      <w:pPr>
        <w:pStyle w:val="Titolo"/>
        <w:rPr>
          <w:rFonts w:ascii="Times New Roman" w:hAnsi="Times New Roman" w:cs="Times New Roman"/>
          <w:sz w:val="18"/>
          <w:szCs w:val="18"/>
        </w:rPr>
      </w:pPr>
    </w:p>
    <w:p w14:paraId="143C0C2F" w14:textId="2D56EA95" w:rsidR="005C19E4" w:rsidRPr="00BC6AA9" w:rsidRDefault="005C19E4" w:rsidP="005C19E4">
      <w:pPr>
        <w:pStyle w:val="Titolo"/>
        <w:rPr>
          <w:rFonts w:ascii="Times New Roman" w:hAnsi="Times New Roman" w:cs="Times New Roman"/>
          <w:szCs w:val="24"/>
        </w:rPr>
      </w:pPr>
      <w:r w:rsidRPr="00BC6AA9">
        <w:rPr>
          <w:rFonts w:ascii="Times New Roman" w:hAnsi="Times New Roman" w:cs="Times New Roman"/>
          <w:szCs w:val="24"/>
        </w:rPr>
        <w:t xml:space="preserve">ALLEGATO </w:t>
      </w:r>
      <w:r w:rsidR="00BC6AA9" w:rsidRPr="00BC6AA9">
        <w:rPr>
          <w:rFonts w:ascii="Times New Roman" w:hAnsi="Times New Roman" w:cs="Times New Roman"/>
          <w:szCs w:val="24"/>
        </w:rPr>
        <w:t>4</w:t>
      </w:r>
    </w:p>
    <w:p w14:paraId="37A95F41" w14:textId="77777777" w:rsidR="00BC6AA9" w:rsidRPr="00BC6AA9" w:rsidRDefault="00BC6AA9" w:rsidP="00BC6AA9">
      <w:pPr>
        <w:rPr>
          <w:rFonts w:ascii="Times New Roman" w:hAnsi="Times New Roman" w:cs="Times New Roman"/>
        </w:rPr>
      </w:pPr>
    </w:p>
    <w:p w14:paraId="18C5DB62" w14:textId="77777777" w:rsidR="00BC6AA9" w:rsidRPr="00BC6AA9" w:rsidRDefault="00BC6AA9" w:rsidP="00BC6AA9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C6AA9">
        <w:rPr>
          <w:rFonts w:ascii="Times New Roman" w:eastAsia="Calibri" w:hAnsi="Times New Roman" w:cs="Times New Roman"/>
          <w:b/>
          <w:bCs/>
          <w:sz w:val="32"/>
          <w:szCs w:val="32"/>
        </w:rPr>
        <w:t>RELAZIONE ILLUSTRATIVA AL PIANO ECONOMICO FINANZIARIO</w:t>
      </w:r>
    </w:p>
    <w:p w14:paraId="797DEE1A" w14:textId="78816E5D" w:rsidR="00BC6AA9" w:rsidRPr="00BC6AA9" w:rsidRDefault="00BC6AA9" w:rsidP="00BC6AA9">
      <w:pPr>
        <w:widowControl w:val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C6AA9">
        <w:rPr>
          <w:rFonts w:ascii="Times New Roman" w:eastAsia="Calibri" w:hAnsi="Times New Roman" w:cs="Times New Roman"/>
          <w:b/>
          <w:bCs/>
          <w:sz w:val="32"/>
          <w:szCs w:val="32"/>
        </w:rPr>
        <w:t>(</w:t>
      </w:r>
      <w:r w:rsidRPr="00BC6AA9">
        <w:rPr>
          <w:rFonts w:ascii="Times New Roman" w:eastAsia="Calibri" w:hAnsi="Times New Roman" w:cs="Times New Roman"/>
          <w:b/>
          <w:bCs/>
          <w:i/>
          <w:iCs/>
          <w:color w:val="0070C0"/>
          <w:sz w:val="32"/>
          <w:szCs w:val="32"/>
        </w:rPr>
        <w:t>da redigere in lingua i</w:t>
      </w:r>
      <w:r>
        <w:rPr>
          <w:rFonts w:ascii="Times New Roman" w:eastAsia="Calibri" w:hAnsi="Times New Roman" w:cs="Times New Roman"/>
          <w:b/>
          <w:bCs/>
          <w:i/>
          <w:iCs/>
          <w:color w:val="0070C0"/>
          <w:sz w:val="32"/>
          <w:szCs w:val="32"/>
        </w:rPr>
        <w:t>taliana</w:t>
      </w:r>
      <w:r w:rsidRPr="00BC6AA9">
        <w:rPr>
          <w:rFonts w:ascii="Times New Roman" w:eastAsia="Calibri" w:hAnsi="Times New Roman" w:cs="Times New Roman"/>
          <w:b/>
          <w:bCs/>
          <w:sz w:val="32"/>
          <w:szCs w:val="32"/>
        </w:rPr>
        <w:t>)</w:t>
      </w:r>
    </w:p>
    <w:p w14:paraId="6F2461CA" w14:textId="77777777" w:rsidR="00BC6AA9" w:rsidRPr="00BC6AA9" w:rsidRDefault="00BC6AA9" w:rsidP="00BC6AA9">
      <w:pPr>
        <w:widowControl w:val="0"/>
        <w:autoSpaceDE w:val="0"/>
        <w:autoSpaceDN w:val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61C87672" w14:textId="77777777" w:rsidR="00BC6AA9" w:rsidRPr="00BC6AA9" w:rsidRDefault="00BC6AA9" w:rsidP="00BC6AA9">
      <w:pPr>
        <w:spacing w:before="120"/>
        <w:ind w:right="380"/>
        <w:rPr>
          <w:rFonts w:ascii="Times New Roman" w:eastAsia="Calibri" w:hAnsi="Times New Roman" w:cs="Times New Roman"/>
          <w:b/>
          <w:szCs w:val="20"/>
        </w:rPr>
      </w:pPr>
    </w:p>
    <w:p w14:paraId="6274DB30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AA9">
        <w:rPr>
          <w:rFonts w:ascii="Times New Roman" w:hAnsi="Times New Roman" w:cs="Times New Roman"/>
          <w:sz w:val="28"/>
          <w:szCs w:val="28"/>
        </w:rPr>
        <w:t>TITOLO:…………….</w:t>
      </w:r>
    </w:p>
    <w:p w14:paraId="3809B03B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6BAA192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AA9">
        <w:rPr>
          <w:rFonts w:ascii="Times New Roman" w:hAnsi="Times New Roman" w:cs="Times New Roman"/>
          <w:sz w:val="28"/>
          <w:szCs w:val="28"/>
        </w:rPr>
        <w:t>ACRONIMO:………………….</w:t>
      </w:r>
    </w:p>
    <w:p w14:paraId="20D54B96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C18266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B452C7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AA9">
        <w:rPr>
          <w:rFonts w:ascii="Times New Roman" w:hAnsi="Times New Roman" w:cs="Times New Roman"/>
          <w:sz w:val="28"/>
          <w:szCs w:val="28"/>
        </w:rPr>
        <w:t>SOGGETTO PROPONENTE:…………………</w:t>
      </w:r>
    </w:p>
    <w:p w14:paraId="0BD88053" w14:textId="77777777" w:rsidR="00BC6AA9" w:rsidRPr="00BC6AA9" w:rsidRDefault="00BC6AA9" w:rsidP="00BC6AA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BFB670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54C6A8B3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21170CC2" w14:textId="71637BC9" w:rsidR="00B9273B" w:rsidRPr="00B9273B" w:rsidRDefault="00BC6AA9" w:rsidP="00B9273B">
      <w:pPr>
        <w:rPr>
          <w:rFonts w:ascii="Times New Roman" w:hAnsi="Times New Roman" w:cs="Times New Roman"/>
          <w:sz w:val="20"/>
          <w:szCs w:val="20"/>
        </w:rPr>
      </w:pPr>
      <w:r w:rsidRPr="00BC6AA9">
        <w:rPr>
          <w:rFonts w:ascii="Times New Roman" w:hAnsi="Times New Roman" w:cs="Times New Roman"/>
          <w:sz w:val="20"/>
          <w:szCs w:val="20"/>
        </w:rPr>
        <w:br w:type="page"/>
      </w:r>
    </w:p>
    <w:p w14:paraId="2EF1D5C2" w14:textId="23A58CCB" w:rsidR="00BC6AA9" w:rsidRPr="00A11DE8" w:rsidRDefault="00BC6AA9" w:rsidP="32DEC650">
      <w:pPr>
        <w:pStyle w:val="Corpotesto"/>
        <w:ind w:left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32DEC650">
        <w:rPr>
          <w:rFonts w:ascii="Times New Roman" w:hAnsi="Times New Roman" w:cs="Times New Roman"/>
          <w:sz w:val="22"/>
          <w:szCs w:val="22"/>
          <w:lang w:val="it-IT"/>
        </w:rPr>
        <w:lastRenderedPageBreak/>
        <w:t>Il presente Piano Economico Finanziario definisce le caratteristiche delle attività progettuali proposte.</w:t>
      </w:r>
    </w:p>
    <w:p w14:paraId="04DE5B2D" w14:textId="7D8BA5C5" w:rsidR="00BC6AA9" w:rsidRPr="00BC6AA9" w:rsidRDefault="00B9273B" w:rsidP="32DEC650">
      <w:pPr>
        <w:jc w:val="both"/>
        <w:rPr>
          <w:rFonts w:ascii="Times New Roman" w:hAnsi="Times New Roman" w:cs="Times New Roman"/>
          <w:sz w:val="22"/>
          <w:szCs w:val="22"/>
        </w:rPr>
      </w:pPr>
      <w:r w:rsidRPr="32DEC650">
        <w:rPr>
          <w:rFonts w:ascii="Times New Roman" w:hAnsi="Times New Roman" w:cs="Times New Roman"/>
          <w:sz w:val="22"/>
          <w:szCs w:val="22"/>
        </w:rPr>
        <w:t xml:space="preserve"> </w:t>
      </w:r>
      <w:r w:rsidR="00BC6AA9" w:rsidRPr="32DEC650">
        <w:rPr>
          <w:rFonts w:ascii="Times New Roman" w:hAnsi="Times New Roman" w:cs="Times New Roman"/>
          <w:sz w:val="22"/>
          <w:szCs w:val="22"/>
        </w:rPr>
        <w:t xml:space="preserve">In particolare, il progetto prevede un investimento di </w:t>
      </w:r>
      <w:r w:rsidR="00BC6AA9" w:rsidRPr="32DEC650">
        <w:rPr>
          <w:rFonts w:ascii="Times New Roman" w:eastAsia="Calibri" w:hAnsi="Times New Roman" w:cs="Times New Roman"/>
          <w:sz w:val="22"/>
          <w:szCs w:val="22"/>
        </w:rPr>
        <w:t>[</w:t>
      </w:r>
      <w:r w:rsidR="00BC6AA9" w:rsidRPr="32DEC650">
        <w:rPr>
          <w:rFonts w:ascii="Times New Roman" w:eastAsia="Calibri" w:hAnsi="Times New Roman" w:cs="Times New Roman"/>
          <w:sz w:val="22"/>
          <w:szCs w:val="22"/>
          <w:highlight w:val="yellow"/>
        </w:rPr>
        <w:t>completare</w:t>
      </w:r>
      <w:r w:rsidR="00BC6AA9" w:rsidRPr="32DEC650">
        <w:rPr>
          <w:rFonts w:ascii="Times New Roman" w:eastAsia="Calibri" w:hAnsi="Times New Roman" w:cs="Times New Roman"/>
          <w:sz w:val="22"/>
          <w:szCs w:val="22"/>
        </w:rPr>
        <w:t>] articolato in varie attività</w:t>
      </w:r>
      <w:r w:rsidR="00BC6AA9" w:rsidRPr="32DEC650">
        <w:rPr>
          <w:rFonts w:ascii="Times New Roman" w:eastAsia="Calibri" w:hAnsi="Times New Roman" w:cs="Times New Roman"/>
          <w:i/>
          <w:iCs/>
          <w:sz w:val="22"/>
          <w:szCs w:val="22"/>
        </w:rPr>
        <w:t xml:space="preserve"> </w:t>
      </w:r>
      <w:r w:rsidR="00BC6AA9" w:rsidRPr="32DEC650">
        <w:rPr>
          <w:rFonts w:ascii="Times New Roman" w:eastAsia="Calibri" w:hAnsi="Times New Roman" w:cs="Times New Roman"/>
          <w:sz w:val="22"/>
          <w:szCs w:val="22"/>
        </w:rPr>
        <w:t xml:space="preserve">atte alla </w:t>
      </w:r>
      <w:r w:rsidR="00BC6AA9" w:rsidRPr="32DEC650">
        <w:rPr>
          <w:rStyle w:val="Enfasigrassetto"/>
          <w:rFonts w:ascii="Times New Roman" w:hAnsi="Times New Roman" w:cs="Times New Roman"/>
          <w:color w:val="2C2C2C"/>
          <w:sz w:val="22"/>
          <w:szCs w:val="22"/>
        </w:rPr>
        <w:t>realizzazione del progetto</w:t>
      </w:r>
      <w:r w:rsidR="00BC6AA9" w:rsidRPr="32DEC650">
        <w:rPr>
          <w:rStyle w:val="apple-converted-space"/>
          <w:rFonts w:ascii="Times New Roman" w:hAnsi="Times New Roman" w:cs="Times New Roman"/>
          <w:color w:val="2C2C2C"/>
          <w:sz w:val="22"/>
          <w:szCs w:val="22"/>
          <w:shd w:val="clear" w:color="auto" w:fill="FFFFFF"/>
        </w:rPr>
        <w:t>; l’implementazione del cronoprogramma serve a dare</w:t>
      </w:r>
      <w:r w:rsidR="00BC6AA9" w:rsidRPr="32DEC650">
        <w:rPr>
          <w:rFonts w:ascii="Times New Roman" w:hAnsi="Times New Roman" w:cs="Times New Roman"/>
          <w:color w:val="2C2C2C"/>
          <w:sz w:val="22"/>
          <w:szCs w:val="22"/>
          <w:shd w:val="clear" w:color="auto" w:fill="FFFFFF"/>
        </w:rPr>
        <w:t xml:space="preserve"> una consequenzialità a ogni singola fase del progetto, tenendo conto dell'avanzamento delle attività, delle tempistiche, dei soggetti coinvolti nella realizzazione e dei costi necessari.</w:t>
      </w:r>
    </w:p>
    <w:p w14:paraId="1CCF9951" w14:textId="6B2B291A" w:rsidR="00BC6AA9" w:rsidRPr="00BC6AA9" w:rsidRDefault="41583E36" w:rsidP="32DEC650">
      <w:pPr>
        <w:spacing w:before="5"/>
        <w:ind w:left="-20" w:right="-1"/>
      </w:pPr>
      <w:r w:rsidRPr="32DEC650">
        <w:rPr>
          <w:rFonts w:ascii="Times New Roman" w:eastAsia="Times New Roman" w:hAnsi="Times New Roman" w:cs="Times New Roman"/>
          <w:lang w:val="en-US"/>
        </w:rPr>
        <w:t xml:space="preserve"> </w:t>
      </w:r>
    </w:p>
    <w:tbl>
      <w:tblPr>
        <w:tblW w:w="0" w:type="auto"/>
        <w:tblInd w:w="285" w:type="dxa"/>
        <w:tblLayout w:type="fixed"/>
        <w:tblLook w:val="04A0" w:firstRow="1" w:lastRow="0" w:firstColumn="1" w:lastColumn="0" w:noHBand="0" w:noVBand="1"/>
      </w:tblPr>
      <w:tblGrid>
        <w:gridCol w:w="1417"/>
        <w:gridCol w:w="5954"/>
        <w:gridCol w:w="1467"/>
      </w:tblGrid>
      <w:tr w:rsidR="32DEC650" w14:paraId="7B774F53" w14:textId="77777777" w:rsidTr="32DEC650">
        <w:trPr>
          <w:trHeight w:val="645"/>
        </w:trPr>
        <w:tc>
          <w:tcPr>
            <w:tcW w:w="88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tcMar>
              <w:left w:w="70" w:type="dxa"/>
              <w:right w:w="70" w:type="dxa"/>
            </w:tcMar>
            <w:vAlign w:val="center"/>
          </w:tcPr>
          <w:p w14:paraId="4DFAB2AF" w14:textId="276EF88E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Attivit</w:t>
            </w:r>
            <w:r w:rsidR="0643E32D" w:rsidRPr="32DEC65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à</w:t>
            </w:r>
            <w:r w:rsidRPr="32DEC65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e costi (Budget)</w:t>
            </w:r>
          </w:p>
        </w:tc>
      </w:tr>
      <w:tr w:rsidR="32DEC650" w14:paraId="55402630" w14:textId="77777777" w:rsidTr="32DEC650">
        <w:trPr>
          <w:trHeight w:val="345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096DC13" w14:textId="310DDADE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Attività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9D485B9" w14:textId="0A6FD222" w:rsidR="32DEC650" w:rsidRDefault="32DEC650" w:rsidP="32DEC650">
            <w:pPr>
              <w:ind w:left="-20" w:right="-20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Descrizione</w:t>
            </w:r>
          </w:p>
        </w:tc>
        <w:tc>
          <w:tcPr>
            <w:tcW w:w="14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A0BF41E" w14:textId="16F5DB23" w:rsidR="32DEC650" w:rsidRDefault="32DEC650" w:rsidP="32DEC650">
            <w:pPr>
              <w:ind w:left="-20" w:right="-20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€</w:t>
            </w:r>
          </w:p>
        </w:tc>
      </w:tr>
      <w:tr w:rsidR="32DEC650" w14:paraId="376DE133" w14:textId="77777777" w:rsidTr="32DEC650">
        <w:trPr>
          <w:trHeight w:val="345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BB8B7EF" w14:textId="004F93A3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698871E3" w14:textId="104E353C" w:rsidR="32DEC650" w:rsidRDefault="32DEC650" w:rsidP="32DEC650">
            <w:pPr>
              <w:ind w:left="-20" w:right="-20"/>
            </w:pPr>
            <w:r w:rsidRPr="32DEC650">
              <w:rPr>
                <w:rFonts w:ascii="Times New Roman" w:eastAsia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0B39B257" w14:textId="2CA010BE" w:rsidR="32DEC650" w:rsidRDefault="32DEC650" w:rsidP="32DEC650">
            <w:pPr>
              <w:ind w:left="-20" w:right="-20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32DEC650" w14:paraId="3A3384B0" w14:textId="77777777" w:rsidTr="32DEC650">
        <w:trPr>
          <w:trHeight w:val="435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1B2E99A" w14:textId="2D658A8B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711741C" w14:textId="25396C7C" w:rsidR="32DEC650" w:rsidRDefault="32DEC650"/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644B072" w14:textId="4EB1AE58" w:rsidR="32DEC650" w:rsidRDefault="32DEC650" w:rsidP="32DEC650">
            <w:pPr>
              <w:ind w:left="-20" w:right="-20"/>
              <w:jc w:val="both"/>
            </w:pPr>
            <w:r w:rsidRPr="32DEC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32DEC650" w14:paraId="4A3FB68F" w14:textId="77777777" w:rsidTr="32DEC650">
        <w:trPr>
          <w:trHeight w:val="42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F3AECE6" w14:textId="59BFE381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D92C424" w14:textId="20376582" w:rsidR="32DEC650" w:rsidRDefault="32DEC650"/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5D3F324" w14:textId="46B8CAD4" w:rsidR="32DEC650" w:rsidRDefault="32DEC650" w:rsidP="32DEC650">
            <w:pPr>
              <w:ind w:left="-20" w:right="-20"/>
              <w:jc w:val="both"/>
            </w:pPr>
            <w:r w:rsidRPr="32DEC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32DEC650" w14:paraId="4EBC917D" w14:textId="77777777" w:rsidTr="32DEC650">
        <w:trPr>
          <w:trHeight w:val="42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A9EAF3C" w14:textId="3512EBD3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4FC2704D" w14:textId="671CDFB8" w:rsidR="32DEC650" w:rsidRDefault="32DEC650"/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764622D3" w14:textId="52E9B294" w:rsidR="32DEC650" w:rsidRDefault="32DEC650" w:rsidP="32DEC650">
            <w:pPr>
              <w:ind w:left="-20" w:right="-20"/>
              <w:jc w:val="both"/>
            </w:pPr>
            <w:r w:rsidRPr="32DEC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32DEC650" w14:paraId="0D067113" w14:textId="77777777" w:rsidTr="32DEC650">
        <w:trPr>
          <w:trHeight w:val="270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36E57B02" w14:textId="03E25F13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Etc.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11F107FA" w14:textId="6E1F75FC" w:rsidR="32DEC650" w:rsidRDefault="32DEC650"/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70" w:type="dxa"/>
              <w:right w:w="70" w:type="dxa"/>
            </w:tcMar>
          </w:tcPr>
          <w:p w14:paraId="580D0A12" w14:textId="2B47BC24" w:rsidR="32DEC650" w:rsidRDefault="32DEC650" w:rsidP="32DEC650">
            <w:pPr>
              <w:ind w:left="-20" w:right="-20"/>
              <w:jc w:val="both"/>
            </w:pPr>
            <w:r w:rsidRPr="32DEC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88E6DC4" w14:textId="7B465E47" w:rsidR="00BC6AA9" w:rsidRPr="00BC6AA9" w:rsidRDefault="41583E36" w:rsidP="32DEC650">
      <w:pPr>
        <w:tabs>
          <w:tab w:val="left" w:pos="6522"/>
        </w:tabs>
        <w:spacing w:before="5"/>
        <w:ind w:left="-20" w:right="-20"/>
      </w:pPr>
      <w:r w:rsidRPr="32DEC650">
        <w:rPr>
          <w:rFonts w:ascii="Times New Roman" w:eastAsia="Times New Roman" w:hAnsi="Times New Roman" w:cs="Times New Roman"/>
          <w:b/>
          <w:bCs/>
          <w:lang w:val="en-US"/>
        </w:rPr>
        <w:t>TOTALE</w:t>
      </w:r>
    </w:p>
    <w:p w14:paraId="210E815A" w14:textId="2D14959C" w:rsidR="00BC6AA9" w:rsidRPr="00BC6AA9" w:rsidRDefault="00BC6AA9" w:rsidP="32DEC650">
      <w:pPr>
        <w:ind w:right="-1"/>
        <w:rPr>
          <w:rFonts w:ascii="Times New Roman" w:hAnsi="Times New Roman" w:cs="Times New Roman"/>
        </w:rPr>
      </w:pPr>
    </w:p>
    <w:p w14:paraId="41441C7A" w14:textId="13333C09" w:rsidR="00BC6AA9" w:rsidRPr="00BC6AA9" w:rsidRDefault="00BC6AA9" w:rsidP="32DEC650">
      <w:pPr>
        <w:rPr>
          <w:rStyle w:val="Nessuno"/>
          <w:rFonts w:ascii="Times New Roman" w:eastAsia="Calibri" w:hAnsi="Times New Roman" w:cs="Times New Roman"/>
          <w:sz w:val="20"/>
          <w:szCs w:val="20"/>
        </w:rPr>
      </w:pPr>
      <w:r w:rsidRPr="32DEC650">
        <w:rPr>
          <w:rStyle w:val="Nessuno"/>
          <w:rFonts w:ascii="Times New Roman" w:eastAsia="Calibri" w:hAnsi="Times New Roman" w:cs="Times New Roman"/>
          <w:sz w:val="20"/>
          <w:szCs w:val="20"/>
        </w:rPr>
        <w:t>Descrizione sintetica delle attività e dei relativi costi della proposta progettuale (max</w:t>
      </w:r>
      <w:r w:rsidR="1A2D16FE" w:rsidRPr="32DEC650">
        <w:rPr>
          <w:rStyle w:val="Nessuno"/>
          <w:rFonts w:ascii="Times New Roman" w:eastAsia="Calibri" w:hAnsi="Times New Roman" w:cs="Times New Roman"/>
          <w:sz w:val="20"/>
          <w:szCs w:val="20"/>
        </w:rPr>
        <w:t xml:space="preserve"> </w:t>
      </w:r>
      <w:r w:rsidR="5DA8B212" w:rsidRPr="32DEC650">
        <w:rPr>
          <w:rStyle w:val="Nessuno"/>
          <w:rFonts w:ascii="Times New Roman" w:eastAsia="Calibri" w:hAnsi="Times New Roman" w:cs="Times New Roman"/>
          <w:sz w:val="20"/>
          <w:szCs w:val="20"/>
        </w:rPr>
        <w:t xml:space="preserve">2.000 </w:t>
      </w:r>
      <w:r w:rsidRPr="32DEC650">
        <w:rPr>
          <w:rStyle w:val="Nessuno"/>
          <w:rFonts w:ascii="Times New Roman" w:eastAsia="Calibri" w:hAnsi="Times New Roman" w:cs="Times New Roman"/>
          <w:sz w:val="20"/>
          <w:szCs w:val="20"/>
        </w:rPr>
        <w:t>caratteri</w:t>
      </w:r>
      <w:r w:rsidR="0919EF69" w:rsidRPr="32DEC650">
        <w:rPr>
          <w:rStyle w:val="Nessuno"/>
          <w:rFonts w:ascii="Times New Roman" w:eastAsia="Calibri" w:hAnsi="Times New Roman" w:cs="Times New Roman"/>
          <w:sz w:val="20"/>
          <w:szCs w:val="20"/>
        </w:rPr>
        <w:t>)</w:t>
      </w:r>
    </w:p>
    <w:p w14:paraId="6D0550A1" w14:textId="77777777" w:rsidR="00BC6AA9" w:rsidRPr="00BC6AA9" w:rsidRDefault="00BC6AA9" w:rsidP="00BC6AA9">
      <w:pPr>
        <w:rPr>
          <w:rFonts w:ascii="Times New Roman" w:hAnsi="Times New Roman" w:cs="Times New Roman"/>
          <w:b/>
          <w:sz w:val="20"/>
          <w:szCs w:val="20"/>
        </w:rPr>
      </w:pPr>
    </w:p>
    <w:p w14:paraId="7FF3284C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  <w:r w:rsidRPr="00BC6AA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B9BE5" wp14:editId="38687C81">
                <wp:simplePos x="0" y="0"/>
                <wp:positionH relativeFrom="column">
                  <wp:posOffset>114530</wp:posOffset>
                </wp:positionH>
                <wp:positionV relativeFrom="paragraph">
                  <wp:posOffset>45098</wp:posOffset>
                </wp:positionV>
                <wp:extent cx="5725599" cy="1427066"/>
                <wp:effectExtent l="0" t="0" r="15240" b="8255"/>
                <wp:wrapNone/>
                <wp:docPr id="108479321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5599" cy="1427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9DB55A" w14:textId="77777777" w:rsidR="00BC6AA9" w:rsidRDefault="00BC6AA9" w:rsidP="00BC6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2C3E40F0">
              <v:shapetype id="_x0000_t202" coordsize="21600,21600" o:spt="202" path="m,l,21600r21600,l21600,xe" w14:anchorId="600B9BE5">
                <v:stroke joinstyle="miter"/>
                <v:path gradientshapeok="t" o:connecttype="rect"/>
              </v:shapetype>
              <v:shape id="Casella di testo 1" style="position:absolute;margin-left:9pt;margin-top:3.55pt;width:450.85pt;height:1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">
                <v:textbox>
                  <w:txbxContent>
                    <w:p w:rsidR="00BC6AA9" w:rsidP="00BC6AA9" w:rsidRDefault="00BC6AA9" w14:paraId="672A6659" w14:textId="77777777"/>
                  </w:txbxContent>
                </v:textbox>
              </v:shape>
            </w:pict>
          </mc:Fallback>
        </mc:AlternateContent>
      </w:r>
    </w:p>
    <w:p w14:paraId="2E5DD689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60FC0109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3EC0AA1C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004AC6F9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4FBFE6EB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100AA283" w14:textId="77777777" w:rsidR="00BC6AA9" w:rsidRPr="00BC6AA9" w:rsidRDefault="00BC6AA9" w:rsidP="00BC6AA9">
      <w:pPr>
        <w:rPr>
          <w:rFonts w:ascii="Times New Roman" w:hAnsi="Times New Roman" w:cs="Times New Roman"/>
          <w:sz w:val="20"/>
          <w:szCs w:val="20"/>
        </w:rPr>
      </w:pPr>
    </w:p>
    <w:p w14:paraId="030934FD" w14:textId="77777777" w:rsidR="00BC6AA9" w:rsidRPr="00BC6AA9" w:rsidRDefault="00BC6AA9" w:rsidP="00BC6AA9">
      <w:pPr>
        <w:pStyle w:val="Paragrafoelenco"/>
        <w:rPr>
          <w:rFonts w:ascii="Times New Roman" w:hAnsi="Times New Roman" w:cs="Times New Roman"/>
          <w:sz w:val="20"/>
          <w:szCs w:val="20"/>
        </w:rPr>
      </w:pPr>
    </w:p>
    <w:p w14:paraId="5525850F" w14:textId="7DA21906" w:rsidR="00EB3304" w:rsidRPr="00BC6AA9" w:rsidRDefault="00EB3304" w:rsidP="32DEC650">
      <w:pPr>
        <w:rPr>
          <w:rFonts w:ascii="Times New Roman" w:hAnsi="Times New Roman" w:cs="Times New Roman"/>
          <w:sz w:val="20"/>
          <w:szCs w:val="20"/>
        </w:rPr>
      </w:pPr>
    </w:p>
    <w:p w14:paraId="3B874CFE" w14:textId="0F970B9E" w:rsidR="00BC6AA9" w:rsidRDefault="405DD82C" w:rsidP="32DEC650">
      <w:pPr>
        <w:rPr>
          <w:rStyle w:val="Nessuno"/>
          <w:rFonts w:ascii="Times New Roman" w:eastAsia="Calibri" w:hAnsi="Times New Roman" w:cs="Times New Roman"/>
          <w:sz w:val="20"/>
          <w:szCs w:val="20"/>
        </w:rPr>
      </w:pPr>
      <w:r w:rsidRPr="32DEC650">
        <w:rPr>
          <w:rStyle w:val="Nessuno"/>
          <w:rFonts w:ascii="Times New Roman" w:eastAsia="Calibri" w:hAnsi="Times New Roman" w:cs="Times New Roman"/>
          <w:sz w:val="20"/>
          <w:szCs w:val="20"/>
        </w:rPr>
        <w:t>(max 2.000 caratteri)</w:t>
      </w:r>
    </w:p>
    <w:p w14:paraId="5ED2D5A5" w14:textId="43BC340D" w:rsidR="00B9273B" w:rsidRDefault="00B9273B" w:rsidP="00BC6AA9">
      <w:pPr>
        <w:rPr>
          <w:rFonts w:ascii="Times New Roman" w:hAnsi="Times New Roman" w:cs="Times New Roman"/>
          <w:b/>
          <w:sz w:val="20"/>
          <w:szCs w:val="20"/>
        </w:rPr>
      </w:pPr>
    </w:p>
    <w:p w14:paraId="10DAD4ED" w14:textId="26259FEE" w:rsidR="00B9273B" w:rsidRPr="00BC6AA9" w:rsidRDefault="00B9273B" w:rsidP="00BC6AA9">
      <w:pPr>
        <w:rPr>
          <w:rFonts w:ascii="Times New Roman" w:hAnsi="Times New Roman" w:cs="Times New Roman"/>
          <w:b/>
          <w:sz w:val="20"/>
          <w:szCs w:val="20"/>
        </w:rPr>
      </w:pPr>
      <w:r w:rsidRPr="00BC6AA9"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D3250" wp14:editId="0BE3A18C">
                <wp:simplePos x="0" y="0"/>
                <wp:positionH relativeFrom="margin">
                  <wp:posOffset>89535</wp:posOffset>
                </wp:positionH>
                <wp:positionV relativeFrom="paragraph">
                  <wp:posOffset>5080</wp:posOffset>
                </wp:positionV>
                <wp:extent cx="5743575" cy="1475105"/>
                <wp:effectExtent l="0" t="0" r="28575" b="10795"/>
                <wp:wrapNone/>
                <wp:docPr id="191662356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47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77325" w14:textId="77777777" w:rsidR="00BC6AA9" w:rsidRDefault="00BC6AA9" w:rsidP="00BC6A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w14:anchorId="0098A5EE">
              <v:shape id="_x0000_s1027" style="position:absolute;margin-left:7.05pt;margin-top:.4pt;width:452.25pt;height:116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" w14:anchorId="1B7D3250">
                <v:textbox>
                  <w:txbxContent>
                    <w:p w:rsidR="00BC6AA9" w:rsidP="00BC6AA9" w:rsidRDefault="00BC6AA9" w14:paraId="0A37501D" w14:textId="77777777"/>
                  </w:txbxContent>
                </v:textbox>
                <w10:wrap anchorx="margin"/>
              </v:shape>
            </w:pict>
          </mc:Fallback>
        </mc:AlternateContent>
      </w:r>
    </w:p>
    <w:p w14:paraId="50A19339" w14:textId="1C078E3E" w:rsidR="00BC6AA9" w:rsidRPr="00BC6AA9" w:rsidRDefault="00BC6AA9" w:rsidP="00BC6AA9">
      <w:pPr>
        <w:rPr>
          <w:rFonts w:ascii="Times New Roman" w:hAnsi="Times New Roman" w:cs="Times New Roman"/>
          <w:b/>
          <w:sz w:val="20"/>
          <w:szCs w:val="20"/>
        </w:rPr>
      </w:pPr>
    </w:p>
    <w:p w14:paraId="6199E193" w14:textId="0A395EA9" w:rsidR="00BC6AA9" w:rsidRPr="00BC6AA9" w:rsidRDefault="00BC6AA9" w:rsidP="00BC6AA9">
      <w:pPr>
        <w:rPr>
          <w:rFonts w:ascii="Times New Roman" w:hAnsi="Times New Roman" w:cs="Times New Roman"/>
          <w:b/>
          <w:sz w:val="20"/>
          <w:szCs w:val="20"/>
        </w:rPr>
      </w:pPr>
    </w:p>
    <w:p w14:paraId="676FA582" w14:textId="77777777" w:rsidR="00BC6AA9" w:rsidRPr="00BC6AA9" w:rsidRDefault="00BC6AA9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412D55A7" w14:textId="77777777" w:rsidR="00BC6AA9" w:rsidRPr="00BC6AA9" w:rsidRDefault="00BC6AA9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033BB0F4" w14:textId="77777777" w:rsidR="00BC6AA9" w:rsidRPr="00BC6AA9" w:rsidRDefault="00BC6AA9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2400267B" w14:textId="77777777" w:rsidR="00BC6AA9" w:rsidRPr="00BC6AA9" w:rsidRDefault="00BC6AA9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34D10C1C" w14:textId="60DE30D9" w:rsidR="00B9273B" w:rsidRDefault="00B9273B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4C9EAC7C" w14:textId="77777777" w:rsidR="00B9273B" w:rsidRDefault="00B9273B" w:rsidP="00BC6AA9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</w:p>
    <w:p w14:paraId="4704E899" w14:textId="4C0BD0C3" w:rsidR="00B9273B" w:rsidRDefault="0677E85F" w:rsidP="32DEC650">
      <w:pPr>
        <w:rPr>
          <w:rFonts w:ascii="Times New Roman" w:hAnsi="Times New Roman" w:cs="Times New Roman"/>
          <w:color w:val="4D5156"/>
          <w:sz w:val="21"/>
          <w:szCs w:val="21"/>
          <w:shd w:val="clear" w:color="auto" w:fill="FFFFFF"/>
        </w:rPr>
      </w:pPr>
      <w:r w:rsidRPr="32DEC650">
        <w:rPr>
          <w:rStyle w:val="Nessuno"/>
          <w:rFonts w:ascii="Times New Roman" w:eastAsia="Calibri" w:hAnsi="Times New Roman" w:cs="Times New Roman"/>
          <w:sz w:val="20"/>
          <w:szCs w:val="20"/>
        </w:rPr>
        <w:t>(max 2.000 caratteri)</w:t>
      </w:r>
      <w:r w:rsidR="00B9273B" w:rsidRPr="32DEC650">
        <w:rPr>
          <w:rFonts w:ascii="Times New Roman" w:hAnsi="Times New Roman" w:cs="Times New Roman"/>
          <w:color w:val="4D5156"/>
          <w:sz w:val="21"/>
          <w:szCs w:val="21"/>
        </w:rPr>
        <w:br w:type="page"/>
      </w:r>
    </w:p>
    <w:tbl>
      <w:tblPr>
        <w:tblStyle w:val="Grigliatabella"/>
        <w:tblW w:w="0" w:type="auto"/>
        <w:tblInd w:w="75" w:type="dxa"/>
        <w:tblLayout w:type="fixed"/>
        <w:tblLook w:val="04A0" w:firstRow="1" w:lastRow="0" w:firstColumn="1" w:lastColumn="0" w:noHBand="0" w:noVBand="1"/>
      </w:tblPr>
      <w:tblGrid>
        <w:gridCol w:w="1802"/>
        <w:gridCol w:w="2086"/>
        <w:gridCol w:w="1038"/>
        <w:gridCol w:w="974"/>
        <w:gridCol w:w="1670"/>
        <w:gridCol w:w="2089"/>
      </w:tblGrid>
      <w:tr w:rsidR="32DEC650" w14:paraId="513D18B5" w14:textId="77777777" w:rsidTr="32DEC650">
        <w:trPr>
          <w:trHeight w:val="840"/>
        </w:trPr>
        <w:tc>
          <w:tcPr>
            <w:tcW w:w="96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66CC"/>
            <w:tcMar>
              <w:left w:w="108" w:type="dxa"/>
              <w:right w:w="108" w:type="dxa"/>
            </w:tcMar>
            <w:vAlign w:val="center"/>
          </w:tcPr>
          <w:p w14:paraId="6A7F712E" w14:textId="1AFDF9CD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lastRenderedPageBreak/>
              <w:t>Cronoprogramma Economico-Finanziario (Budget plan)</w:t>
            </w:r>
          </w:p>
        </w:tc>
      </w:tr>
      <w:tr w:rsidR="32DEC650" w14:paraId="52BF5ACB" w14:textId="77777777" w:rsidTr="32DEC650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3A70549E" w14:textId="427CA472" w:rsidR="32DEC650" w:rsidRDefault="32DEC650"/>
        </w:tc>
        <w:tc>
          <w:tcPr>
            <w:tcW w:w="2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7FAC73A2" w14:textId="43319CA1" w:rsidR="32DEC650" w:rsidRDefault="32DEC650"/>
        </w:tc>
        <w:tc>
          <w:tcPr>
            <w:tcW w:w="20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4DF3F981" w14:textId="1152AD7E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DURATA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07567CD1" w14:textId="5EE3327A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PERIODO I</w:t>
            </w:r>
          </w:p>
        </w:tc>
        <w:tc>
          <w:tcPr>
            <w:tcW w:w="2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7B8B41BC" w14:textId="292F9668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PERIODO II</w:t>
            </w:r>
          </w:p>
        </w:tc>
      </w:tr>
      <w:tr w:rsidR="32DEC650" w14:paraId="16350E2C" w14:textId="77777777" w:rsidTr="32DEC650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D43A0F" w14:textId="7BFAE5F3" w:rsidR="32DEC650" w:rsidRDefault="32DEC650"/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984C27" w14:textId="0CA159E3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BUDGET TOTALE</w:t>
            </w:r>
          </w:p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C058933" w14:textId="61FD12D9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Mese inizio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E89BA9C" w14:textId="51C5619D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Mese fine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B47020B" w14:textId="1DBA720A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mesi 1-6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69E92C" w14:textId="6DA78B38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mesi 7-12</w:t>
            </w:r>
          </w:p>
        </w:tc>
      </w:tr>
      <w:tr w:rsidR="32DEC650" w14:paraId="49248A1B" w14:textId="77777777" w:rsidTr="32DEC650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18B94E3B" w14:textId="0A786D8B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Attività A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06F2FF86" w14:textId="5AB27F9C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2DB091" w14:textId="6B47BDF6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14F412" w14:textId="6362A64C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3DFBF4DC" w14:textId="30E66A20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26C64D90" w14:textId="0DEAA11B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</w:tr>
      <w:tr w:rsidR="32DEC650" w14:paraId="6390C179" w14:textId="77777777" w:rsidTr="32DEC650">
        <w:trPr>
          <w:trHeight w:val="39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E4CE98" w14:textId="25DAF9B7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Beneficiario 1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59EC126" w14:textId="31B0D90C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B836098" w14:textId="77777777" w:rsidR="00744B28" w:rsidRDefault="00744B28"/>
        </w:tc>
        <w:tc>
          <w:tcPr>
            <w:tcW w:w="974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05593EB4" w14:textId="77777777" w:rsidR="00744B28" w:rsidRDefault="00744B28"/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CC4A6F6" w14:textId="63756B95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F98DFA6" w14:textId="49CB7C46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</w:tr>
      <w:tr w:rsidR="32DEC650" w14:paraId="0BFF5843" w14:textId="77777777" w:rsidTr="32DEC650">
        <w:trPr>
          <w:trHeight w:val="45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C230FD5" w14:textId="6D526466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Beneficiario 2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54FEBA0" w14:textId="3B6D0980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  <w:p w14:paraId="39A4181E" w14:textId="32942044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03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79938BA" w14:textId="77777777" w:rsidR="00744B28" w:rsidRDefault="00744B28"/>
        </w:tc>
        <w:tc>
          <w:tcPr>
            <w:tcW w:w="97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2C882C3C" w14:textId="77777777" w:rsidR="00744B28" w:rsidRDefault="00744B28"/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237E5F7" w14:textId="30F83139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87249AF" w14:textId="0B3CDFEB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</w:tr>
      <w:tr w:rsidR="32DEC650" w14:paraId="647EA918" w14:textId="77777777" w:rsidTr="32DEC650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1A4228" w14:textId="7160AB45" w:rsidR="32DEC650" w:rsidRDefault="32DEC650"/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6FD85CF" w14:textId="729B1153" w:rsidR="32DEC650" w:rsidRDefault="32DEC650"/>
        </w:tc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345F07" w14:textId="120C8EC7" w:rsidR="32DEC650" w:rsidRDefault="32DEC650"/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77E12E" w14:textId="5AE8E0BC" w:rsidR="32DEC650" w:rsidRDefault="32DEC650"/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3893751" w14:textId="3A360390" w:rsidR="32DEC650" w:rsidRDefault="32DEC650"/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735ACB" w14:textId="57EE8A11" w:rsidR="32DEC650" w:rsidRDefault="32DEC650"/>
        </w:tc>
      </w:tr>
      <w:tr w:rsidR="32DEC650" w14:paraId="2B325247" w14:textId="77777777" w:rsidTr="32DEC650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26FB1772" w14:textId="01DCE023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Attività B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318207A8" w14:textId="6C17E1DB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8C3DAA9" w14:textId="15E69625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016F897C" w14:textId="11F95BE4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6D61A2" w14:textId="679B743D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  <w:p w14:paraId="506EA7D7" w14:textId="6027052A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57525BE9" w14:textId="024FEC42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3BD831CD" w14:textId="0B58530C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</w:tr>
      <w:tr w:rsidR="32DEC650" w14:paraId="1389C394" w14:textId="77777777" w:rsidTr="32DEC650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7D647C6" w14:textId="5573CEA9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Beneficiario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179DF1" w14:textId="5CAB4DA7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23D4819" w14:textId="77777777" w:rsidR="00744B28" w:rsidRDefault="00744B28"/>
        </w:tc>
        <w:tc>
          <w:tcPr>
            <w:tcW w:w="97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59F66B2" w14:textId="77777777" w:rsidR="00744B28" w:rsidRDefault="00744B28"/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3DA635" w14:textId="4FE0965E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26CC9B7" w14:textId="129B62A4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</w:tr>
      <w:tr w:rsidR="32DEC650" w14:paraId="1B527E48" w14:textId="77777777" w:rsidTr="32DEC650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358931" w14:textId="38E21DD9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Beneficiario 2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A3ED79E" w14:textId="7AAE63E1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6533897" w14:textId="6D464232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D225AD" w14:textId="3631E943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A4B163" w14:textId="63B6782A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C15E0A5" w14:textId="0DEFF403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</w:tr>
      <w:tr w:rsidR="32DEC650" w14:paraId="62B3BDD5" w14:textId="77777777" w:rsidTr="32DEC650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E25B396" w14:textId="0C47B773" w:rsidR="32DEC650" w:rsidRDefault="32DEC650"/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0F8941F" w14:textId="7954D9F5" w:rsidR="32DEC650" w:rsidRDefault="32DEC650"/>
        </w:tc>
        <w:tc>
          <w:tcPr>
            <w:tcW w:w="1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4BC6F39" w14:textId="4618D246" w:rsidR="32DEC650" w:rsidRDefault="32DEC650"/>
        </w:tc>
        <w:tc>
          <w:tcPr>
            <w:tcW w:w="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AE596D" w14:textId="57D4734F" w:rsidR="32DEC650" w:rsidRDefault="32DEC650"/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9C60E3F" w14:textId="31BB45F2" w:rsidR="32DEC650" w:rsidRDefault="32DEC650"/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9F21827" w14:textId="4864BED4" w:rsidR="32DEC650" w:rsidRDefault="32DEC650"/>
        </w:tc>
      </w:tr>
      <w:tr w:rsidR="32DEC650" w14:paraId="2325C1B6" w14:textId="77777777" w:rsidTr="32DEC650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61C9E900" w14:textId="13DF5AC5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Attività C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26BA4CED" w14:textId="7D844256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0DE91C5" w14:textId="21AA619C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4C5A454" w14:textId="15045840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45826288" w14:textId="23ED2952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38C390AD" w14:textId="71232572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</w:tr>
      <w:tr w:rsidR="32DEC650" w14:paraId="0EC9569F" w14:textId="77777777" w:rsidTr="32DEC650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AB38B87" w14:textId="4E1229F9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Beneficiario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89A9A0" w14:textId="23E453F6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79887547" w14:textId="77777777" w:rsidR="00744B28" w:rsidRDefault="00744B28"/>
        </w:tc>
        <w:tc>
          <w:tcPr>
            <w:tcW w:w="974" w:type="dxa"/>
            <w:vMerge/>
            <w:tcBorders>
              <w:left w:val="single" w:sz="0" w:space="0" w:color="auto"/>
              <w:right w:val="single" w:sz="0" w:space="0" w:color="auto"/>
            </w:tcBorders>
            <w:vAlign w:val="center"/>
          </w:tcPr>
          <w:p w14:paraId="47EB2C22" w14:textId="77777777" w:rsidR="00744B28" w:rsidRDefault="00744B28"/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1BBB920" w14:textId="6DBD2DB6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992B6E" w14:textId="4638E0CB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</w:tr>
      <w:tr w:rsidR="32DEC650" w14:paraId="0A93A84F" w14:textId="77777777" w:rsidTr="32DEC650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18CA0B" w14:textId="6532B0CB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Beneficiario 2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F98CFE" w14:textId="37EEB2F4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71F10BBF" w14:textId="77777777" w:rsidR="00744B28" w:rsidRDefault="00744B28"/>
        </w:tc>
        <w:tc>
          <w:tcPr>
            <w:tcW w:w="97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555D362" w14:textId="77777777" w:rsidR="00744B28" w:rsidRDefault="00744B28"/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7568948" w14:textId="7EC22836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BD08A4" w14:textId="14999BD0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</w:tr>
      <w:tr w:rsidR="32DEC650" w14:paraId="5A3FD5BD" w14:textId="77777777" w:rsidTr="32DEC650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2342C58" w14:textId="53E5F17E" w:rsidR="32DEC650" w:rsidRDefault="32DEC650"/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8BF50E" w14:textId="72D3E14F" w:rsidR="32DEC650" w:rsidRDefault="32DEC650"/>
        </w:tc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F79CE1A" w14:textId="5B532149" w:rsidR="32DEC650" w:rsidRDefault="32DEC650"/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906B637" w14:textId="0FCC839F" w:rsidR="32DEC650" w:rsidRDefault="32DEC650"/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F7A4AF" w14:textId="14095199" w:rsidR="32DEC650" w:rsidRDefault="32DEC650"/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68104A" w14:textId="3BFEE317" w:rsidR="32DEC650" w:rsidRDefault="32DEC650"/>
        </w:tc>
      </w:tr>
      <w:tr w:rsidR="32DEC650" w14:paraId="69B8C372" w14:textId="77777777" w:rsidTr="32DEC650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63B5CE71" w14:textId="255C92A4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Attività D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566348D2" w14:textId="7D34C41A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D13C24" w14:textId="00A7DB7E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84E921E" w14:textId="0C594F3A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301B8CF2" w14:textId="3F084E7A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63C598FF" w14:textId="42C137BE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</w:tr>
      <w:tr w:rsidR="32DEC650" w14:paraId="2F8C2D38" w14:textId="77777777" w:rsidTr="32DEC650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E4A77DC" w14:textId="2261312E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Beneficiario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F416E7C" w14:textId="15818772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679D18B" w14:textId="77777777" w:rsidR="00744B28" w:rsidRDefault="00744B28"/>
        </w:tc>
        <w:tc>
          <w:tcPr>
            <w:tcW w:w="97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7652C97" w14:textId="77777777" w:rsidR="00744B28" w:rsidRDefault="00744B28"/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175A98B" w14:textId="089AC883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66E5CD4" w14:textId="43F9FF7B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</w:tr>
      <w:tr w:rsidR="32DEC650" w14:paraId="38E36AFE" w14:textId="77777777" w:rsidTr="32DEC650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3CADB23" w14:textId="0B2E884B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Beneficiario 2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8574B9" w14:textId="2F4AE909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088D39ED" w14:textId="77777777" w:rsidR="00744B28" w:rsidRDefault="00744B28"/>
        </w:tc>
        <w:tc>
          <w:tcPr>
            <w:tcW w:w="97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15683BF4" w14:textId="77777777" w:rsidR="00744B28" w:rsidRDefault="00744B28"/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663BD0F" w14:textId="72597A60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FF92727" w14:textId="0AB59F0B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</w:tr>
      <w:tr w:rsidR="32DEC650" w14:paraId="46DF3BA3" w14:textId="77777777" w:rsidTr="32DEC650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14BB038" w14:textId="4A514D35" w:rsidR="32DEC650" w:rsidRDefault="32DEC650"/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F22132E" w14:textId="239A7BFF" w:rsidR="32DEC650" w:rsidRDefault="32DEC650"/>
        </w:tc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8EE058" w14:textId="7DEFA8EB" w:rsidR="32DEC650" w:rsidRDefault="32DEC650"/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45969D6" w14:textId="3309164C" w:rsidR="32DEC650" w:rsidRDefault="32DEC650"/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391A10A" w14:textId="3878B41D" w:rsidR="32DEC650" w:rsidRDefault="32DEC650"/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641ABAE" w14:textId="489DE84F" w:rsidR="32DEC650" w:rsidRDefault="32DEC650"/>
        </w:tc>
      </w:tr>
      <w:tr w:rsidR="32DEC650" w14:paraId="79EC4D0F" w14:textId="77777777" w:rsidTr="32DEC650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5BD9A79B" w14:textId="3CA197C1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Attività E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67EB7D04" w14:textId="4C7CC520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96A7EC3" w14:textId="060935B8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9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2674326" w14:textId="16D2C5C2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12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263A0925" w14:textId="6DBC1533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EAADB" w:themeFill="accent1" w:themeFillTint="99"/>
            <w:tcMar>
              <w:left w:w="108" w:type="dxa"/>
              <w:right w:w="108" w:type="dxa"/>
            </w:tcMar>
          </w:tcPr>
          <w:p w14:paraId="18A2E91A" w14:textId="063203B2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</w:tr>
      <w:tr w:rsidR="32DEC650" w14:paraId="5B7F1EC8" w14:textId="77777777" w:rsidTr="32DEC650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7CC45EC" w14:textId="27725E14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Beneficiario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3CA718E" w14:textId="05735070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D68AAD0" w14:textId="77777777" w:rsidR="00744B28" w:rsidRDefault="00744B28"/>
        </w:tc>
        <w:tc>
          <w:tcPr>
            <w:tcW w:w="97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393123A8" w14:textId="77777777" w:rsidR="00744B28" w:rsidRDefault="00744B28"/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D4A69CD" w14:textId="3D806BA8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4ACC62" w14:textId="7563C907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€</w:t>
            </w:r>
          </w:p>
        </w:tc>
      </w:tr>
      <w:tr w:rsidR="32DEC650" w14:paraId="5441F3ED" w14:textId="77777777" w:rsidTr="32DEC650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B64EAAD" w14:textId="339294E9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Beneficiario 2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301F132" w14:textId="3734FD9E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1038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662B5024" w14:textId="77777777" w:rsidR="00744B28" w:rsidRDefault="00744B28"/>
        </w:tc>
        <w:tc>
          <w:tcPr>
            <w:tcW w:w="97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5656F29B" w14:textId="77777777" w:rsidR="00744B28" w:rsidRDefault="00744B28"/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7C02D9" w14:textId="3CBD7C28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01F652" w14:textId="5A998725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-  €</w:t>
            </w:r>
          </w:p>
        </w:tc>
      </w:tr>
      <w:tr w:rsidR="32DEC650" w14:paraId="46667993" w14:textId="77777777" w:rsidTr="32DEC650">
        <w:trPr>
          <w:trHeight w:val="300"/>
        </w:trPr>
        <w:tc>
          <w:tcPr>
            <w:tcW w:w="1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tcMar>
              <w:left w:w="108" w:type="dxa"/>
              <w:right w:w="108" w:type="dxa"/>
            </w:tcMar>
          </w:tcPr>
          <w:p w14:paraId="730F85BF" w14:textId="4C388F48" w:rsidR="32DEC650" w:rsidRDefault="32DEC650" w:rsidP="32DEC650">
            <w:pPr>
              <w:tabs>
                <w:tab w:val="left" w:pos="310"/>
              </w:tabs>
              <w:ind w:left="-20" w:right="-20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    </w:t>
            </w:r>
          </w:p>
        </w:tc>
        <w:tc>
          <w:tcPr>
            <w:tcW w:w="2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tcMar>
              <w:left w:w="108" w:type="dxa"/>
              <w:right w:w="108" w:type="dxa"/>
            </w:tcMar>
          </w:tcPr>
          <w:p w14:paraId="296B8336" w14:textId="78AB56B8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tcMar>
              <w:left w:w="108" w:type="dxa"/>
              <w:right w:w="108" w:type="dxa"/>
            </w:tcMar>
          </w:tcPr>
          <w:p w14:paraId="67C2BF19" w14:textId="6BBD946A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tcMar>
              <w:left w:w="108" w:type="dxa"/>
              <w:right w:w="108" w:type="dxa"/>
            </w:tcMar>
          </w:tcPr>
          <w:p w14:paraId="36F6FE85" w14:textId="30522113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tcMar>
              <w:left w:w="108" w:type="dxa"/>
              <w:right w:w="108" w:type="dxa"/>
            </w:tcMar>
          </w:tcPr>
          <w:p w14:paraId="77225456" w14:textId="63570F2D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 w:themeFill="accent1"/>
            <w:tcMar>
              <w:left w:w="108" w:type="dxa"/>
              <w:right w:w="108" w:type="dxa"/>
            </w:tcMar>
          </w:tcPr>
          <w:p w14:paraId="07374457" w14:textId="5B3C8848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</w:tr>
      <w:tr w:rsidR="32DEC650" w14:paraId="38235154" w14:textId="77777777" w:rsidTr="32DEC650">
        <w:trPr>
          <w:trHeight w:val="600"/>
        </w:trPr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519DA907" w14:textId="7ECCDBC2" w:rsidR="32DEC650" w:rsidRDefault="32DEC650" w:rsidP="32DEC650">
            <w:pPr>
              <w:tabs>
                <w:tab w:val="left" w:pos="310"/>
              </w:tabs>
              <w:ind w:left="-20" w:right="-20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C7FD52" w14:textId="6F31DE70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C98D3"/>
            <w:tcMar>
              <w:left w:w="108" w:type="dxa"/>
              <w:right w:w="108" w:type="dxa"/>
            </w:tcMar>
          </w:tcPr>
          <w:p w14:paraId="08A3167A" w14:textId="7C1C7ECE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</w:rPr>
              <w:t>Totale spesa nel periodo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C80CB6F" w14:textId="0F82B9D6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57A04E" w14:textId="26ACD4B6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</w:tr>
      <w:tr w:rsidR="32DEC650" w14:paraId="533A065B" w14:textId="77777777" w:rsidTr="32DEC650">
        <w:trPr>
          <w:trHeight w:val="570"/>
        </w:trPr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14:paraId="7A4BB804" w14:textId="44B608D5" w:rsidR="32DEC650" w:rsidRDefault="32DEC650" w:rsidP="32DEC650">
            <w:pPr>
              <w:tabs>
                <w:tab w:val="left" w:pos="310"/>
              </w:tabs>
              <w:ind w:left="-20" w:right="-20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1E39487" w14:textId="3F3F3BD7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C98D3"/>
            <w:tcMar>
              <w:left w:w="108" w:type="dxa"/>
              <w:right w:w="108" w:type="dxa"/>
            </w:tcMar>
          </w:tcPr>
          <w:p w14:paraId="6D448590" w14:textId="34A72628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</w:rPr>
              <w:t>Avanzamento spesa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4C83863" w14:textId="466E769D" w:rsidR="32DEC650" w:rsidRDefault="32DEC650" w:rsidP="32DEC650">
            <w:pPr>
              <w:ind w:left="-20" w:right="-20"/>
              <w:jc w:val="center"/>
            </w:pPr>
            <w:r w:rsidRPr="32DEC65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  <w:t xml:space="preserve"> 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DEC8146" w14:textId="006D92F8" w:rsidR="32DEC650" w:rsidRDefault="32DEC650" w:rsidP="32DEC650">
            <w:pPr>
              <w:ind w:left="-20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</w:rPr>
            </w:pPr>
          </w:p>
        </w:tc>
      </w:tr>
    </w:tbl>
    <w:p w14:paraId="47E82958" w14:textId="2632198D" w:rsidR="00BC6AA9" w:rsidRPr="00BC6AA9" w:rsidRDefault="00BC6AA9" w:rsidP="32DEC65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0870224" w14:textId="77777777" w:rsidR="00BC6AA9" w:rsidRPr="00BC6AA9" w:rsidRDefault="00BC6AA9" w:rsidP="006B38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</w:p>
    <w:p w14:paraId="4669EB81" w14:textId="77777777" w:rsidR="00BC6AA9" w:rsidRPr="00BC6AA9" w:rsidRDefault="00BC6AA9" w:rsidP="006B38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it-IT"/>
        </w:rPr>
      </w:pPr>
    </w:p>
    <w:p w14:paraId="4EF5A882" w14:textId="77777777" w:rsidR="006B3831" w:rsidRPr="00BC6AA9" w:rsidRDefault="006B3831" w:rsidP="00BC6A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7CC950A" w14:textId="16E58967" w:rsidR="006B3831" w:rsidRPr="00BC6AA9" w:rsidRDefault="6B491E05" w:rsidP="2E868CA0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2E868C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Firma digitale del legale rappresentante/procuratore </w:t>
      </w:r>
    </w:p>
    <w:p w14:paraId="27281447" w14:textId="03B305ED" w:rsidR="006B3831" w:rsidRPr="00BC6AA9" w:rsidRDefault="6B491E05" w:rsidP="2E868CA0">
      <w:pPr>
        <w:ind w:left="2832" w:firstLine="708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2E868CA0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(formato .pdf.p7m)</w:t>
      </w:r>
    </w:p>
    <w:p w14:paraId="5BF403F3" w14:textId="15DD99BF" w:rsidR="006B3831" w:rsidRPr="00BC6AA9" w:rsidRDefault="006B3831" w:rsidP="2E868CA0">
      <w:pPr>
        <w:widowControl w:val="0"/>
        <w:tabs>
          <w:tab w:val="left" w:pos="822"/>
        </w:tabs>
        <w:spacing w:after="120"/>
        <w:ind w:left="720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14:paraId="5F3DA29A" w14:textId="1A722D8F" w:rsidR="006B3831" w:rsidRPr="00BC6AA9" w:rsidRDefault="006B3831" w:rsidP="2E868CA0">
      <w:pPr>
        <w:rPr>
          <w:rFonts w:ascii="Times New Roman" w:hAnsi="Times New Roman" w:cs="Times New Roman"/>
        </w:rPr>
      </w:pPr>
    </w:p>
    <w:sectPr w:rsidR="006B3831" w:rsidRPr="00BC6AA9" w:rsidSect="009A02B6">
      <w:headerReference w:type="default" r:id="rId8"/>
      <w:footerReference w:type="default" r:id="rId9"/>
      <w:pgSz w:w="11900" w:h="16840"/>
      <w:pgMar w:top="2313" w:right="1100" w:bottom="1134" w:left="1134" w:header="0" w:footer="1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991C" w14:textId="77777777" w:rsidR="00FA5A1D" w:rsidRDefault="00FA5A1D" w:rsidP="000151A3">
      <w:r>
        <w:separator/>
      </w:r>
    </w:p>
  </w:endnote>
  <w:endnote w:type="continuationSeparator" w:id="0">
    <w:p w14:paraId="65544D8B" w14:textId="77777777" w:rsidR="00FA5A1D" w:rsidRDefault="00FA5A1D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altName w:val="Times New Roman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4EFC88E3" w:rsidR="000151A3" w:rsidRDefault="003517C7" w:rsidP="003517C7">
    <w:pPr>
      <w:pStyle w:val="Pidipagina"/>
      <w:tabs>
        <w:tab w:val="clear" w:pos="9638"/>
      </w:tabs>
    </w:pPr>
    <w:r>
      <w:rPr>
        <w:noProof/>
      </w:rPr>
      <w:drawing>
        <wp:inline distT="0" distB="0" distL="0" distR="0" wp14:anchorId="592A7ED1" wp14:editId="4E500C97">
          <wp:extent cx="1647190" cy="590550"/>
          <wp:effectExtent l="0" t="0" r="0" b="0"/>
          <wp:docPr id="784419893" name="Immagine 23" descr="logoUNIB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23" descr="logoUNIBA_CMYK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E1316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91C4E19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A95945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6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6C63106E">
              <v:stroke joinstyle="miter"/>
              <v:path gradientshapeok="t" o:connecttype="rect"/>
            </v:shapetype>
            <v:shape id="Text Box 8" style="position:absolute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">
              <v:textbox>
                <w:txbxContent>
                  <w:p w:rsidRPr="008E1316" w:rsidR="008E1316" w:rsidP="008E1316" w:rsidRDefault="008E1316" w14:paraId="1244E4E5" w14:textId="6400B8A3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="00A95945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6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5E02" w14:textId="77777777" w:rsidR="00FA5A1D" w:rsidRDefault="00FA5A1D" w:rsidP="000151A3">
      <w:r>
        <w:separator/>
      </w:r>
    </w:p>
  </w:footnote>
  <w:footnote w:type="continuationSeparator" w:id="0">
    <w:p w14:paraId="62FAEE4B" w14:textId="77777777" w:rsidR="00FA5A1D" w:rsidRDefault="00FA5A1D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36671A0D" w:rsidR="00F1718F" w:rsidRDefault="00A11DE8" w:rsidP="005652B6">
    <w:pPr>
      <w:pStyle w:val="Intestazione"/>
      <w:tabs>
        <w:tab w:val="clear" w:pos="9638"/>
      </w:tabs>
      <w:ind w:left="-1134" w:right="-1134"/>
      <w:rPr>
        <w:noProof/>
      </w:rPr>
    </w:pPr>
    <w:r w:rsidRPr="000A0DE1">
      <w:rPr>
        <w:noProof/>
        <w:sz w:val="20"/>
        <w:lang w:eastAsia="it-IT"/>
      </w:rPr>
      <w:drawing>
        <wp:anchor distT="0" distB="0" distL="114300" distR="114300" simplePos="0" relativeHeight="251665408" behindDoc="0" locked="0" layoutInCell="1" allowOverlap="1" wp14:anchorId="2C5F2A42" wp14:editId="6B435493">
          <wp:simplePos x="0" y="0"/>
          <wp:positionH relativeFrom="column">
            <wp:posOffset>-807396</wp:posOffset>
          </wp:positionH>
          <wp:positionV relativeFrom="paragraph">
            <wp:posOffset>0</wp:posOffset>
          </wp:positionV>
          <wp:extent cx="7617475" cy="1070043"/>
          <wp:effectExtent l="0" t="0" r="2540" b="0"/>
          <wp:wrapNone/>
          <wp:docPr id="434934384" name="Immagine 434934384" descr="Immagine che contiene testo, schermata, Blu elettrico, Caratter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637091" name="Immagine 1" descr="Immagine che contiene testo, schermata, Blu elettrico, Carattere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7475" cy="1070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7C9"/>
    <w:multiLevelType w:val="hybridMultilevel"/>
    <w:tmpl w:val="8482E6B8"/>
    <w:lvl w:ilvl="0" w:tplc="1F9CFED4">
      <w:start w:val="1"/>
      <w:numFmt w:val="bullet"/>
      <w:lvlText w:val="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" w15:restartNumberingAfterBreak="0">
    <w:nsid w:val="10694969"/>
    <w:multiLevelType w:val="hybridMultilevel"/>
    <w:tmpl w:val="F4AE6B04"/>
    <w:lvl w:ilvl="0" w:tplc="1F9CFED4">
      <w:start w:val="1"/>
      <w:numFmt w:val="bullet"/>
      <w:lvlText w:val="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A047B0"/>
    <w:multiLevelType w:val="hybridMultilevel"/>
    <w:tmpl w:val="EFFAEE72"/>
    <w:lvl w:ilvl="0" w:tplc="56045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07B01"/>
    <w:multiLevelType w:val="hybridMultilevel"/>
    <w:tmpl w:val="30081D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A483C"/>
    <w:multiLevelType w:val="hybridMultilevel"/>
    <w:tmpl w:val="7C5C4C06"/>
    <w:lvl w:ilvl="0" w:tplc="855CB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6CBD"/>
    <w:multiLevelType w:val="multilevel"/>
    <w:tmpl w:val="DE6676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159F6"/>
    <w:multiLevelType w:val="hybridMultilevel"/>
    <w:tmpl w:val="C82A71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D3629"/>
    <w:multiLevelType w:val="hybridMultilevel"/>
    <w:tmpl w:val="48321B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F5E59"/>
    <w:multiLevelType w:val="hybridMultilevel"/>
    <w:tmpl w:val="3766AE82"/>
    <w:lvl w:ilvl="0" w:tplc="1F9CFED4">
      <w:start w:val="1"/>
      <w:numFmt w:val="bullet"/>
      <w:lvlText w:val="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5E904BC"/>
    <w:multiLevelType w:val="hybridMultilevel"/>
    <w:tmpl w:val="07C2F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10D56"/>
    <w:multiLevelType w:val="hybridMultilevel"/>
    <w:tmpl w:val="7EE469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D571E"/>
    <w:multiLevelType w:val="multilevel"/>
    <w:tmpl w:val="A59CBE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F6B53"/>
    <w:multiLevelType w:val="hybridMultilevel"/>
    <w:tmpl w:val="3FDE81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456023">
    <w:abstractNumId w:val="13"/>
  </w:num>
  <w:num w:numId="2" w16cid:durableId="918364544">
    <w:abstractNumId w:val="10"/>
  </w:num>
  <w:num w:numId="3" w16cid:durableId="1013068362">
    <w:abstractNumId w:val="1"/>
  </w:num>
  <w:num w:numId="4" w16cid:durableId="1190994905">
    <w:abstractNumId w:val="12"/>
  </w:num>
  <w:num w:numId="5" w16cid:durableId="1088306907">
    <w:abstractNumId w:val="4"/>
  </w:num>
  <w:num w:numId="6" w16cid:durableId="2001884868">
    <w:abstractNumId w:val="3"/>
  </w:num>
  <w:num w:numId="7" w16cid:durableId="1220281909">
    <w:abstractNumId w:val="2"/>
  </w:num>
  <w:num w:numId="8" w16cid:durableId="1865629501">
    <w:abstractNumId w:val="9"/>
  </w:num>
  <w:num w:numId="9" w16cid:durableId="671489689">
    <w:abstractNumId w:val="0"/>
  </w:num>
  <w:num w:numId="10" w16cid:durableId="515076152">
    <w:abstractNumId w:val="7"/>
  </w:num>
  <w:num w:numId="11" w16cid:durableId="1560356966">
    <w:abstractNumId w:val="14"/>
  </w:num>
  <w:num w:numId="12" w16cid:durableId="1349482117">
    <w:abstractNumId w:val="8"/>
  </w:num>
  <w:num w:numId="13" w16cid:durableId="254480916">
    <w:abstractNumId w:val="11"/>
  </w:num>
  <w:num w:numId="14" w16cid:durableId="1891188510">
    <w:abstractNumId w:val="6"/>
  </w:num>
  <w:num w:numId="15" w16cid:durableId="39493980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A3"/>
    <w:rsid w:val="000104E7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58A5"/>
    <w:rsid w:val="00066413"/>
    <w:rsid w:val="00076122"/>
    <w:rsid w:val="00080A2C"/>
    <w:rsid w:val="00082AAE"/>
    <w:rsid w:val="00085AB3"/>
    <w:rsid w:val="0008757F"/>
    <w:rsid w:val="000910D5"/>
    <w:rsid w:val="00092171"/>
    <w:rsid w:val="00093093"/>
    <w:rsid w:val="00095618"/>
    <w:rsid w:val="000A6F03"/>
    <w:rsid w:val="000B0C07"/>
    <w:rsid w:val="000B5404"/>
    <w:rsid w:val="000B61FB"/>
    <w:rsid w:val="000C27D1"/>
    <w:rsid w:val="000C7190"/>
    <w:rsid w:val="000D6DC7"/>
    <w:rsid w:val="000D7AEA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75A"/>
    <w:rsid w:val="00162B04"/>
    <w:rsid w:val="00165E8F"/>
    <w:rsid w:val="001802A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08C"/>
    <w:rsid w:val="002136C5"/>
    <w:rsid w:val="0023112C"/>
    <w:rsid w:val="00235210"/>
    <w:rsid w:val="00240218"/>
    <w:rsid w:val="0024180F"/>
    <w:rsid w:val="002451A9"/>
    <w:rsid w:val="00253526"/>
    <w:rsid w:val="0025541F"/>
    <w:rsid w:val="00263103"/>
    <w:rsid w:val="00265742"/>
    <w:rsid w:val="002678A0"/>
    <w:rsid w:val="00272873"/>
    <w:rsid w:val="00286563"/>
    <w:rsid w:val="00287B50"/>
    <w:rsid w:val="00290828"/>
    <w:rsid w:val="002908DE"/>
    <w:rsid w:val="00295579"/>
    <w:rsid w:val="002956EA"/>
    <w:rsid w:val="002A18A8"/>
    <w:rsid w:val="002C434C"/>
    <w:rsid w:val="002C692B"/>
    <w:rsid w:val="002D2203"/>
    <w:rsid w:val="002D4C2E"/>
    <w:rsid w:val="002E0D00"/>
    <w:rsid w:val="002E296A"/>
    <w:rsid w:val="002F47BF"/>
    <w:rsid w:val="003032D4"/>
    <w:rsid w:val="00307033"/>
    <w:rsid w:val="0030774F"/>
    <w:rsid w:val="00307E02"/>
    <w:rsid w:val="00310F7F"/>
    <w:rsid w:val="00313879"/>
    <w:rsid w:val="003336E1"/>
    <w:rsid w:val="00334AAB"/>
    <w:rsid w:val="00342A8B"/>
    <w:rsid w:val="00346EEB"/>
    <w:rsid w:val="00351566"/>
    <w:rsid w:val="003517C7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B0405"/>
    <w:rsid w:val="003B15AF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5B86"/>
    <w:rsid w:val="003E33E3"/>
    <w:rsid w:val="003E6701"/>
    <w:rsid w:val="003F06BD"/>
    <w:rsid w:val="003F32BC"/>
    <w:rsid w:val="00407338"/>
    <w:rsid w:val="00412885"/>
    <w:rsid w:val="00417120"/>
    <w:rsid w:val="00432277"/>
    <w:rsid w:val="00436AED"/>
    <w:rsid w:val="0044171A"/>
    <w:rsid w:val="00452998"/>
    <w:rsid w:val="00460119"/>
    <w:rsid w:val="004605D4"/>
    <w:rsid w:val="0046281D"/>
    <w:rsid w:val="00464A9A"/>
    <w:rsid w:val="00467AD4"/>
    <w:rsid w:val="00476141"/>
    <w:rsid w:val="00482889"/>
    <w:rsid w:val="00494B36"/>
    <w:rsid w:val="0049770A"/>
    <w:rsid w:val="004A132C"/>
    <w:rsid w:val="004A354A"/>
    <w:rsid w:val="004A3A85"/>
    <w:rsid w:val="004A71BF"/>
    <w:rsid w:val="004B2C35"/>
    <w:rsid w:val="004B7AE1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20312"/>
    <w:rsid w:val="00522AAD"/>
    <w:rsid w:val="00522EBF"/>
    <w:rsid w:val="005332CA"/>
    <w:rsid w:val="005401BC"/>
    <w:rsid w:val="00543107"/>
    <w:rsid w:val="00545651"/>
    <w:rsid w:val="00561335"/>
    <w:rsid w:val="00562E0A"/>
    <w:rsid w:val="005652B6"/>
    <w:rsid w:val="0058070B"/>
    <w:rsid w:val="00581870"/>
    <w:rsid w:val="00582FDE"/>
    <w:rsid w:val="00594BF0"/>
    <w:rsid w:val="00596EE4"/>
    <w:rsid w:val="005A26D7"/>
    <w:rsid w:val="005B0C89"/>
    <w:rsid w:val="005B17AA"/>
    <w:rsid w:val="005B1E4D"/>
    <w:rsid w:val="005B3250"/>
    <w:rsid w:val="005B412B"/>
    <w:rsid w:val="005B7ABA"/>
    <w:rsid w:val="005C19E4"/>
    <w:rsid w:val="005C203E"/>
    <w:rsid w:val="005C4304"/>
    <w:rsid w:val="005C672E"/>
    <w:rsid w:val="005D3505"/>
    <w:rsid w:val="005D50FC"/>
    <w:rsid w:val="005E26F6"/>
    <w:rsid w:val="005F48DC"/>
    <w:rsid w:val="005F637C"/>
    <w:rsid w:val="005F7FF6"/>
    <w:rsid w:val="00602409"/>
    <w:rsid w:val="006025C8"/>
    <w:rsid w:val="006135BA"/>
    <w:rsid w:val="00620313"/>
    <w:rsid w:val="00623B05"/>
    <w:rsid w:val="00626578"/>
    <w:rsid w:val="00630143"/>
    <w:rsid w:val="006333FA"/>
    <w:rsid w:val="00636485"/>
    <w:rsid w:val="00641B87"/>
    <w:rsid w:val="006523D0"/>
    <w:rsid w:val="0065453B"/>
    <w:rsid w:val="0065617B"/>
    <w:rsid w:val="00661BE3"/>
    <w:rsid w:val="00664F32"/>
    <w:rsid w:val="00665B42"/>
    <w:rsid w:val="00674C59"/>
    <w:rsid w:val="00674FFC"/>
    <w:rsid w:val="00684E33"/>
    <w:rsid w:val="006902B3"/>
    <w:rsid w:val="006914BF"/>
    <w:rsid w:val="00692D7E"/>
    <w:rsid w:val="00697D10"/>
    <w:rsid w:val="006A6124"/>
    <w:rsid w:val="006B0A83"/>
    <w:rsid w:val="006B1D6A"/>
    <w:rsid w:val="006B3831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11B1"/>
    <w:rsid w:val="00702078"/>
    <w:rsid w:val="0070474C"/>
    <w:rsid w:val="00705D93"/>
    <w:rsid w:val="00710828"/>
    <w:rsid w:val="00711AA4"/>
    <w:rsid w:val="00712864"/>
    <w:rsid w:val="007144CD"/>
    <w:rsid w:val="007177A6"/>
    <w:rsid w:val="00720D68"/>
    <w:rsid w:val="00721333"/>
    <w:rsid w:val="0072482F"/>
    <w:rsid w:val="0072702B"/>
    <w:rsid w:val="007304AC"/>
    <w:rsid w:val="00733D0E"/>
    <w:rsid w:val="00744AB4"/>
    <w:rsid w:val="00744B28"/>
    <w:rsid w:val="00750213"/>
    <w:rsid w:val="007525A2"/>
    <w:rsid w:val="007546D0"/>
    <w:rsid w:val="00760238"/>
    <w:rsid w:val="00765462"/>
    <w:rsid w:val="00770D12"/>
    <w:rsid w:val="00771FDB"/>
    <w:rsid w:val="00772095"/>
    <w:rsid w:val="007724E8"/>
    <w:rsid w:val="00777107"/>
    <w:rsid w:val="00791BC4"/>
    <w:rsid w:val="00792473"/>
    <w:rsid w:val="007B15F2"/>
    <w:rsid w:val="007B479C"/>
    <w:rsid w:val="007B7350"/>
    <w:rsid w:val="007C16A8"/>
    <w:rsid w:val="007C228C"/>
    <w:rsid w:val="007C4A6D"/>
    <w:rsid w:val="007C5882"/>
    <w:rsid w:val="007C7294"/>
    <w:rsid w:val="007D2B63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27F5D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72754"/>
    <w:rsid w:val="008737D3"/>
    <w:rsid w:val="00873ED6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903B79"/>
    <w:rsid w:val="00913C79"/>
    <w:rsid w:val="00920452"/>
    <w:rsid w:val="0092295F"/>
    <w:rsid w:val="00927A59"/>
    <w:rsid w:val="00931274"/>
    <w:rsid w:val="00931B68"/>
    <w:rsid w:val="0093404B"/>
    <w:rsid w:val="00934840"/>
    <w:rsid w:val="009367C8"/>
    <w:rsid w:val="00945092"/>
    <w:rsid w:val="00950D54"/>
    <w:rsid w:val="00970EC0"/>
    <w:rsid w:val="00971DA1"/>
    <w:rsid w:val="0097454E"/>
    <w:rsid w:val="00984452"/>
    <w:rsid w:val="00986DBE"/>
    <w:rsid w:val="00992F78"/>
    <w:rsid w:val="009A02B6"/>
    <w:rsid w:val="009A0DC5"/>
    <w:rsid w:val="009A1DDB"/>
    <w:rsid w:val="009A3AE7"/>
    <w:rsid w:val="009B4EBD"/>
    <w:rsid w:val="009C5704"/>
    <w:rsid w:val="009D0A9E"/>
    <w:rsid w:val="009D3EE0"/>
    <w:rsid w:val="009D42C7"/>
    <w:rsid w:val="009E1CE7"/>
    <w:rsid w:val="009E7EB3"/>
    <w:rsid w:val="009F2615"/>
    <w:rsid w:val="009F6F8A"/>
    <w:rsid w:val="00A00B16"/>
    <w:rsid w:val="00A11DE8"/>
    <w:rsid w:val="00A132BF"/>
    <w:rsid w:val="00A17C00"/>
    <w:rsid w:val="00A24E32"/>
    <w:rsid w:val="00A2632A"/>
    <w:rsid w:val="00A26E03"/>
    <w:rsid w:val="00A36B05"/>
    <w:rsid w:val="00A402B6"/>
    <w:rsid w:val="00A42FB6"/>
    <w:rsid w:val="00A47E1B"/>
    <w:rsid w:val="00A51BC0"/>
    <w:rsid w:val="00A555EB"/>
    <w:rsid w:val="00A620EF"/>
    <w:rsid w:val="00A64AC3"/>
    <w:rsid w:val="00A7399E"/>
    <w:rsid w:val="00A739F2"/>
    <w:rsid w:val="00A753FF"/>
    <w:rsid w:val="00A77813"/>
    <w:rsid w:val="00A8144B"/>
    <w:rsid w:val="00A87F7B"/>
    <w:rsid w:val="00A91DAE"/>
    <w:rsid w:val="00A937FD"/>
    <w:rsid w:val="00A95945"/>
    <w:rsid w:val="00A96879"/>
    <w:rsid w:val="00A97D35"/>
    <w:rsid w:val="00AA1B90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385"/>
    <w:rsid w:val="00B13B35"/>
    <w:rsid w:val="00B14A01"/>
    <w:rsid w:val="00B21052"/>
    <w:rsid w:val="00B21A37"/>
    <w:rsid w:val="00B233FF"/>
    <w:rsid w:val="00B301F3"/>
    <w:rsid w:val="00B335E8"/>
    <w:rsid w:val="00B3657D"/>
    <w:rsid w:val="00B37EF6"/>
    <w:rsid w:val="00B469A9"/>
    <w:rsid w:val="00B473F6"/>
    <w:rsid w:val="00B53C7A"/>
    <w:rsid w:val="00B56413"/>
    <w:rsid w:val="00B61BB6"/>
    <w:rsid w:val="00B748DC"/>
    <w:rsid w:val="00B812C7"/>
    <w:rsid w:val="00B83894"/>
    <w:rsid w:val="00B87941"/>
    <w:rsid w:val="00B92680"/>
    <w:rsid w:val="00B9273B"/>
    <w:rsid w:val="00B94F4C"/>
    <w:rsid w:val="00BA23CC"/>
    <w:rsid w:val="00BA6056"/>
    <w:rsid w:val="00BB3D78"/>
    <w:rsid w:val="00BC1BDE"/>
    <w:rsid w:val="00BC3F97"/>
    <w:rsid w:val="00BC6AA9"/>
    <w:rsid w:val="00BD341F"/>
    <w:rsid w:val="00BD50FB"/>
    <w:rsid w:val="00BE36EE"/>
    <w:rsid w:val="00BF3440"/>
    <w:rsid w:val="00C04244"/>
    <w:rsid w:val="00C043C3"/>
    <w:rsid w:val="00C05929"/>
    <w:rsid w:val="00C07959"/>
    <w:rsid w:val="00C104B0"/>
    <w:rsid w:val="00C1120E"/>
    <w:rsid w:val="00C133CE"/>
    <w:rsid w:val="00C158FF"/>
    <w:rsid w:val="00C23525"/>
    <w:rsid w:val="00C27BDE"/>
    <w:rsid w:val="00C36130"/>
    <w:rsid w:val="00C450D0"/>
    <w:rsid w:val="00C45DCB"/>
    <w:rsid w:val="00C4732F"/>
    <w:rsid w:val="00C53E68"/>
    <w:rsid w:val="00C6037B"/>
    <w:rsid w:val="00C604F6"/>
    <w:rsid w:val="00C64891"/>
    <w:rsid w:val="00C65B7B"/>
    <w:rsid w:val="00C82057"/>
    <w:rsid w:val="00C84A92"/>
    <w:rsid w:val="00C85C03"/>
    <w:rsid w:val="00C91B47"/>
    <w:rsid w:val="00C95232"/>
    <w:rsid w:val="00C97FCA"/>
    <w:rsid w:val="00CA00FA"/>
    <w:rsid w:val="00CA1F03"/>
    <w:rsid w:val="00CB2339"/>
    <w:rsid w:val="00CB291A"/>
    <w:rsid w:val="00CB32C4"/>
    <w:rsid w:val="00CC6304"/>
    <w:rsid w:val="00CC6A73"/>
    <w:rsid w:val="00CC7F56"/>
    <w:rsid w:val="00CD4226"/>
    <w:rsid w:val="00CD55B7"/>
    <w:rsid w:val="00CE6E2E"/>
    <w:rsid w:val="00CF0204"/>
    <w:rsid w:val="00D0250C"/>
    <w:rsid w:val="00D06691"/>
    <w:rsid w:val="00D15183"/>
    <w:rsid w:val="00D25DF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A5584"/>
    <w:rsid w:val="00DB142C"/>
    <w:rsid w:val="00DB1A3B"/>
    <w:rsid w:val="00DC22B6"/>
    <w:rsid w:val="00DC262A"/>
    <w:rsid w:val="00DC3BE4"/>
    <w:rsid w:val="00DD6767"/>
    <w:rsid w:val="00DE01BB"/>
    <w:rsid w:val="00DE0D1B"/>
    <w:rsid w:val="00DF13D6"/>
    <w:rsid w:val="00DF1C04"/>
    <w:rsid w:val="00DF4C62"/>
    <w:rsid w:val="00E020B2"/>
    <w:rsid w:val="00E05845"/>
    <w:rsid w:val="00E1278A"/>
    <w:rsid w:val="00E23266"/>
    <w:rsid w:val="00E234C2"/>
    <w:rsid w:val="00E316B6"/>
    <w:rsid w:val="00E32221"/>
    <w:rsid w:val="00E37127"/>
    <w:rsid w:val="00E37F7A"/>
    <w:rsid w:val="00E43294"/>
    <w:rsid w:val="00E43AA6"/>
    <w:rsid w:val="00E4539E"/>
    <w:rsid w:val="00E45EBC"/>
    <w:rsid w:val="00E55248"/>
    <w:rsid w:val="00E559EE"/>
    <w:rsid w:val="00E60C44"/>
    <w:rsid w:val="00E65788"/>
    <w:rsid w:val="00E65F60"/>
    <w:rsid w:val="00E727D6"/>
    <w:rsid w:val="00E81ECE"/>
    <w:rsid w:val="00E824E4"/>
    <w:rsid w:val="00E858AC"/>
    <w:rsid w:val="00E865D5"/>
    <w:rsid w:val="00E87F06"/>
    <w:rsid w:val="00EA3345"/>
    <w:rsid w:val="00EA41B2"/>
    <w:rsid w:val="00EB3304"/>
    <w:rsid w:val="00EB35D5"/>
    <w:rsid w:val="00EC0334"/>
    <w:rsid w:val="00EC0E0B"/>
    <w:rsid w:val="00EC482F"/>
    <w:rsid w:val="00EC640C"/>
    <w:rsid w:val="00EE142B"/>
    <w:rsid w:val="00EE2364"/>
    <w:rsid w:val="00EF5186"/>
    <w:rsid w:val="00EF7FDA"/>
    <w:rsid w:val="00F05349"/>
    <w:rsid w:val="00F10F3C"/>
    <w:rsid w:val="00F166EB"/>
    <w:rsid w:val="00F1718F"/>
    <w:rsid w:val="00F4337E"/>
    <w:rsid w:val="00F43E6A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A5A1D"/>
    <w:rsid w:val="00FB2589"/>
    <w:rsid w:val="00FB29CB"/>
    <w:rsid w:val="00FB6F20"/>
    <w:rsid w:val="00FC0293"/>
    <w:rsid w:val="00FC658D"/>
    <w:rsid w:val="00FD0D96"/>
    <w:rsid w:val="00FD2B3D"/>
    <w:rsid w:val="00FD3CD6"/>
    <w:rsid w:val="00FE2105"/>
    <w:rsid w:val="00FE4799"/>
    <w:rsid w:val="00FF32C1"/>
    <w:rsid w:val="00FF3908"/>
    <w:rsid w:val="00FF57B6"/>
    <w:rsid w:val="0643E32D"/>
    <w:rsid w:val="0677E85F"/>
    <w:rsid w:val="0919EF69"/>
    <w:rsid w:val="0D31D52C"/>
    <w:rsid w:val="1A2D16FE"/>
    <w:rsid w:val="2C39FE3A"/>
    <w:rsid w:val="2E868CA0"/>
    <w:rsid w:val="32DEC650"/>
    <w:rsid w:val="405DD82C"/>
    <w:rsid w:val="41583E36"/>
    <w:rsid w:val="5DA8B212"/>
    <w:rsid w:val="62365C3F"/>
    <w:rsid w:val="6B491E05"/>
    <w:rsid w:val="7A48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aliases w:val="Lista viñetas"/>
    <w:basedOn w:val="Normale"/>
    <w:uiPriority w:val="99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0">
    <w:name w:val="Menzione non risolta10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0">
    <w:name w:val="Table Grid0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739F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739F2"/>
  </w:style>
  <w:style w:type="character" w:customStyle="1" w:styleId="Nessuno">
    <w:name w:val="Nessuno"/>
    <w:rsid w:val="00BC6AA9"/>
  </w:style>
  <w:style w:type="character" w:customStyle="1" w:styleId="apple-converted-space">
    <w:name w:val="apple-converted-space"/>
    <w:basedOn w:val="Carpredefinitoparagrafo"/>
    <w:rsid w:val="00BC6AA9"/>
  </w:style>
  <w:style w:type="character" w:styleId="Enfasigrassetto">
    <w:name w:val="Strong"/>
    <w:basedOn w:val="Carpredefinitoparagrafo"/>
    <w:uiPriority w:val="22"/>
    <w:qFormat/>
    <w:rsid w:val="00BC6A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70571-577B-EE45-839B-4D6D119D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Maria Cristina Tanese</cp:lastModifiedBy>
  <cp:revision>7</cp:revision>
  <cp:lastPrinted>2023-09-07T09:45:00Z</cp:lastPrinted>
  <dcterms:created xsi:type="dcterms:W3CDTF">2024-03-22T14:56:00Z</dcterms:created>
  <dcterms:modified xsi:type="dcterms:W3CDTF">2024-03-28T13:28:00Z</dcterms:modified>
</cp:coreProperties>
</file>