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604D" w14:textId="77777777" w:rsidR="007E2B84" w:rsidRDefault="00930FCA" w:rsidP="007E2B84">
      <w:pPr>
        <w:spacing w:after="0" w:line="240" w:lineRule="auto"/>
        <w:jc w:val="center"/>
        <w:rPr>
          <w:b/>
        </w:rPr>
      </w:pPr>
      <w:r>
        <w:rPr>
          <w:b/>
        </w:rPr>
        <w:t>DICHIARAZIONE INSUSS</w:t>
      </w:r>
      <w:r w:rsidR="002D3E19">
        <w:rPr>
          <w:b/>
        </w:rPr>
        <w:t>ISTENZA CAUSE DI INCOMPATIBILITA’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</w:t>
      </w:r>
      <w:r w:rsidR="009077E4" w:rsidRPr="009077E4">
        <w:rPr>
          <w:b/>
        </w:rPr>
        <w:t xml:space="preserve">COMPONENTE DELLA GIUNTA DEL </w:t>
      </w:r>
      <w:r w:rsidR="00CF313A">
        <w:rPr>
          <w:b/>
        </w:rPr>
        <w:t xml:space="preserve">CONSIGLIO INTERCLASSE IN </w:t>
      </w:r>
    </w:p>
    <w:p w14:paraId="7CD57D9C" w14:textId="77777777" w:rsidR="007E2B84" w:rsidRDefault="00CF313A" w:rsidP="007E2B84">
      <w:pPr>
        <w:spacing w:after="0" w:line="240" w:lineRule="auto"/>
        <w:jc w:val="center"/>
        <w:rPr>
          <w:b/>
        </w:rPr>
      </w:pPr>
      <w:r>
        <w:rPr>
          <w:b/>
        </w:rPr>
        <w:t xml:space="preserve">ECONOMIA E AMMINISTRAZIONE DELLE AZIENDE E IN STRATEGIE D’IMPRESA E MANAGEMENT </w:t>
      </w:r>
    </w:p>
    <w:p w14:paraId="0B0DE006" w14:textId="33D7E769" w:rsidR="00930FCA" w:rsidRDefault="00CF313A" w:rsidP="007E2B84">
      <w:pPr>
        <w:spacing w:after="0" w:line="240" w:lineRule="auto"/>
        <w:jc w:val="center"/>
        <w:rPr>
          <w:b/>
        </w:rPr>
      </w:pPr>
      <w:r>
        <w:rPr>
          <w:b/>
        </w:rPr>
        <w:t xml:space="preserve">DEL </w:t>
      </w:r>
      <w:r w:rsidR="009077E4" w:rsidRPr="009077E4">
        <w:rPr>
          <w:b/>
        </w:rPr>
        <w:t>DIPARTIMENTO JONICO IN SISTEMI GIURIDICI ED ECONOMICI DEL MEDITERRANEO: SOCIETA’, AMBIENTE, CULTURE</w:t>
      </w:r>
    </w:p>
    <w:p w14:paraId="0F5B6460" w14:textId="2806BC89" w:rsidR="002D3E19" w:rsidRPr="009077E4" w:rsidRDefault="00EB4BF9" w:rsidP="00930FCA">
      <w:pPr>
        <w:jc w:val="center"/>
        <w:rPr>
          <w:b/>
        </w:rPr>
      </w:pPr>
      <w:r>
        <w:rPr>
          <w:b/>
        </w:rPr>
        <w:t xml:space="preserve">Scorcio del </w:t>
      </w:r>
      <w:r w:rsidR="002D3E19">
        <w:rPr>
          <w:b/>
        </w:rPr>
        <w:t>Quadriennio accademico 2021-2025</w:t>
      </w:r>
    </w:p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2D3E19"/>
    <w:rsid w:val="004C7956"/>
    <w:rsid w:val="004F10C9"/>
    <w:rsid w:val="00533369"/>
    <w:rsid w:val="0063623F"/>
    <w:rsid w:val="006B2B3F"/>
    <w:rsid w:val="006D6712"/>
    <w:rsid w:val="007C73BE"/>
    <w:rsid w:val="007E2B84"/>
    <w:rsid w:val="0082117D"/>
    <w:rsid w:val="008741D0"/>
    <w:rsid w:val="009077E4"/>
    <w:rsid w:val="00930FCA"/>
    <w:rsid w:val="009366D1"/>
    <w:rsid w:val="0096025F"/>
    <w:rsid w:val="00976F8B"/>
    <w:rsid w:val="00AA0B2E"/>
    <w:rsid w:val="00AC0437"/>
    <w:rsid w:val="00B03306"/>
    <w:rsid w:val="00B751ED"/>
    <w:rsid w:val="00BB289B"/>
    <w:rsid w:val="00C005D7"/>
    <w:rsid w:val="00CF313A"/>
    <w:rsid w:val="00D25ADF"/>
    <w:rsid w:val="00D67898"/>
    <w:rsid w:val="00DE25AD"/>
    <w:rsid w:val="00EB4BF9"/>
    <w:rsid w:val="00EF3329"/>
    <w:rsid w:val="00F822AB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Maurizio De Molfetta</cp:lastModifiedBy>
  <cp:revision>2</cp:revision>
  <dcterms:created xsi:type="dcterms:W3CDTF">2022-10-19T05:53:00Z</dcterms:created>
  <dcterms:modified xsi:type="dcterms:W3CDTF">2022-10-19T05:53:00Z</dcterms:modified>
</cp:coreProperties>
</file>