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  <w:gridCol w:w="1759"/>
        <w:gridCol w:w="2481"/>
        <w:gridCol w:w="1533"/>
      </w:tblGrid>
      <w:tr w:rsidR="00AE0FCC" w:rsidRPr="00D8668E" w:rsidTr="009D307F">
        <w:tc>
          <w:tcPr>
            <w:tcW w:w="4077" w:type="dxa"/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bookmarkStart w:id="0" w:name="_GoBack"/>
            <w:bookmarkEnd w:id="0"/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No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Italiano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AE0FCC">
            <w:pPr>
              <w:pStyle w:val="Nessunaspaziatura"/>
              <w:rPr>
                <w:rFonts w:ascii="Gill Sans MT" w:hAnsi="Gill Sans MT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AE0FCC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AE0FCC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Lecture- workshops</w:t>
            </w: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In-class study hours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312D6C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Out-of-class study hours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312D6C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rPr>
          <w:trHeight w:val="1382"/>
        </w:trPr>
        <w:tc>
          <w:tcPr>
            <w:tcW w:w="4077" w:type="dxa"/>
            <w:shd w:val="clear" w:color="auto" w:fill="FFFFFF"/>
          </w:tcPr>
          <w:p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</w:t>
            </w:r>
            <w:proofErr w:type="spellStart"/>
            <w:r w:rsidR="00085A37">
              <w:rPr>
                <w:rFonts w:ascii="Gill Sans MT" w:hAnsi="Gill Sans MT"/>
                <w:lang w:val="en-US"/>
              </w:rPr>
              <w:t>CdS</w:t>
            </w:r>
            <w:proofErr w:type="spellEnd"/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i/>
                <w:lang w:val="en-GB"/>
              </w:rPr>
            </w:pPr>
            <w:r w:rsidRPr="00D8668E">
              <w:rPr>
                <w:rFonts w:ascii="Gill Sans MT" w:hAnsi="Gill Sans MT"/>
                <w:i/>
                <w:lang w:val="en-GB"/>
              </w:rPr>
              <w:t>Knowledge and understanding</w:t>
            </w:r>
          </w:p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  <w:p w:rsidR="00AE0FCC" w:rsidRPr="00AE0FCC" w:rsidRDefault="00AE0FCC" w:rsidP="009D307F">
            <w:pPr>
              <w:pStyle w:val="Nessunaspaziatura"/>
              <w:rPr>
                <w:rFonts w:ascii="Gill Sans MT" w:hAnsi="Gill Sans MT"/>
                <w:i/>
                <w:lang w:val="en-GB"/>
              </w:rPr>
            </w:pPr>
            <w:r w:rsidRPr="00D8668E">
              <w:rPr>
                <w:rFonts w:ascii="Gill Sans MT" w:hAnsi="Gill Sans MT"/>
                <w:i/>
                <w:lang w:val="en-GB"/>
              </w:rPr>
              <w:t>Applying knowledge and understanding</w:t>
            </w:r>
          </w:p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i/>
                <w:lang w:val="en-GB"/>
              </w:rPr>
            </w:pPr>
            <w:r w:rsidRPr="00D8668E">
              <w:rPr>
                <w:rFonts w:ascii="Gill Sans MT" w:hAnsi="Gill Sans MT"/>
                <w:i/>
                <w:lang w:val="en-GB"/>
              </w:rPr>
              <w:t>Making informed judgements and choices</w:t>
            </w:r>
          </w:p>
          <w:p w:rsidR="00AE0FCC" w:rsidRDefault="00AE0FCC" w:rsidP="009D307F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i/>
                <w:lang w:val="en-GB"/>
              </w:rPr>
            </w:pPr>
            <w:r w:rsidRPr="00D8668E">
              <w:rPr>
                <w:rFonts w:ascii="Gill Sans MT" w:hAnsi="Gill Sans MT"/>
                <w:i/>
                <w:lang w:val="en-GB"/>
              </w:rPr>
              <w:t xml:space="preserve">Communicating knowledge and understanding </w:t>
            </w:r>
          </w:p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i/>
                <w:lang w:val="en-GB"/>
              </w:rPr>
            </w:pPr>
            <w:r w:rsidRPr="00D8668E">
              <w:rPr>
                <w:rFonts w:ascii="Gill Sans MT" w:hAnsi="Gill Sans MT"/>
                <w:i/>
                <w:lang w:val="en-GB"/>
              </w:rPr>
              <w:t xml:space="preserve">Capacities to continue learning </w:t>
            </w:r>
          </w:p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CC" w:rsidRPr="00D8668E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312D6C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>
              <w:rPr>
                <w:rFonts w:ascii="Gill Sans MT" w:hAnsi="Gill Sans MT"/>
                <w:lang w:val="en-US"/>
              </w:rPr>
              <w:t>(</w:t>
            </w:r>
            <w:r w:rsidR="005F65FD" w:rsidRPr="005F65FD">
              <w:rPr>
                <w:rFonts w:ascii="Gill Sans MT" w:hAnsi="Gill Sans MT"/>
                <w:lang w:val="en-US"/>
              </w:rPr>
              <w:t>indicate at least the type written, oral, other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312D6C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AE0FCC" w:rsidRPr="00D8668E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F65FD">
              <w:rPr>
                <w:rFonts w:ascii="Gill Sans MT" w:hAnsi="Gill Sans MT"/>
                <w:lang w:val="en-US"/>
              </w:rPr>
              <w:t>Evaluation criteria (</w:t>
            </w:r>
            <w:r w:rsidR="003A0160" w:rsidRPr="003A0160">
              <w:rPr>
                <w:rFonts w:ascii="Gill Sans MT" w:hAnsi="Gill Sans MT"/>
                <w:lang w:val="en-US"/>
              </w:rPr>
              <w:t>Explain for each expected learning outcome what a studen</w:t>
            </w:r>
            <w:r w:rsidR="003A0160">
              <w:rPr>
                <w:rFonts w:ascii="Gill Sans MT" w:hAnsi="Gill Sans MT"/>
                <w:lang w:val="en-US"/>
              </w:rPr>
              <w:t xml:space="preserve">t has to know, or is able to do, </w:t>
            </w:r>
            <w:r w:rsidR="003A0160" w:rsidRPr="003A0160">
              <w:rPr>
                <w:rFonts w:ascii="Gill Sans MT" w:hAnsi="Gill Sans MT"/>
                <w:lang w:val="en-US"/>
              </w:rPr>
              <w:t>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5F65FD" w:rsidRPr="00D8668E" w:rsidTr="009D307F">
        <w:trPr>
          <w:trHeight w:val="70"/>
        </w:trPr>
        <w:tc>
          <w:tcPr>
            <w:tcW w:w="4077" w:type="dxa"/>
            <w:shd w:val="clear" w:color="auto" w:fill="FFFFFF"/>
          </w:tcPr>
          <w:p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:rsidR="00BB170F" w:rsidRDefault="00BB170F"/>
    <w:sectPr w:rsidR="00BB170F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AE0FCC"/>
    <w:rsid w:val="00045D1F"/>
    <w:rsid w:val="00085A37"/>
    <w:rsid w:val="000B1D3E"/>
    <w:rsid w:val="000E1B9B"/>
    <w:rsid w:val="00236C29"/>
    <w:rsid w:val="00312D6C"/>
    <w:rsid w:val="0032796C"/>
    <w:rsid w:val="003A0160"/>
    <w:rsid w:val="00541331"/>
    <w:rsid w:val="005F65FD"/>
    <w:rsid w:val="00650737"/>
    <w:rsid w:val="0070770A"/>
    <w:rsid w:val="00836A38"/>
    <w:rsid w:val="008D0625"/>
    <w:rsid w:val="009B2D31"/>
    <w:rsid w:val="00AE0FCC"/>
    <w:rsid w:val="00BB170F"/>
    <w:rsid w:val="00F1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9B2D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9B2D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Armando Sassanelli</cp:lastModifiedBy>
  <cp:revision>2</cp:revision>
  <dcterms:created xsi:type="dcterms:W3CDTF">2019-01-25T12:11:00Z</dcterms:created>
  <dcterms:modified xsi:type="dcterms:W3CDTF">2019-01-25T12:11:00Z</dcterms:modified>
</cp:coreProperties>
</file>