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7BCF" w14:textId="3FD3700C" w:rsidR="006508F9" w:rsidRDefault="00BB59E6" w:rsidP="008E3C6E">
      <w:pPr>
        <w:spacing w:line="360" w:lineRule="auto"/>
        <w:ind w:right="73"/>
        <w:jc w:val="both"/>
        <w:rPr>
          <w:rFonts w:ascii="Garamond" w:hAnsi="Garamond" w:cs="Arial"/>
        </w:rPr>
      </w:pPr>
      <w:r w:rsidRPr="00F13794">
        <w:rPr>
          <w:rFonts w:ascii="Arial" w:hAnsi="Arial" w:cs="Arial"/>
        </w:rPr>
        <w:t>Corso di Laurea in Scienze e Tecnologie Agrarie</w:t>
      </w:r>
      <w:r w:rsidR="00B0526A">
        <w:rPr>
          <w:rFonts w:ascii="Arial" w:hAnsi="Arial" w:cs="Arial"/>
        </w:rPr>
        <w:t>,</w:t>
      </w:r>
      <w:r w:rsidRPr="00F13794">
        <w:rPr>
          <w:rFonts w:ascii="Arial" w:hAnsi="Arial" w:cs="Arial"/>
        </w:rPr>
        <w:t xml:space="preserve"> </w:t>
      </w:r>
      <w:r w:rsidRPr="00F13794">
        <w:rPr>
          <w:rFonts w:ascii="Arial" w:hAnsi="Arial" w:cs="Arial"/>
          <w:i/>
        </w:rPr>
        <w:t>curriculum</w:t>
      </w:r>
      <w:r w:rsidRPr="00F13794">
        <w:rPr>
          <w:rFonts w:ascii="Arial" w:hAnsi="Arial" w:cs="Arial"/>
        </w:rPr>
        <w:t xml:space="preserve"> </w:t>
      </w:r>
      <w:r w:rsidR="006508F9">
        <w:rPr>
          <w:rFonts w:ascii="Garamond" w:hAnsi="Garamond" w:cs="Arial"/>
        </w:rPr>
        <w:t>“PVPC”</w:t>
      </w:r>
      <w:r w:rsidR="00FF2E17">
        <w:rPr>
          <w:rFonts w:ascii="Garamond" w:hAnsi="Garamond" w:cs="Arial"/>
        </w:rPr>
        <w:t>, STA</w:t>
      </w:r>
    </w:p>
    <w:p w14:paraId="6F1994A1" w14:textId="77777777" w:rsidR="00536E6A" w:rsidRPr="00F13794" w:rsidRDefault="00EE7EFA" w:rsidP="008E3C6E">
      <w:pPr>
        <w:spacing w:line="360" w:lineRule="auto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Universitat Politecnica De Valencia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57"/>
        <w:gridCol w:w="4844"/>
        <w:gridCol w:w="713"/>
      </w:tblGrid>
      <w:tr w:rsidR="00B531B3" w:rsidRPr="00F13794" w14:paraId="7ADF836F" w14:textId="77777777" w:rsidTr="00542449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DBED" w14:textId="77777777" w:rsidR="00B531B3" w:rsidRPr="00F13794" w:rsidRDefault="00B531B3" w:rsidP="00FF2E17">
            <w:pPr>
              <w:rPr>
                <w:rFonts w:ascii="Arial" w:hAnsi="Arial" w:cs="Arial"/>
                <w:b/>
              </w:rPr>
            </w:pPr>
            <w:r w:rsidRPr="00F13794">
              <w:rPr>
                <w:rFonts w:ascii="Arial" w:hAnsi="Arial" w:cs="Arial"/>
                <w:b/>
              </w:rPr>
              <w:t xml:space="preserve">Attività svolta all’estero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DB42" w14:textId="77777777" w:rsidR="00B531B3" w:rsidRPr="00F13794" w:rsidRDefault="00B531B3" w:rsidP="00FF2E17">
            <w:pPr>
              <w:rPr>
                <w:rFonts w:ascii="Arial" w:hAnsi="Arial" w:cs="Arial"/>
                <w:b/>
              </w:rPr>
            </w:pPr>
            <w:r w:rsidRPr="00F13794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2362" w14:textId="77777777" w:rsidR="00B531B3" w:rsidRPr="00F13794" w:rsidRDefault="00B531B3" w:rsidP="00FF2E17">
            <w:pPr>
              <w:rPr>
                <w:rFonts w:ascii="Arial" w:hAnsi="Arial" w:cs="Arial"/>
                <w:b/>
              </w:rPr>
            </w:pPr>
            <w:r w:rsidRPr="00F13794">
              <w:rPr>
                <w:rFonts w:ascii="Arial" w:hAnsi="Arial" w:cs="Arial"/>
                <w:b/>
              </w:rPr>
              <w:t>Attività riconosciuta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271D" w14:textId="77777777" w:rsidR="00B531B3" w:rsidRPr="00F13794" w:rsidRDefault="00B531B3" w:rsidP="00FF2E17">
            <w:pPr>
              <w:rPr>
                <w:rFonts w:ascii="Arial" w:hAnsi="Arial" w:cs="Arial"/>
                <w:b/>
              </w:rPr>
            </w:pPr>
            <w:r w:rsidRPr="00F13794">
              <w:rPr>
                <w:rFonts w:ascii="Arial" w:hAnsi="Arial" w:cs="Arial"/>
                <w:b/>
              </w:rPr>
              <w:t>CFU</w:t>
            </w:r>
          </w:p>
        </w:tc>
      </w:tr>
      <w:tr w:rsidR="00B531B3" w:rsidRPr="00F13794" w14:paraId="3E6B00EF" w14:textId="77777777" w:rsidTr="00542449">
        <w:trPr>
          <w:trHeight w:val="35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3BEC" w14:textId="77777777" w:rsidR="00B531B3" w:rsidRPr="00F13794" w:rsidRDefault="00B531B3" w:rsidP="00FF2E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Herbaceous Crops (AGR/02)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DA7" w14:textId="77777777" w:rsidR="00B531B3" w:rsidRPr="00F13794" w:rsidRDefault="00B531B3" w:rsidP="00FF2E1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4.5</w:t>
            </w:r>
          </w:p>
          <w:p w14:paraId="2D557F51" w14:textId="77777777" w:rsidR="00B531B3" w:rsidRPr="00F13794" w:rsidRDefault="00B531B3" w:rsidP="00FF2E17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37D" w14:textId="77777777" w:rsidR="00B531B3" w:rsidRPr="00F13794" w:rsidRDefault="00B531B3" w:rsidP="00EE7EFA">
            <w:pPr>
              <w:ind w:right="-124"/>
              <w:rPr>
                <w:rFonts w:ascii="Arial" w:hAnsi="Arial" w:cs="Arial"/>
              </w:rPr>
            </w:pPr>
            <w:r w:rsidRPr="00F13794">
              <w:rPr>
                <w:rFonts w:ascii="Arial" w:hAnsi="Arial" w:cs="Arial"/>
              </w:rPr>
              <w:t xml:space="preserve">Modulo di </w:t>
            </w:r>
            <w:r>
              <w:rPr>
                <w:rFonts w:ascii="Arial" w:hAnsi="Arial" w:cs="Arial"/>
              </w:rPr>
              <w:t>Coltivazioni Erbacee (6</w:t>
            </w:r>
            <w:r w:rsidRPr="00F13794">
              <w:rPr>
                <w:rFonts w:ascii="Arial" w:hAnsi="Arial" w:cs="Arial"/>
              </w:rPr>
              <w:t xml:space="preserve"> CFU) del </w:t>
            </w:r>
          </w:p>
          <w:p w14:paraId="21183CD1" w14:textId="77777777" w:rsidR="00B531B3" w:rsidRDefault="00B531B3" w:rsidP="00EE7EFA">
            <w:pPr>
              <w:ind w:right="-124"/>
              <w:rPr>
                <w:rFonts w:ascii="Arial" w:hAnsi="Arial" w:cs="Arial"/>
              </w:rPr>
            </w:pPr>
            <w:r w:rsidRPr="00F13794">
              <w:rPr>
                <w:rFonts w:ascii="Arial" w:hAnsi="Arial" w:cs="Arial"/>
              </w:rPr>
              <w:t xml:space="preserve">C.I. </w:t>
            </w:r>
            <w:r>
              <w:rPr>
                <w:rFonts w:ascii="Arial" w:hAnsi="Arial" w:cs="Arial"/>
              </w:rPr>
              <w:t>Agronomia e Coltivazioni Erbacee</w:t>
            </w:r>
            <w:r w:rsidRPr="00F13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(12 CFU</w:t>
            </w:r>
            <w:r w:rsidRPr="00F13794">
              <w:rPr>
                <w:rFonts w:ascii="Arial" w:hAnsi="Arial" w:cs="Arial"/>
              </w:rPr>
              <w:t>).</w:t>
            </w:r>
          </w:p>
          <w:p w14:paraId="39E1DF90" w14:textId="77777777" w:rsidR="00B531B3" w:rsidRPr="00F13794" w:rsidRDefault="00B531B3" w:rsidP="00EE7EFA">
            <w:pPr>
              <w:ind w:right="-124"/>
              <w:rPr>
                <w:rFonts w:ascii="Arial" w:hAnsi="Arial" w:cs="Arial"/>
              </w:rPr>
            </w:pPr>
            <w:r w:rsidRPr="00F13794">
              <w:rPr>
                <w:rFonts w:ascii="Arial" w:hAnsi="Arial" w:cs="Arial"/>
              </w:rPr>
              <w:t xml:space="preserve">Da integrare con il modulo di </w:t>
            </w:r>
            <w:r w:rsidRPr="000D73E0">
              <w:rPr>
                <w:rFonts w:ascii="Arial" w:hAnsi="Arial" w:cs="Arial"/>
              </w:rPr>
              <w:t>Agronomia generale (6</w:t>
            </w:r>
            <w:r>
              <w:rPr>
                <w:rFonts w:ascii="Arial" w:hAnsi="Arial" w:cs="Arial"/>
              </w:rPr>
              <w:t xml:space="preserve"> </w:t>
            </w:r>
            <w:r w:rsidRPr="000D73E0">
              <w:rPr>
                <w:rFonts w:ascii="Arial" w:hAnsi="Arial" w:cs="Arial"/>
              </w:rPr>
              <w:t>CFU)</w:t>
            </w:r>
          </w:p>
          <w:p w14:paraId="294A75A6" w14:textId="77777777" w:rsidR="00B531B3" w:rsidRPr="00F13794" w:rsidRDefault="00B531B3" w:rsidP="00FF2E17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F15" w14:textId="77777777" w:rsidR="00B531B3" w:rsidRPr="00F13794" w:rsidRDefault="00B531B3" w:rsidP="00FF2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531B3" w:rsidRPr="00F13794" w14:paraId="202305FE" w14:textId="77777777" w:rsidTr="00542449">
        <w:trPr>
          <w:trHeight w:val="80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588" w14:textId="77777777" w:rsidR="00B531B3" w:rsidRPr="00F13794" w:rsidRDefault="00B531B3" w:rsidP="00FF2E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Woody Crops (AGR/03-05)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DAAE" w14:textId="77777777" w:rsidR="00B531B3" w:rsidRPr="00F13794" w:rsidRDefault="00B531B3" w:rsidP="00FF2E17">
            <w:pPr>
              <w:jc w:val="center"/>
              <w:rPr>
                <w:rFonts w:ascii="Arial" w:hAnsi="Arial" w:cs="Arial"/>
                <w:highlight w:val="yellow"/>
              </w:rPr>
            </w:pPr>
            <w:r w:rsidRPr="00EE7EFA">
              <w:rPr>
                <w:rFonts w:ascii="Arial" w:hAnsi="Arial" w:cs="Arial"/>
              </w:rPr>
              <w:t>4.5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0880" w14:textId="77777777" w:rsidR="00B531B3" w:rsidRPr="00F13794" w:rsidRDefault="00B531B3" w:rsidP="000D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Arboricoltura Generale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E52" w14:textId="77777777" w:rsidR="00B531B3" w:rsidRPr="00F13794" w:rsidRDefault="00B531B3" w:rsidP="00FF2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531B3" w:rsidRPr="00F13794" w14:paraId="06650244" w14:textId="77777777" w:rsidTr="00542449">
        <w:trPr>
          <w:trHeight w:val="150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B1D1" w14:textId="77777777" w:rsidR="00B531B3" w:rsidRPr="008E3C6E" w:rsidRDefault="00B531B3" w:rsidP="00866693">
            <w:pPr>
              <w:rPr>
                <w:rFonts w:ascii="Arial" w:hAnsi="Arial" w:cs="Arial"/>
                <w:lang w:val="en-GB"/>
              </w:rPr>
            </w:pPr>
            <w:r w:rsidRPr="008E3C6E">
              <w:rPr>
                <w:rFonts w:ascii="Arial" w:hAnsi="Arial" w:cs="Arial"/>
                <w:lang w:val="en-GB"/>
              </w:rPr>
              <w:t>Espanol III General (B) B1</w:t>
            </w:r>
          </w:p>
          <w:p w14:paraId="5B17A93E" w14:textId="77777777" w:rsidR="00B531B3" w:rsidRDefault="00B531B3" w:rsidP="00866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International seminars in life sciences</w:t>
            </w:r>
          </w:p>
          <w:p w14:paraId="35C4955A" w14:textId="77777777" w:rsidR="00B531B3" w:rsidRDefault="00B531B3" w:rsidP="00866693">
            <w:pPr>
              <w:rPr>
                <w:rFonts w:ascii="Arial" w:hAnsi="Arial" w:cs="Arial"/>
                <w:lang w:val="en-US"/>
              </w:rPr>
            </w:pPr>
          </w:p>
          <w:p w14:paraId="51A271C4" w14:textId="77777777" w:rsidR="00B531B3" w:rsidRPr="00F13794" w:rsidRDefault="00B531B3" w:rsidP="00866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Treatment, management and agricultural uses of organic waste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E66" w14:textId="77777777" w:rsidR="00B531B3" w:rsidRPr="00F13794" w:rsidRDefault="00B531B3" w:rsidP="008666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4.5</w:t>
            </w:r>
          </w:p>
          <w:p w14:paraId="11ADB2DD" w14:textId="77777777" w:rsidR="00B531B3" w:rsidRDefault="00B531B3" w:rsidP="00866693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4FB379AA" w14:textId="77777777" w:rsidR="00B531B3" w:rsidRDefault="00B531B3" w:rsidP="00866693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334F3D22" w14:textId="77777777" w:rsidR="00B531B3" w:rsidRDefault="00B531B3" w:rsidP="008666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4.5</w:t>
            </w:r>
          </w:p>
          <w:p w14:paraId="01E91B0B" w14:textId="77777777" w:rsidR="00B531B3" w:rsidRDefault="00B531B3" w:rsidP="00866693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66BF38BB" w14:textId="77777777" w:rsidR="00B531B3" w:rsidRPr="00F13794" w:rsidRDefault="00B531B3" w:rsidP="00866693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306258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F91" w14:textId="77777777" w:rsidR="00B531B3" w:rsidRPr="00F13794" w:rsidRDefault="00B531B3" w:rsidP="00F94B3E">
            <w:pPr>
              <w:ind w:right="-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Esami a scelta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228" w14:textId="77777777" w:rsidR="00B531B3" w:rsidRPr="00F13794" w:rsidRDefault="00B531B3" w:rsidP="0086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531B3" w:rsidRPr="00F13794" w14:paraId="406BAC9C" w14:textId="77777777" w:rsidTr="00542449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3FC" w14:textId="77777777" w:rsidR="00B531B3" w:rsidRDefault="00B531B3" w:rsidP="00866693">
            <w:pPr>
              <w:jc w:val="both"/>
              <w:rPr>
                <w:rFonts w:ascii="Arial" w:hAnsi="Arial" w:cs="Arial"/>
                <w:b/>
              </w:rPr>
            </w:pPr>
            <w:r w:rsidRPr="00F13794">
              <w:rPr>
                <w:rFonts w:ascii="Arial" w:hAnsi="Arial" w:cs="Arial"/>
              </w:rPr>
              <w:t xml:space="preserve">TOTALE </w:t>
            </w:r>
            <w:r w:rsidRPr="00F13794">
              <w:rPr>
                <w:rFonts w:ascii="Arial" w:hAnsi="Arial" w:cs="Arial"/>
                <w:b/>
              </w:rPr>
              <w:t>ECTS</w:t>
            </w:r>
          </w:p>
          <w:p w14:paraId="6C7E2DF8" w14:textId="77777777" w:rsidR="00B531B3" w:rsidRPr="00F13794" w:rsidRDefault="00B531B3" w:rsidP="00866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403" w14:textId="77777777" w:rsidR="00B531B3" w:rsidRPr="00F13794" w:rsidRDefault="00B531B3" w:rsidP="0086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6BD" w14:textId="77777777" w:rsidR="00B531B3" w:rsidRPr="00F13794" w:rsidRDefault="00B531B3" w:rsidP="00866693">
            <w:pPr>
              <w:jc w:val="both"/>
              <w:rPr>
                <w:rFonts w:ascii="Arial" w:hAnsi="Arial" w:cs="Arial"/>
              </w:rPr>
            </w:pPr>
            <w:r w:rsidRPr="00F13794">
              <w:rPr>
                <w:rFonts w:ascii="Arial" w:hAnsi="Arial" w:cs="Arial"/>
              </w:rPr>
              <w:t>TOTALE CFU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3DB9" w14:textId="77777777" w:rsidR="00B531B3" w:rsidRPr="00F13794" w:rsidRDefault="00B531B3" w:rsidP="0086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7DC9C4AB" w14:textId="77777777" w:rsidR="00BB59E6" w:rsidRDefault="00BB59E6" w:rsidP="00BB59E6">
      <w:pPr>
        <w:spacing w:line="360" w:lineRule="auto"/>
        <w:ind w:right="74"/>
        <w:jc w:val="both"/>
        <w:rPr>
          <w:rFonts w:ascii="Arial" w:hAnsi="Arial" w:cs="Arial"/>
        </w:rPr>
      </w:pPr>
    </w:p>
    <w:p w14:paraId="408AD8D2" w14:textId="46AC6142" w:rsidR="001F6B53" w:rsidRDefault="001F6B53" w:rsidP="00BB59E6">
      <w:pPr>
        <w:spacing w:line="360" w:lineRule="auto"/>
        <w:ind w:right="74"/>
        <w:jc w:val="both"/>
        <w:rPr>
          <w:rFonts w:ascii="Arial" w:hAnsi="Arial" w:cs="Arial"/>
        </w:rPr>
      </w:pPr>
    </w:p>
    <w:p w14:paraId="5E1BEA7B" w14:textId="6FFF51CA" w:rsidR="004134C2" w:rsidRDefault="004134C2" w:rsidP="00BB59E6">
      <w:pPr>
        <w:spacing w:line="360" w:lineRule="auto"/>
        <w:ind w:right="74"/>
        <w:jc w:val="both"/>
        <w:rPr>
          <w:rFonts w:ascii="Arial" w:hAnsi="Arial" w:cs="Arial"/>
        </w:rPr>
      </w:pPr>
    </w:p>
    <w:p w14:paraId="30F19BCF" w14:textId="77777777" w:rsidR="004134C2" w:rsidRDefault="004134C2" w:rsidP="00BB59E6">
      <w:pPr>
        <w:spacing w:line="360" w:lineRule="auto"/>
        <w:ind w:right="74"/>
        <w:jc w:val="both"/>
        <w:rPr>
          <w:rFonts w:ascii="Arial" w:hAnsi="Arial" w:cs="Arial"/>
        </w:rPr>
      </w:pPr>
    </w:p>
    <w:p w14:paraId="29ACBE24" w14:textId="043133D5" w:rsidR="006F2CD4" w:rsidRDefault="00163C17" w:rsidP="006F2CD4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Garamond" w:eastAsia="Times New Roman" w:hAnsi="Garamond" w:cs="Arial"/>
          <w:sz w:val="24"/>
          <w:szCs w:val="24"/>
          <w:lang w:val="it-IT" w:eastAsia="it-IT"/>
        </w:rPr>
      </w:pPr>
      <w:r>
        <w:rPr>
          <w:rFonts w:ascii="Garamond" w:eastAsia="Times New Roman" w:hAnsi="Garamond" w:cs="Arial"/>
          <w:sz w:val="24"/>
          <w:szCs w:val="24"/>
          <w:lang w:val="it-IT" w:eastAsia="it-IT"/>
        </w:rPr>
        <w:t>Laurea in Scienze e Tecnologie Agrarie - curriculum “PVPC”</w:t>
      </w:r>
      <w:r w:rsidR="00FF2E17">
        <w:rPr>
          <w:rFonts w:ascii="Garamond" w:eastAsia="Times New Roman" w:hAnsi="Garamond" w:cs="Arial"/>
          <w:sz w:val="24"/>
          <w:szCs w:val="24"/>
          <w:lang w:val="it-IT" w:eastAsia="it-IT"/>
        </w:rPr>
        <w:t>, STA</w:t>
      </w:r>
    </w:p>
    <w:p w14:paraId="63073A5A" w14:textId="77777777" w:rsidR="00163C17" w:rsidRPr="001356E3" w:rsidRDefault="00163C17" w:rsidP="006F2CD4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sz w:val="24"/>
          <w:lang w:val="en-GB"/>
        </w:rPr>
      </w:pPr>
      <w:r w:rsidRPr="001356E3">
        <w:rPr>
          <w:rFonts w:ascii="Garamond" w:eastAsia="Times New Roman" w:hAnsi="Garamond" w:cs="Arial"/>
          <w:sz w:val="24"/>
          <w:szCs w:val="24"/>
          <w:lang w:val="en-GB" w:eastAsia="it-IT"/>
        </w:rPr>
        <w:t>Czech University of Life Sciences of Prague</w:t>
      </w:r>
    </w:p>
    <w:tbl>
      <w:tblPr>
        <w:tblW w:w="864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927"/>
        <w:gridCol w:w="2745"/>
        <w:gridCol w:w="908"/>
      </w:tblGrid>
      <w:tr w:rsidR="00163C17" w14:paraId="041A7CE9" w14:textId="77777777" w:rsidTr="00163C17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F48" w14:textId="77777777" w:rsidR="00163C17" w:rsidRDefault="00163C17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Attività da svolgere all’estero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5CE" w14:textId="77777777" w:rsidR="00163C17" w:rsidRDefault="00163C17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ECTS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FF99" w14:textId="77777777" w:rsidR="00163C17" w:rsidRDefault="00163C17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Attività riconoscibili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8086" w14:textId="77777777" w:rsidR="00163C17" w:rsidRDefault="00163C17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CFU</w:t>
            </w:r>
          </w:p>
        </w:tc>
      </w:tr>
      <w:tr w:rsidR="00163C17" w14:paraId="4316202C" w14:textId="77777777" w:rsidTr="00163C17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9D29" w14:textId="77777777" w:rsidR="00163C17" w:rsidRDefault="00163C17">
            <w:pPr>
              <w:widowControl w:val="0"/>
              <w:ind w:left="142"/>
              <w:jc w:val="both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 xml:space="preserve">Fundamental of </w:t>
            </w:r>
            <w:r w:rsidR="009C590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lant Protection</w:t>
            </w:r>
            <w:r w:rsidR="005C4E7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 xml:space="preserve"> (AGR/12)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F4E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7321" w14:textId="77777777" w:rsidR="00163C17" w:rsidRDefault="00163C17">
            <w:pPr>
              <w:widowControl w:val="0"/>
              <w:ind w:left="14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Patologia vegetale generale </w:t>
            </w:r>
            <w:r w:rsidR="00A44FB8">
              <w:rPr>
                <w:rFonts w:ascii="Garamond" w:hAnsi="Garamond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9321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163C17" w14:paraId="3ADD9F91" w14:textId="77777777" w:rsidTr="00163C17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0E4" w14:textId="77777777" w:rsidR="00163C17" w:rsidRDefault="00163C17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  <w:lang w:val="en-GB"/>
              </w:rPr>
              <w:t xml:space="preserve">General </w:t>
            </w:r>
            <w:r w:rsidR="009C590F">
              <w:rPr>
                <w:rFonts w:ascii="Garamond" w:hAnsi="Garamond"/>
                <w:bCs/>
                <w:color w:val="000000"/>
                <w:sz w:val="22"/>
                <w:szCs w:val="22"/>
                <w:lang w:val="en-GB"/>
              </w:rPr>
              <w:t>Phytopathology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val="en-GB"/>
              </w:rPr>
              <w:t xml:space="preserve"> for NRE</w:t>
            </w:r>
            <w:r w:rsidR="005C4E7E">
              <w:rPr>
                <w:rFonts w:ascii="Garamond" w:hAnsi="Garamond"/>
                <w:bCs/>
                <w:color w:val="000000"/>
                <w:sz w:val="22"/>
                <w:szCs w:val="22"/>
                <w:lang w:val="en-GB"/>
              </w:rPr>
              <w:t xml:space="preserve"> (AGR/12)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FA8E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D741" w14:textId="77777777" w:rsidR="00163C17" w:rsidRDefault="00163C17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Patologia vegetale </w:t>
            </w:r>
            <w:r w:rsidR="004C6877">
              <w:rPr>
                <w:rFonts w:ascii="Garamond" w:hAnsi="Garamond"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9EE6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163C17" w14:paraId="433C2F83" w14:textId="77777777" w:rsidTr="00163C17">
        <w:trPr>
          <w:trHeight w:val="24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587D" w14:textId="77777777" w:rsidR="00A44FB8" w:rsidRDefault="00163C17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  <w:t>Food quality and food safety - Mgr.</w:t>
            </w:r>
            <w:r w:rsidR="005C4E7E"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  <w:t xml:space="preserve"> (AGR/15)</w:t>
            </w:r>
            <w:r w:rsidR="00A44FB8"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03292F2" w14:textId="77777777" w:rsidR="00163C17" w:rsidRDefault="00A44FB8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  <w:t>Agricultural and environmental microbiology - Mgr. (AGR/16)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817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5</w:t>
            </w:r>
          </w:p>
          <w:p w14:paraId="3F7523D1" w14:textId="77777777" w:rsidR="003007EB" w:rsidRDefault="003007EB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  <w:p w14:paraId="0BEBCD57" w14:textId="77777777" w:rsidR="003007EB" w:rsidRDefault="003007EB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FDC" w14:textId="77777777" w:rsidR="00163C17" w:rsidRDefault="00163C17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CI Tecnologie delle trasformazioni dei prodotti agro-alimentari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0009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163C17" w14:paraId="05C1B450" w14:textId="77777777" w:rsidTr="00163C17">
        <w:trPr>
          <w:trHeight w:val="24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910C" w14:textId="77777777" w:rsidR="00163C17" w:rsidRDefault="00A44FB8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s-ES"/>
              </w:rPr>
              <w:t>Automobiles and tractors (AGR/09)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F1C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117E" w14:textId="77777777" w:rsidR="00163C17" w:rsidRDefault="00163C17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Meccanica e meccanizzazione agricola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AB8" w14:textId="77777777" w:rsidR="00163C17" w:rsidRDefault="00163C17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44FB8" w14:paraId="2D9FD43D" w14:textId="77777777" w:rsidTr="004134C2">
        <w:trPr>
          <w:trHeight w:val="557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0335" w14:textId="77777777" w:rsidR="00A44FB8" w:rsidRDefault="00A44FB8" w:rsidP="00A44FB8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lang w:val="en-US"/>
              </w:rPr>
            </w:pPr>
            <w:r>
              <w:rPr>
                <w:rFonts w:ascii="Garamond" w:hAnsi="Garamond"/>
                <w:bCs/>
                <w:color w:val="000000"/>
                <w:lang w:val="en-US"/>
              </w:rPr>
              <w:t>Forest Management-Field Lecture</w:t>
            </w:r>
          </w:p>
          <w:p w14:paraId="732F1C6C" w14:textId="1FEDD06A" w:rsidR="004134C2" w:rsidRDefault="004134C2" w:rsidP="00A44FB8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lang w:val="en-US"/>
              </w:rPr>
            </w:pPr>
            <w:r>
              <w:rPr>
                <w:rFonts w:ascii="Garamond" w:hAnsi="Garamond"/>
                <w:bCs/>
                <w:color w:val="000000"/>
                <w:lang w:val="en-US"/>
              </w:rPr>
              <w:t>Intensive Czech language course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B86" w14:textId="77777777" w:rsidR="00A44FB8" w:rsidRDefault="00A44FB8" w:rsidP="00A44FB8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lang w:val="es-ES"/>
              </w:rPr>
            </w:pPr>
            <w:r>
              <w:rPr>
                <w:rFonts w:ascii="Garamond" w:hAnsi="Garamond"/>
                <w:color w:val="000000"/>
                <w:lang w:val="es-ES"/>
              </w:rPr>
              <w:t>1</w:t>
            </w:r>
          </w:p>
          <w:p w14:paraId="71624E31" w14:textId="3DE37638" w:rsidR="004134C2" w:rsidRDefault="004134C2" w:rsidP="00A44FB8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lang w:val="es-ES"/>
              </w:rPr>
            </w:pPr>
            <w:r>
              <w:rPr>
                <w:rFonts w:ascii="Garamond" w:hAnsi="Garamond"/>
                <w:color w:val="000000"/>
                <w:lang w:val="es-ES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E9846" w14:textId="77777777" w:rsidR="00A44FB8" w:rsidRDefault="00A44FB8" w:rsidP="00A44FB8">
            <w:pPr>
              <w:widowControl w:val="0"/>
              <w:ind w:left="14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Esame a scelta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04939D" w14:textId="77777777" w:rsidR="00A44FB8" w:rsidRDefault="00A44FB8" w:rsidP="00A44FB8">
            <w:pPr>
              <w:widowControl w:val="0"/>
              <w:ind w:left="142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A44FB8" w14:paraId="4EFE43B9" w14:textId="77777777" w:rsidTr="00163C17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69C" w14:textId="77777777" w:rsidR="00A44FB8" w:rsidRDefault="00A44FB8" w:rsidP="00A44FB8">
            <w:pPr>
              <w:widowControl w:val="0"/>
              <w:ind w:left="142"/>
              <w:jc w:val="both"/>
              <w:rPr>
                <w:rFonts w:ascii="Garamond" w:hAnsi="Garamond"/>
                <w:bCs/>
                <w:color w:val="00000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718" w14:textId="77777777" w:rsidR="00A44FB8" w:rsidRDefault="00A44FB8" w:rsidP="00A44FB8">
            <w:pPr>
              <w:widowControl w:val="0"/>
              <w:ind w:left="142"/>
              <w:jc w:val="both"/>
              <w:rPr>
                <w:rFonts w:ascii="Garamond" w:hAnsi="Garamond"/>
                <w:color w:val="000000"/>
                <w:lang w:val="es-E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4F1" w14:textId="77777777" w:rsidR="00A44FB8" w:rsidRDefault="00A44FB8" w:rsidP="00A44FB8">
            <w:pPr>
              <w:widowControl w:val="0"/>
              <w:ind w:left="142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77E" w14:textId="77777777" w:rsidR="00A44FB8" w:rsidRDefault="00A44FB8" w:rsidP="00A44FB8">
            <w:pPr>
              <w:widowControl w:val="0"/>
              <w:ind w:left="142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A44FB8" w14:paraId="286D8CFB" w14:textId="77777777" w:rsidTr="00163C17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0014" w14:textId="77777777" w:rsidR="00A44FB8" w:rsidRDefault="00A44FB8" w:rsidP="00A44FB8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TOTALE  </w:t>
            </w:r>
            <w:r>
              <w:rPr>
                <w:rFonts w:ascii="Garamond" w:hAnsi="Garamond"/>
                <w:b/>
                <w:color w:val="000000"/>
              </w:rPr>
              <w:t>ECTS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A03" w14:textId="77777777" w:rsidR="00A44FB8" w:rsidRDefault="00A44FB8" w:rsidP="00A44FB8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827" w14:textId="77777777" w:rsidR="00A44FB8" w:rsidRDefault="00A44FB8" w:rsidP="00A44FB8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TOTALE </w:t>
            </w:r>
            <w:r>
              <w:rPr>
                <w:rFonts w:ascii="Garamond" w:hAnsi="Garamond"/>
                <w:b/>
                <w:color w:val="000000"/>
                <w:lang w:val="en-US"/>
              </w:rPr>
              <w:t>CFU</w:t>
            </w:r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973" w14:textId="77777777" w:rsidR="00A44FB8" w:rsidRDefault="00A44FB8" w:rsidP="00A44FB8">
            <w:pPr>
              <w:widowControl w:val="0"/>
              <w:spacing w:line="510" w:lineRule="exact"/>
              <w:ind w:left="142"/>
              <w:jc w:val="both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 30</w:t>
            </w:r>
          </w:p>
        </w:tc>
      </w:tr>
    </w:tbl>
    <w:p w14:paraId="0DC6489C" w14:textId="77777777" w:rsidR="0037075A" w:rsidRDefault="0037075A" w:rsidP="004316F2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Garamond" w:eastAsia="Times New Roman" w:hAnsi="Garamond" w:cs="Arial"/>
          <w:sz w:val="24"/>
          <w:szCs w:val="24"/>
          <w:lang w:val="it-IT" w:eastAsia="it-IT"/>
        </w:rPr>
      </w:pPr>
      <w:bookmarkStart w:id="0" w:name="_Hlk527377834"/>
    </w:p>
    <w:p w14:paraId="776BFE88" w14:textId="77777777" w:rsidR="00B531B3" w:rsidRDefault="00B531B3" w:rsidP="004316F2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Garamond" w:eastAsia="Times New Roman" w:hAnsi="Garamond" w:cs="Arial"/>
          <w:sz w:val="24"/>
          <w:szCs w:val="24"/>
          <w:lang w:val="it-IT" w:eastAsia="it-IT"/>
        </w:rPr>
      </w:pPr>
    </w:p>
    <w:p w14:paraId="0510904F" w14:textId="670C32F1" w:rsidR="001F6B53" w:rsidRDefault="00E06D2A" w:rsidP="004316F2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Garamond" w:eastAsia="Times New Roman" w:hAnsi="Garamond" w:cs="Arial"/>
          <w:sz w:val="24"/>
          <w:szCs w:val="24"/>
          <w:lang w:val="it-IT" w:eastAsia="it-IT"/>
        </w:rPr>
      </w:pPr>
      <w:r>
        <w:rPr>
          <w:rFonts w:ascii="Garamond" w:eastAsia="Times New Roman" w:hAnsi="Garamond" w:cs="Arial"/>
          <w:sz w:val="24"/>
          <w:szCs w:val="24"/>
          <w:lang w:val="it-IT" w:eastAsia="it-IT"/>
        </w:rPr>
        <w:t xml:space="preserve">Scienze e Tecnologie Agrarie - curriculum </w:t>
      </w:r>
      <w:r w:rsidR="001F6B53">
        <w:rPr>
          <w:rFonts w:ascii="Garamond" w:eastAsia="Times New Roman" w:hAnsi="Garamond" w:cs="Arial"/>
          <w:sz w:val="24"/>
          <w:szCs w:val="24"/>
          <w:lang w:val="it-IT" w:eastAsia="it-IT"/>
        </w:rPr>
        <w:t>“PVPC”</w:t>
      </w:r>
      <w:r w:rsidR="00FF2E17">
        <w:rPr>
          <w:rFonts w:ascii="Garamond" w:eastAsia="Times New Roman" w:hAnsi="Garamond" w:cs="Arial"/>
          <w:sz w:val="24"/>
          <w:szCs w:val="24"/>
          <w:lang w:val="it-IT" w:eastAsia="it-IT"/>
        </w:rPr>
        <w:t>, STA</w:t>
      </w:r>
    </w:p>
    <w:p w14:paraId="677CE590" w14:textId="77777777" w:rsidR="00E06D2A" w:rsidRPr="001F6B53" w:rsidRDefault="00E06D2A" w:rsidP="004316F2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sz w:val="24"/>
          <w:lang w:val="en-GB"/>
        </w:rPr>
      </w:pPr>
      <w:r w:rsidRPr="001F6B53">
        <w:rPr>
          <w:rFonts w:ascii="Garamond" w:eastAsia="Times New Roman" w:hAnsi="Garamond" w:cs="Arial"/>
          <w:sz w:val="24"/>
          <w:szCs w:val="24"/>
          <w:lang w:val="en-GB" w:eastAsia="it-IT"/>
        </w:rPr>
        <w:t>Czech University of Life Sciences of Prague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1"/>
        <w:gridCol w:w="807"/>
        <w:gridCol w:w="4066"/>
        <w:gridCol w:w="834"/>
      </w:tblGrid>
      <w:tr w:rsidR="00E06D2A" w14:paraId="1078B672" w14:textId="77777777" w:rsidTr="00FF2E17">
        <w:tc>
          <w:tcPr>
            <w:tcW w:w="3921" w:type="dxa"/>
          </w:tcPr>
          <w:bookmarkEnd w:id="0"/>
          <w:p w14:paraId="3D7FAE5D" w14:textId="77777777" w:rsidR="00E06D2A" w:rsidRDefault="00E06D2A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Attività da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svolgere all’estero</w:t>
            </w:r>
          </w:p>
        </w:tc>
        <w:tc>
          <w:tcPr>
            <w:tcW w:w="807" w:type="dxa"/>
          </w:tcPr>
          <w:p w14:paraId="6650F296" w14:textId="77777777" w:rsidR="00E06D2A" w:rsidRDefault="00E06D2A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ECTS</w:t>
            </w:r>
          </w:p>
        </w:tc>
        <w:tc>
          <w:tcPr>
            <w:tcW w:w="4066" w:type="dxa"/>
          </w:tcPr>
          <w:p w14:paraId="4A77454D" w14:textId="77777777" w:rsidR="00E06D2A" w:rsidRDefault="00E06D2A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Attività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ricon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scibili</w:t>
            </w:r>
          </w:p>
        </w:tc>
        <w:tc>
          <w:tcPr>
            <w:tcW w:w="834" w:type="dxa"/>
          </w:tcPr>
          <w:p w14:paraId="5CAA6886" w14:textId="77777777" w:rsidR="00E06D2A" w:rsidRDefault="00E06D2A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 w:rsidRPr="004E7246">
              <w:rPr>
                <w:rFonts w:ascii="Garamond" w:eastAsia="Garamond" w:hAnsi="Garamond" w:cs="Garamond"/>
                <w:b/>
                <w:sz w:val="20"/>
                <w:szCs w:val="20"/>
              </w:rPr>
              <w:t>CFU</w:t>
            </w:r>
          </w:p>
        </w:tc>
      </w:tr>
      <w:tr w:rsidR="00E06D2A" w14:paraId="6E5E2783" w14:textId="77777777" w:rsidTr="00FF2E17">
        <w:tc>
          <w:tcPr>
            <w:tcW w:w="3921" w:type="dxa"/>
          </w:tcPr>
          <w:p w14:paraId="01FBFE1F" w14:textId="77777777" w:rsidR="00E06D2A" w:rsidRPr="005C5230" w:rsidRDefault="00E06D2A" w:rsidP="009A0D53">
            <w:pPr>
              <w:pStyle w:val="Paragrafoelenco"/>
              <w:spacing w:line="360" w:lineRule="auto"/>
              <w:ind w:left="0"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230">
              <w:rPr>
                <w:rFonts w:ascii="Arial" w:hAnsi="Arial" w:cs="Arial"/>
                <w:sz w:val="20"/>
                <w:szCs w:val="20"/>
                <w:lang w:val="en-US"/>
              </w:rPr>
              <w:t>Fundamentals of biology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(BIO/0 -02)</w:t>
            </w:r>
          </w:p>
        </w:tc>
        <w:tc>
          <w:tcPr>
            <w:tcW w:w="807" w:type="dxa"/>
          </w:tcPr>
          <w:p w14:paraId="3B50A269" w14:textId="77777777" w:rsidR="00E06D2A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736400" w14:textId="77777777" w:rsidR="00E06D2A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14:paraId="28D013EA" w14:textId="77777777" w:rsidR="00E06D2A" w:rsidRPr="00DB5F39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C.I. Biologia Vegetale </w:t>
            </w:r>
          </w:p>
        </w:tc>
        <w:tc>
          <w:tcPr>
            <w:tcW w:w="834" w:type="dxa"/>
          </w:tcPr>
          <w:p w14:paraId="5198CF86" w14:textId="77777777" w:rsidR="00E06D2A" w:rsidRPr="00255B86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06D2A" w14:paraId="5F123221" w14:textId="77777777" w:rsidTr="00FF2E17">
        <w:tc>
          <w:tcPr>
            <w:tcW w:w="3921" w:type="dxa"/>
          </w:tcPr>
          <w:p w14:paraId="2D1EB2A5" w14:textId="77777777" w:rsidR="00E06D2A" w:rsidRPr="003C43A6" w:rsidRDefault="00E06D2A" w:rsidP="009A0D53">
            <w:pPr>
              <w:pStyle w:val="Paragrafoelenco"/>
              <w:spacing w:line="360" w:lineRule="auto"/>
              <w:ind w:left="0" w:right="74"/>
              <w:rPr>
                <w:rFonts w:ascii="Arial" w:hAnsi="Arial" w:cs="Arial"/>
                <w:sz w:val="20"/>
                <w:szCs w:val="20"/>
              </w:rPr>
            </w:pPr>
            <w:r w:rsidRPr="005C5230">
              <w:rPr>
                <w:rFonts w:ascii="Arial" w:hAnsi="Arial" w:cs="Arial"/>
                <w:sz w:val="20"/>
                <w:szCs w:val="20"/>
                <w:lang w:val="en-US"/>
              </w:rPr>
              <w:t xml:space="preserve">Fundamentals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Genetics </w:t>
            </w:r>
            <w:r w:rsidR="007A5C17">
              <w:rPr>
                <w:rFonts w:ascii="Arial" w:hAnsi="Arial" w:cs="Arial"/>
                <w:sz w:val="20"/>
                <w:szCs w:val="20"/>
                <w:lang w:val="en-US"/>
              </w:rPr>
              <w:t>(AGR/07)</w:t>
            </w:r>
          </w:p>
        </w:tc>
        <w:tc>
          <w:tcPr>
            <w:tcW w:w="807" w:type="dxa"/>
          </w:tcPr>
          <w:p w14:paraId="0DB826B5" w14:textId="77777777" w:rsidR="00E06D2A" w:rsidRPr="00255B86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6CB19B28" w14:textId="77777777" w:rsidR="00E06D2A" w:rsidRPr="00DB5F39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C17">
              <w:rPr>
                <w:rFonts w:ascii="Arial" w:hAnsi="Arial" w:cs="Arial"/>
                <w:sz w:val="20"/>
                <w:szCs w:val="20"/>
              </w:rPr>
              <w:t>Genetica Agraria</w:t>
            </w:r>
          </w:p>
        </w:tc>
        <w:tc>
          <w:tcPr>
            <w:tcW w:w="834" w:type="dxa"/>
          </w:tcPr>
          <w:p w14:paraId="749A5094" w14:textId="77777777" w:rsidR="00E06D2A" w:rsidRPr="00255B86" w:rsidRDefault="007A5C17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6D2A" w14:paraId="54EC8169" w14:textId="77777777" w:rsidTr="00FF2E17">
        <w:tc>
          <w:tcPr>
            <w:tcW w:w="3921" w:type="dxa"/>
          </w:tcPr>
          <w:p w14:paraId="5819F946" w14:textId="77777777" w:rsidR="00E06D2A" w:rsidRPr="003C43A6" w:rsidRDefault="007A5C17" w:rsidP="009A0D53">
            <w:pPr>
              <w:pStyle w:val="Paragrafoelenco"/>
              <w:spacing w:line="360" w:lineRule="auto"/>
              <w:ind w:left="0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Crop Management Systems (AGR/02)</w:t>
            </w:r>
          </w:p>
        </w:tc>
        <w:tc>
          <w:tcPr>
            <w:tcW w:w="807" w:type="dxa"/>
          </w:tcPr>
          <w:p w14:paraId="777CD1BC" w14:textId="77777777" w:rsidR="00E06D2A" w:rsidRPr="00255B86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0A871B4D" w14:textId="77777777" w:rsidR="007A5C17" w:rsidRPr="00601BC9" w:rsidRDefault="007A5C17" w:rsidP="007A5C17">
            <w:pPr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601BC9">
              <w:rPr>
                <w:rFonts w:ascii="Arial" w:hAnsi="Arial" w:cs="Arial"/>
                <w:sz w:val="20"/>
                <w:szCs w:val="20"/>
              </w:rPr>
              <w:t xml:space="preserve">Modulo di Coltivazioni Erbacee (6 CFU) del </w:t>
            </w:r>
          </w:p>
          <w:p w14:paraId="7C2F1224" w14:textId="77777777" w:rsidR="00601BC9" w:rsidRPr="00601BC9" w:rsidRDefault="00601BC9" w:rsidP="007A5C17">
            <w:pPr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601BC9">
              <w:rPr>
                <w:rFonts w:ascii="Arial" w:hAnsi="Arial" w:cs="Arial"/>
                <w:sz w:val="20"/>
                <w:szCs w:val="20"/>
              </w:rPr>
              <w:t xml:space="preserve">C.I. Agronomia e Coltivazioni Erbacee </w:t>
            </w:r>
            <w:r>
              <w:rPr>
                <w:rFonts w:ascii="Arial" w:hAnsi="Arial" w:cs="Arial"/>
                <w:sz w:val="20"/>
                <w:szCs w:val="20"/>
              </w:rPr>
              <w:t>(12 CFU)</w:t>
            </w:r>
          </w:p>
          <w:p w14:paraId="34D7DF9F" w14:textId="77777777" w:rsidR="007A5C17" w:rsidRPr="00601BC9" w:rsidRDefault="007A5C17" w:rsidP="007A5C17">
            <w:pPr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601BC9">
              <w:rPr>
                <w:rFonts w:ascii="Arial" w:hAnsi="Arial" w:cs="Arial"/>
                <w:sz w:val="20"/>
                <w:szCs w:val="20"/>
              </w:rPr>
              <w:t xml:space="preserve">Da integrare con il modulo di </w:t>
            </w:r>
            <w:r w:rsidR="00601BC9" w:rsidRPr="00601BC9">
              <w:rPr>
                <w:rFonts w:ascii="Arial" w:hAnsi="Arial" w:cs="Arial"/>
                <w:sz w:val="20"/>
                <w:szCs w:val="20"/>
              </w:rPr>
              <w:t>Agronomia Generale</w:t>
            </w:r>
            <w:r w:rsidRPr="00601B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1BC9" w:rsidRPr="00601BC9">
              <w:rPr>
                <w:rFonts w:ascii="Arial" w:hAnsi="Arial" w:cs="Arial"/>
                <w:sz w:val="20"/>
                <w:szCs w:val="20"/>
              </w:rPr>
              <w:t>6</w:t>
            </w:r>
            <w:r w:rsidRPr="00601BC9">
              <w:rPr>
                <w:rFonts w:ascii="Arial" w:hAnsi="Arial" w:cs="Arial"/>
                <w:sz w:val="20"/>
                <w:szCs w:val="20"/>
              </w:rPr>
              <w:t xml:space="preserve"> CFU)</w:t>
            </w:r>
          </w:p>
          <w:p w14:paraId="58AAAA02" w14:textId="77777777" w:rsidR="00E06D2A" w:rsidRPr="00255B86" w:rsidRDefault="00E06D2A" w:rsidP="00E06D2A">
            <w:pPr>
              <w:spacing w:line="276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2648E100" w14:textId="77777777" w:rsidR="00E06D2A" w:rsidRPr="00255B86" w:rsidRDefault="007A5C17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6D2A" w14:paraId="760CBECD" w14:textId="77777777" w:rsidTr="00FF2E17">
        <w:tc>
          <w:tcPr>
            <w:tcW w:w="3921" w:type="dxa"/>
          </w:tcPr>
          <w:p w14:paraId="102D6CC5" w14:textId="77777777" w:rsidR="00E06D2A" w:rsidRPr="005C5230" w:rsidRDefault="007A5C17" w:rsidP="009A0D53">
            <w:pPr>
              <w:pStyle w:val="Paragrafoelenco"/>
              <w:spacing w:line="360" w:lineRule="auto"/>
              <w:ind w:left="0"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Economics (AGR/01)</w:t>
            </w:r>
          </w:p>
        </w:tc>
        <w:tc>
          <w:tcPr>
            <w:tcW w:w="807" w:type="dxa"/>
          </w:tcPr>
          <w:p w14:paraId="39B269F4" w14:textId="77777777" w:rsidR="00E06D2A" w:rsidRPr="00255B86" w:rsidRDefault="007A5C17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6" w:type="dxa"/>
          </w:tcPr>
          <w:p w14:paraId="0C978BD0" w14:textId="77777777" w:rsidR="00E06D2A" w:rsidRPr="00255B86" w:rsidRDefault="007A5C17" w:rsidP="00E06D2A">
            <w:pPr>
              <w:spacing w:line="276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 di Economia Agraria</w:t>
            </w:r>
          </w:p>
        </w:tc>
        <w:tc>
          <w:tcPr>
            <w:tcW w:w="834" w:type="dxa"/>
          </w:tcPr>
          <w:p w14:paraId="2CDB59B2" w14:textId="77777777" w:rsidR="00E06D2A" w:rsidRPr="00255B86" w:rsidRDefault="007A5C17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06D2A" w14:paraId="3D721E78" w14:textId="77777777" w:rsidTr="00FF2E17">
        <w:tc>
          <w:tcPr>
            <w:tcW w:w="3921" w:type="dxa"/>
          </w:tcPr>
          <w:p w14:paraId="6200C711" w14:textId="77777777" w:rsidR="00E06D2A" w:rsidRPr="00A521EE" w:rsidRDefault="007A5C17" w:rsidP="009A0D53">
            <w:pPr>
              <w:spacing w:line="360" w:lineRule="auto"/>
              <w:ind w:right="7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Brewing Czech Beer</w:t>
            </w:r>
          </w:p>
        </w:tc>
        <w:tc>
          <w:tcPr>
            <w:tcW w:w="807" w:type="dxa"/>
          </w:tcPr>
          <w:p w14:paraId="52E1B61C" w14:textId="77777777" w:rsidR="00E06D2A" w:rsidRPr="00255B86" w:rsidRDefault="007A5C17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38142F55" w14:textId="77777777" w:rsidR="00E06D2A" w:rsidRPr="00255B86" w:rsidRDefault="00E06D2A" w:rsidP="00E06D2A">
            <w:pPr>
              <w:spacing w:line="276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79689D94" w14:textId="77777777" w:rsidR="00E06D2A" w:rsidRPr="00255B86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D2A" w14:paraId="7A678230" w14:textId="77777777" w:rsidTr="00FF2E17">
        <w:tc>
          <w:tcPr>
            <w:tcW w:w="3921" w:type="dxa"/>
          </w:tcPr>
          <w:p w14:paraId="5E07A40E" w14:textId="77777777" w:rsidR="00E06D2A" w:rsidRPr="005C5230" w:rsidRDefault="00E06D2A" w:rsidP="009A0D53">
            <w:pPr>
              <w:pStyle w:val="Paragrafoelenco"/>
              <w:spacing w:line="360" w:lineRule="auto"/>
              <w:ind w:left="0"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230">
              <w:rPr>
                <w:rFonts w:ascii="Arial" w:hAnsi="Arial" w:cs="Arial"/>
                <w:sz w:val="20"/>
                <w:szCs w:val="20"/>
                <w:lang w:val="en-US"/>
              </w:rPr>
              <w:t>Czech language for Exc</w:t>
            </w:r>
            <w:r w:rsidR="007A5C17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C5230">
              <w:rPr>
                <w:rFonts w:ascii="Arial" w:hAnsi="Arial" w:cs="Arial"/>
                <w:sz w:val="20"/>
                <w:szCs w:val="20"/>
                <w:lang w:val="en-US"/>
              </w:rPr>
              <w:t>ange Students</w:t>
            </w:r>
          </w:p>
        </w:tc>
        <w:tc>
          <w:tcPr>
            <w:tcW w:w="807" w:type="dxa"/>
          </w:tcPr>
          <w:p w14:paraId="662D8B58" w14:textId="77777777" w:rsidR="00E06D2A" w:rsidRDefault="00E06D2A" w:rsidP="00E06D2A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6" w:type="dxa"/>
          </w:tcPr>
          <w:p w14:paraId="7C479C23" w14:textId="77777777" w:rsidR="00E06D2A" w:rsidRPr="00255B86" w:rsidRDefault="00E06D2A" w:rsidP="00E06D2A">
            <w:pPr>
              <w:spacing w:line="276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623DDD81" w14:textId="77777777" w:rsidR="00E06D2A" w:rsidRPr="00255B86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D2A" w14:paraId="483477CA" w14:textId="77777777" w:rsidTr="00FF2E17">
        <w:tc>
          <w:tcPr>
            <w:tcW w:w="3921" w:type="dxa"/>
          </w:tcPr>
          <w:p w14:paraId="6FFA73F4" w14:textId="77777777" w:rsidR="00E06D2A" w:rsidRDefault="00E06D2A" w:rsidP="00E06D2A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TALE</w:t>
            </w:r>
            <w:r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CTS  </w:t>
            </w:r>
          </w:p>
        </w:tc>
        <w:tc>
          <w:tcPr>
            <w:tcW w:w="807" w:type="dxa"/>
          </w:tcPr>
          <w:p w14:paraId="763F560B" w14:textId="77777777" w:rsidR="00E06D2A" w:rsidRPr="00DB57F1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66" w:type="dxa"/>
          </w:tcPr>
          <w:p w14:paraId="76D4CE51" w14:textId="77777777" w:rsidR="00E06D2A" w:rsidRDefault="00E06D2A" w:rsidP="00E06D2A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TALE</w:t>
            </w:r>
            <w:r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 xml:space="preserve"> </w:t>
            </w:r>
            <w:r w:rsidR="003E5330"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>C</w:t>
            </w:r>
            <w:r>
              <w:rPr>
                <w:rFonts w:ascii="Garamond" w:eastAsia="Garamond" w:hAnsi="Garamond" w:cs="Garamond"/>
                <w:b/>
                <w:spacing w:val="46"/>
                <w:sz w:val="22"/>
                <w:szCs w:val="22"/>
              </w:rPr>
              <w:t>F</w:t>
            </w:r>
            <w:r w:rsidRPr="00255B86">
              <w:rPr>
                <w:rFonts w:ascii="Garamond" w:eastAsia="Garamond" w:hAnsi="Garamond" w:cs="Garamond"/>
                <w:b/>
                <w:spacing w:val="46"/>
                <w:sz w:val="22"/>
                <w:szCs w:val="22"/>
              </w:rPr>
              <w:t>U</w:t>
            </w:r>
          </w:p>
        </w:tc>
        <w:tc>
          <w:tcPr>
            <w:tcW w:w="834" w:type="dxa"/>
          </w:tcPr>
          <w:p w14:paraId="5CFBF009" w14:textId="77777777" w:rsidR="00E06D2A" w:rsidRPr="0049239C" w:rsidRDefault="00E06D2A" w:rsidP="00E06D2A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1FE45727" w14:textId="77777777" w:rsidR="00E06D2A" w:rsidRDefault="00E06D2A" w:rsidP="00E06D2A">
      <w:pPr>
        <w:spacing w:line="360" w:lineRule="auto"/>
        <w:ind w:right="74"/>
        <w:rPr>
          <w:rFonts w:ascii="Arial" w:hAnsi="Arial" w:cs="Arial"/>
        </w:rPr>
      </w:pPr>
    </w:p>
    <w:p w14:paraId="15F033AF" w14:textId="5A9C82E1" w:rsidR="00E06D2A" w:rsidRDefault="00E06D2A" w:rsidP="00E06D2A">
      <w:pPr>
        <w:spacing w:line="360" w:lineRule="auto"/>
        <w:ind w:right="74"/>
        <w:rPr>
          <w:rFonts w:ascii="Arial" w:hAnsi="Arial" w:cs="Arial"/>
        </w:rPr>
      </w:pPr>
    </w:p>
    <w:p w14:paraId="4155E068" w14:textId="77777777" w:rsidR="004134C2" w:rsidRDefault="004134C2" w:rsidP="00E06D2A">
      <w:pPr>
        <w:spacing w:line="360" w:lineRule="auto"/>
        <w:ind w:right="74"/>
        <w:rPr>
          <w:rFonts w:ascii="Arial" w:hAnsi="Arial" w:cs="Arial"/>
        </w:rPr>
      </w:pPr>
    </w:p>
    <w:p w14:paraId="3AFB831C" w14:textId="77777777" w:rsidR="004316F2" w:rsidRDefault="004316F2" w:rsidP="00E06D2A">
      <w:pPr>
        <w:spacing w:line="360" w:lineRule="auto"/>
        <w:ind w:right="74"/>
        <w:rPr>
          <w:rFonts w:ascii="Arial" w:hAnsi="Arial" w:cs="Arial"/>
        </w:rPr>
      </w:pPr>
    </w:p>
    <w:p w14:paraId="5DE1AE66" w14:textId="20D90FE9" w:rsidR="004316F2" w:rsidRDefault="00AF7BE4" w:rsidP="004316F2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right="137"/>
        <w:jc w:val="both"/>
        <w:rPr>
          <w:rFonts w:ascii="Garamond" w:eastAsia="Times New Roman" w:hAnsi="Garamond" w:cs="Arial"/>
          <w:sz w:val="24"/>
          <w:szCs w:val="24"/>
          <w:lang w:val="it-IT" w:eastAsia="it-IT"/>
        </w:rPr>
      </w:pPr>
      <w:r>
        <w:rPr>
          <w:rFonts w:ascii="Garamond" w:eastAsia="Times New Roman" w:hAnsi="Garamond" w:cs="Arial"/>
          <w:sz w:val="24"/>
          <w:szCs w:val="24"/>
          <w:lang w:val="it-IT" w:eastAsia="it-IT"/>
        </w:rPr>
        <w:t xml:space="preserve">Laurea in Scienze e Tecnologie Agrarie - curriculum </w:t>
      </w:r>
      <w:r w:rsidR="00E639A7">
        <w:rPr>
          <w:rFonts w:ascii="Garamond" w:eastAsia="Times New Roman" w:hAnsi="Garamond" w:cs="Arial"/>
          <w:sz w:val="24"/>
          <w:szCs w:val="24"/>
          <w:lang w:val="it-IT" w:eastAsia="it-IT"/>
        </w:rPr>
        <w:t>“PVPC”</w:t>
      </w:r>
      <w:r w:rsidR="00FF2E17">
        <w:rPr>
          <w:rFonts w:ascii="Garamond" w:eastAsia="Times New Roman" w:hAnsi="Garamond" w:cs="Arial"/>
          <w:sz w:val="24"/>
          <w:szCs w:val="24"/>
          <w:lang w:val="it-IT" w:eastAsia="it-IT"/>
        </w:rPr>
        <w:t>, STA</w:t>
      </w:r>
    </w:p>
    <w:p w14:paraId="35EC681B" w14:textId="77777777" w:rsidR="00AF7BE4" w:rsidRPr="001356E3" w:rsidRDefault="00AF7BE4" w:rsidP="004316F2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right="137"/>
        <w:jc w:val="both"/>
        <w:rPr>
          <w:sz w:val="24"/>
          <w:lang w:val="en-GB"/>
        </w:rPr>
      </w:pPr>
      <w:r w:rsidRPr="001356E3">
        <w:rPr>
          <w:rFonts w:ascii="Garamond" w:eastAsia="Times New Roman" w:hAnsi="Garamond" w:cs="Arial"/>
          <w:sz w:val="24"/>
          <w:szCs w:val="24"/>
          <w:lang w:val="en-GB" w:eastAsia="it-IT"/>
        </w:rPr>
        <w:t>Czech University of Life Sciences of Prague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1"/>
        <w:gridCol w:w="807"/>
        <w:gridCol w:w="4066"/>
        <w:gridCol w:w="834"/>
      </w:tblGrid>
      <w:tr w:rsidR="006868AC" w14:paraId="542F7B04" w14:textId="77777777" w:rsidTr="00FF2E17">
        <w:tc>
          <w:tcPr>
            <w:tcW w:w="3921" w:type="dxa"/>
          </w:tcPr>
          <w:p w14:paraId="4962A09C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Attività da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svolgere all’estero</w:t>
            </w:r>
          </w:p>
        </w:tc>
        <w:tc>
          <w:tcPr>
            <w:tcW w:w="807" w:type="dxa"/>
          </w:tcPr>
          <w:p w14:paraId="67B8617A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ECTS</w:t>
            </w:r>
          </w:p>
        </w:tc>
        <w:tc>
          <w:tcPr>
            <w:tcW w:w="4066" w:type="dxa"/>
          </w:tcPr>
          <w:p w14:paraId="2780793C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Attività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ricon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scibili</w:t>
            </w:r>
          </w:p>
        </w:tc>
        <w:tc>
          <w:tcPr>
            <w:tcW w:w="834" w:type="dxa"/>
          </w:tcPr>
          <w:p w14:paraId="06B7CC91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 w:rsidRPr="004E7246">
              <w:rPr>
                <w:rFonts w:ascii="Garamond" w:eastAsia="Garamond" w:hAnsi="Garamond" w:cs="Garamond"/>
                <w:b/>
                <w:sz w:val="20"/>
                <w:szCs w:val="20"/>
              </w:rPr>
              <w:t>CFU</w:t>
            </w:r>
          </w:p>
        </w:tc>
      </w:tr>
      <w:tr w:rsidR="006868AC" w14:paraId="059A1924" w14:textId="77777777" w:rsidTr="00FF2E17">
        <w:trPr>
          <w:trHeight w:val="578"/>
        </w:trPr>
        <w:tc>
          <w:tcPr>
            <w:tcW w:w="3921" w:type="dxa"/>
          </w:tcPr>
          <w:p w14:paraId="3C8F25F7" w14:textId="77777777" w:rsidR="006868AC" w:rsidRDefault="00AF7BE4" w:rsidP="00AF7BE4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F5">
              <w:rPr>
                <w:rFonts w:ascii="Arial" w:hAnsi="Arial" w:cs="Arial"/>
                <w:sz w:val="20"/>
                <w:szCs w:val="20"/>
                <w:lang w:val="en-US"/>
              </w:rPr>
              <w:t>Agricultural System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(AGR/02)</w:t>
            </w:r>
          </w:p>
          <w:p w14:paraId="5AB04294" w14:textId="77777777" w:rsidR="00AF7BE4" w:rsidRPr="00AF7BE4" w:rsidRDefault="00AF7BE4" w:rsidP="00AF7BE4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F5">
              <w:rPr>
                <w:rFonts w:ascii="Arial" w:hAnsi="Arial" w:cs="Arial"/>
                <w:sz w:val="20"/>
                <w:szCs w:val="20"/>
                <w:lang w:val="en-US"/>
              </w:rPr>
              <w:t>Crop Management Systems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(AGR/02)</w:t>
            </w:r>
          </w:p>
        </w:tc>
        <w:tc>
          <w:tcPr>
            <w:tcW w:w="807" w:type="dxa"/>
          </w:tcPr>
          <w:p w14:paraId="36F71D67" w14:textId="77777777" w:rsidR="006868AC" w:rsidRDefault="00AF7BE4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12FD900" w14:textId="77777777" w:rsidR="00AF7BE4" w:rsidRDefault="00AF7BE4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63A4B402" w14:textId="77777777" w:rsidR="006868AC" w:rsidRPr="003B42F5" w:rsidRDefault="00AF7BE4" w:rsidP="00AF7BE4">
            <w:pPr>
              <w:pStyle w:val="Paragrafoelenco"/>
              <w:spacing w:line="360" w:lineRule="auto"/>
              <w:ind w:left="405"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C.I. Agronomia e Coltivazioni Erbacee</w:t>
            </w:r>
          </w:p>
        </w:tc>
        <w:tc>
          <w:tcPr>
            <w:tcW w:w="834" w:type="dxa"/>
          </w:tcPr>
          <w:p w14:paraId="409A96DB" w14:textId="77777777" w:rsidR="006868AC" w:rsidRPr="00255B86" w:rsidRDefault="00AF7BE4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868AC" w14:paraId="6E2359AE" w14:textId="77777777" w:rsidTr="00FF2E17">
        <w:tc>
          <w:tcPr>
            <w:tcW w:w="3921" w:type="dxa"/>
          </w:tcPr>
          <w:p w14:paraId="03C33BCB" w14:textId="77777777" w:rsidR="006868AC" w:rsidRPr="003C43A6" w:rsidRDefault="00A521EE" w:rsidP="00A521EE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</w:rPr>
            </w:pPr>
            <w:r w:rsidRPr="005C5230">
              <w:rPr>
                <w:rFonts w:ascii="Arial" w:hAnsi="Arial" w:cs="Arial"/>
                <w:sz w:val="20"/>
                <w:szCs w:val="20"/>
                <w:lang w:val="en-US"/>
              </w:rPr>
              <w:t xml:space="preserve">Fundamentals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Genetics (AGR/07)</w:t>
            </w:r>
          </w:p>
        </w:tc>
        <w:tc>
          <w:tcPr>
            <w:tcW w:w="807" w:type="dxa"/>
          </w:tcPr>
          <w:p w14:paraId="73D999AF" w14:textId="77777777" w:rsidR="006868AC" w:rsidRPr="00255B86" w:rsidRDefault="00A521EE" w:rsidP="00A521EE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7DE9BE97" w14:textId="77777777" w:rsidR="006868AC" w:rsidRPr="003B42F5" w:rsidRDefault="00A521EE" w:rsidP="00A521EE">
            <w:pPr>
              <w:pStyle w:val="Paragrafoelenco"/>
              <w:spacing w:line="360" w:lineRule="auto"/>
              <w:ind w:left="817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Genetica Agraria</w:t>
            </w:r>
          </w:p>
        </w:tc>
        <w:tc>
          <w:tcPr>
            <w:tcW w:w="834" w:type="dxa"/>
          </w:tcPr>
          <w:p w14:paraId="0B4195FA" w14:textId="77777777" w:rsidR="006868AC" w:rsidRPr="00255B86" w:rsidRDefault="00A521EE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68AC" w14:paraId="25C0EF10" w14:textId="77777777" w:rsidTr="00FF2E17">
        <w:tc>
          <w:tcPr>
            <w:tcW w:w="3921" w:type="dxa"/>
          </w:tcPr>
          <w:p w14:paraId="5D345B73" w14:textId="77777777" w:rsidR="00A521EE" w:rsidRPr="00834F79" w:rsidRDefault="00A521EE" w:rsidP="00834F79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1EE">
              <w:rPr>
                <w:rFonts w:ascii="Arial" w:hAnsi="Arial" w:cs="Arial"/>
                <w:sz w:val="20"/>
                <w:szCs w:val="20"/>
                <w:lang w:val="en-GB"/>
              </w:rPr>
              <w:t>Fundamentals of Plant Protection (AGR/12)</w:t>
            </w:r>
          </w:p>
        </w:tc>
        <w:tc>
          <w:tcPr>
            <w:tcW w:w="807" w:type="dxa"/>
          </w:tcPr>
          <w:p w14:paraId="3CA532B4" w14:textId="77777777" w:rsidR="00A521EE" w:rsidRDefault="00A521EE" w:rsidP="00A521EE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896FAC2" w14:textId="77777777" w:rsidR="00A521EE" w:rsidRPr="00255B86" w:rsidRDefault="00A521EE" w:rsidP="00A521EE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14:paraId="431EB660" w14:textId="77777777" w:rsidR="006868AC" w:rsidRPr="003B42F5" w:rsidRDefault="00A521EE" w:rsidP="00A521EE">
            <w:pPr>
              <w:pStyle w:val="Paragrafoelenco"/>
              <w:ind w:left="817" w:right="74"/>
              <w:rPr>
                <w:rFonts w:ascii="Arial" w:hAnsi="Arial" w:cs="Arial"/>
                <w:sz w:val="20"/>
                <w:szCs w:val="20"/>
              </w:rPr>
            </w:pPr>
            <w:r>
              <w:t>Patologia vegetale generale I</w:t>
            </w:r>
          </w:p>
        </w:tc>
        <w:tc>
          <w:tcPr>
            <w:tcW w:w="834" w:type="dxa"/>
          </w:tcPr>
          <w:p w14:paraId="0C4748CF" w14:textId="77777777" w:rsidR="006868AC" w:rsidRPr="00255B86" w:rsidRDefault="00A521EE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6BB2" w14:paraId="7AF2F6FF" w14:textId="77777777" w:rsidTr="00FF2E17">
        <w:tc>
          <w:tcPr>
            <w:tcW w:w="3921" w:type="dxa"/>
          </w:tcPr>
          <w:p w14:paraId="75A005B0" w14:textId="77777777" w:rsidR="008E6BB2" w:rsidRPr="00A521EE" w:rsidRDefault="008E6BB2" w:rsidP="008E6BB2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General Phytopathology for NRE (AGR/12)</w:t>
            </w:r>
          </w:p>
        </w:tc>
        <w:tc>
          <w:tcPr>
            <w:tcW w:w="807" w:type="dxa"/>
          </w:tcPr>
          <w:p w14:paraId="170718B7" w14:textId="77777777" w:rsidR="008E6BB2" w:rsidRDefault="008E6BB2" w:rsidP="008E6BB2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64BEDFD" w14:textId="77777777" w:rsidR="008E6BB2" w:rsidRPr="00255B86" w:rsidRDefault="008E6BB2" w:rsidP="008E6BB2"/>
        </w:tc>
        <w:tc>
          <w:tcPr>
            <w:tcW w:w="4066" w:type="dxa"/>
          </w:tcPr>
          <w:p w14:paraId="29F5BDA8" w14:textId="77777777" w:rsidR="008E6BB2" w:rsidRPr="003B42F5" w:rsidRDefault="008E6BB2" w:rsidP="008E6BB2">
            <w:pPr>
              <w:pStyle w:val="Paragrafoelenco"/>
              <w:ind w:left="817" w:right="74"/>
              <w:rPr>
                <w:rFonts w:ascii="Arial" w:hAnsi="Arial" w:cs="Arial"/>
                <w:sz w:val="20"/>
                <w:szCs w:val="20"/>
              </w:rPr>
            </w:pPr>
            <w:r>
              <w:t>CI Patologia vegetale generale II</w:t>
            </w:r>
          </w:p>
        </w:tc>
        <w:tc>
          <w:tcPr>
            <w:tcW w:w="834" w:type="dxa"/>
          </w:tcPr>
          <w:p w14:paraId="53799917" w14:textId="77777777" w:rsidR="008E6BB2" w:rsidRPr="00255B86" w:rsidRDefault="008E6BB2" w:rsidP="008E6BB2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68AC" w14:paraId="1F1D8646" w14:textId="77777777" w:rsidTr="00FF2E17">
        <w:tc>
          <w:tcPr>
            <w:tcW w:w="3921" w:type="dxa"/>
          </w:tcPr>
          <w:p w14:paraId="55FA8733" w14:textId="77777777" w:rsidR="006868AC" w:rsidRPr="00A521EE" w:rsidRDefault="00A521EE" w:rsidP="00A521EE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Brewing Czech Beer</w:t>
            </w:r>
          </w:p>
        </w:tc>
        <w:tc>
          <w:tcPr>
            <w:tcW w:w="807" w:type="dxa"/>
          </w:tcPr>
          <w:p w14:paraId="0721A565" w14:textId="77777777" w:rsidR="006868AC" w:rsidRPr="00255B86" w:rsidRDefault="00A521EE" w:rsidP="00A521EE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30D2BC74" w14:textId="77777777" w:rsidR="006868AC" w:rsidRPr="00255B86" w:rsidRDefault="006868AC" w:rsidP="00FF2E17">
            <w:pPr>
              <w:spacing w:line="276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1F9480CA" w14:textId="77777777" w:rsidR="006868AC" w:rsidRPr="00255B86" w:rsidRDefault="006868AC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AC" w14:paraId="716F30ED" w14:textId="77777777" w:rsidTr="00FF2E17">
        <w:tc>
          <w:tcPr>
            <w:tcW w:w="3921" w:type="dxa"/>
          </w:tcPr>
          <w:p w14:paraId="4AB4EA72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TALE</w:t>
            </w:r>
            <w:r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CTS  </w:t>
            </w:r>
          </w:p>
        </w:tc>
        <w:tc>
          <w:tcPr>
            <w:tcW w:w="807" w:type="dxa"/>
          </w:tcPr>
          <w:p w14:paraId="1992E80A" w14:textId="77777777" w:rsidR="006868AC" w:rsidRPr="00DB57F1" w:rsidRDefault="00A521EE" w:rsidP="00FF2E17">
            <w:pPr>
              <w:spacing w:line="360" w:lineRule="auto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066" w:type="dxa"/>
          </w:tcPr>
          <w:p w14:paraId="33DC8C31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TALE</w:t>
            </w:r>
            <w:r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46"/>
                <w:sz w:val="22"/>
                <w:szCs w:val="22"/>
              </w:rPr>
              <w:t>CF</w:t>
            </w:r>
            <w:r w:rsidRPr="00255B86">
              <w:rPr>
                <w:rFonts w:ascii="Garamond" w:eastAsia="Garamond" w:hAnsi="Garamond" w:cs="Garamond"/>
                <w:b/>
                <w:spacing w:val="46"/>
                <w:sz w:val="22"/>
                <w:szCs w:val="22"/>
              </w:rPr>
              <w:t>U</w:t>
            </w:r>
          </w:p>
        </w:tc>
        <w:tc>
          <w:tcPr>
            <w:tcW w:w="834" w:type="dxa"/>
          </w:tcPr>
          <w:p w14:paraId="2EFB155C" w14:textId="77777777" w:rsidR="006868AC" w:rsidRPr="0049239C" w:rsidRDefault="00834F79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51B4F161" w14:textId="77777777" w:rsidR="00971E4E" w:rsidRDefault="00971E4E" w:rsidP="00834F79">
      <w:pPr>
        <w:spacing w:line="360" w:lineRule="auto"/>
        <w:ind w:left="426" w:right="74"/>
        <w:jc w:val="both"/>
        <w:rPr>
          <w:rFonts w:ascii="Arial" w:hAnsi="Arial" w:cs="Arial"/>
        </w:rPr>
      </w:pPr>
    </w:p>
    <w:p w14:paraId="259CE4B1" w14:textId="77777777" w:rsidR="00620EF8" w:rsidRDefault="00620EF8" w:rsidP="00834F79">
      <w:pPr>
        <w:spacing w:line="360" w:lineRule="auto"/>
        <w:ind w:left="426" w:right="74"/>
        <w:jc w:val="both"/>
        <w:rPr>
          <w:rFonts w:ascii="Arial" w:hAnsi="Arial" w:cs="Arial"/>
        </w:rPr>
      </w:pPr>
    </w:p>
    <w:p w14:paraId="4468F132" w14:textId="77777777" w:rsidR="00620EF8" w:rsidRDefault="00620EF8" w:rsidP="00834F79">
      <w:pPr>
        <w:spacing w:line="360" w:lineRule="auto"/>
        <w:ind w:left="426" w:right="74"/>
        <w:jc w:val="both"/>
        <w:rPr>
          <w:rFonts w:ascii="Arial" w:hAnsi="Arial" w:cs="Arial"/>
        </w:rPr>
      </w:pPr>
    </w:p>
    <w:p w14:paraId="08F9ED2D" w14:textId="38DDE23B" w:rsidR="004316F2" w:rsidRDefault="006868AC" w:rsidP="004316F2">
      <w:pPr>
        <w:pStyle w:val="Paragrafoelenco"/>
        <w:spacing w:after="0" w:line="360" w:lineRule="auto"/>
        <w:ind w:left="0" w:right="74"/>
        <w:contextualSpacing/>
        <w:jc w:val="both"/>
        <w:rPr>
          <w:rFonts w:ascii="Garamond" w:hAnsi="Garamond"/>
        </w:rPr>
      </w:pPr>
      <w:r w:rsidRPr="000772B0">
        <w:rPr>
          <w:rFonts w:ascii="Garamond" w:eastAsia="Garamond" w:hAnsi="Garamond" w:cs="Garamond"/>
        </w:rPr>
        <w:t xml:space="preserve">Laurea </w:t>
      </w:r>
      <w:r w:rsidR="005E69E0">
        <w:rPr>
          <w:rFonts w:ascii="Garamond" w:eastAsia="Garamond" w:hAnsi="Garamond" w:cs="Garamond"/>
        </w:rPr>
        <w:t>Magistrale</w:t>
      </w:r>
      <w:r w:rsidRPr="000772B0">
        <w:rPr>
          <w:rFonts w:ascii="Garamond" w:eastAsia="Garamond" w:hAnsi="Garamond" w:cs="Garamond"/>
        </w:rPr>
        <w:t xml:space="preserve"> in</w:t>
      </w:r>
      <w:r>
        <w:rPr>
          <w:rFonts w:ascii="Garamond" w:eastAsia="Garamond" w:hAnsi="Garamond" w:cs="Garamond"/>
        </w:rPr>
        <w:t xml:space="preserve"> Gestione e Sviluppo sostenibile dei Sistemi rurali Mediterranei</w:t>
      </w:r>
      <w:r w:rsidR="004134C2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GESVIS</w:t>
      </w:r>
      <w:r w:rsidR="004134C2">
        <w:rPr>
          <w:rFonts w:ascii="Garamond" w:eastAsia="Garamond" w:hAnsi="Garamond" w:cs="Garamond"/>
        </w:rPr>
        <w:t>/SAAT</w:t>
      </w:r>
    </w:p>
    <w:p w14:paraId="770C7AF0" w14:textId="77777777" w:rsidR="00594396" w:rsidRDefault="00365074" w:rsidP="004316F2">
      <w:pPr>
        <w:pStyle w:val="Paragrafoelenco"/>
        <w:spacing w:after="0" w:line="360" w:lineRule="auto"/>
        <w:ind w:left="0" w:right="74"/>
        <w:contextualSpacing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Wageningen University &amp; Research</w:t>
      </w:r>
      <w:r w:rsidR="006868AC" w:rsidRPr="006F676A">
        <w:rPr>
          <w:rFonts w:ascii="Garamond" w:hAnsi="Garamond"/>
        </w:rPr>
        <w:t xml:space="preserve"> (</w:t>
      </w:r>
      <w:r>
        <w:rPr>
          <w:rFonts w:ascii="Garamond" w:hAnsi="Garamond"/>
        </w:rPr>
        <w:t>Olanda</w:t>
      </w:r>
      <w:r w:rsidR="006868AC" w:rsidRPr="006F676A">
        <w:rPr>
          <w:rFonts w:ascii="Garamond" w:hAnsi="Garamond"/>
        </w:rPr>
        <w:t>)</w:t>
      </w:r>
      <w:r w:rsidR="004316F2">
        <w:rPr>
          <w:rFonts w:ascii="Garamond" w:eastAsia="Garamond" w:hAnsi="Garamond" w:cs="Garamond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1"/>
        <w:gridCol w:w="807"/>
        <w:gridCol w:w="4066"/>
        <w:gridCol w:w="834"/>
      </w:tblGrid>
      <w:tr w:rsidR="006868AC" w14:paraId="4A446653" w14:textId="77777777" w:rsidTr="00FF2E17">
        <w:trPr>
          <w:trHeight w:val="475"/>
        </w:trPr>
        <w:tc>
          <w:tcPr>
            <w:tcW w:w="3921" w:type="dxa"/>
          </w:tcPr>
          <w:p w14:paraId="34D52DBE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Attività da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svolgere all’estero</w:t>
            </w:r>
          </w:p>
        </w:tc>
        <w:tc>
          <w:tcPr>
            <w:tcW w:w="807" w:type="dxa"/>
          </w:tcPr>
          <w:p w14:paraId="7148A2DE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ECTS</w:t>
            </w:r>
          </w:p>
        </w:tc>
        <w:tc>
          <w:tcPr>
            <w:tcW w:w="4066" w:type="dxa"/>
          </w:tcPr>
          <w:p w14:paraId="0A9D1E7B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Attività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ricon</w:t>
            </w:r>
            <w:r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scibili</w:t>
            </w:r>
          </w:p>
        </w:tc>
        <w:tc>
          <w:tcPr>
            <w:tcW w:w="834" w:type="dxa"/>
          </w:tcPr>
          <w:p w14:paraId="48A703AA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 w:rsidRPr="004E7246">
              <w:rPr>
                <w:rFonts w:ascii="Garamond" w:eastAsia="Garamond" w:hAnsi="Garamond" w:cs="Garamond"/>
                <w:b/>
                <w:sz w:val="20"/>
                <w:szCs w:val="20"/>
              </w:rPr>
              <w:t>CFU</w:t>
            </w:r>
          </w:p>
        </w:tc>
      </w:tr>
      <w:tr w:rsidR="006868AC" w14:paraId="6FAAAB61" w14:textId="77777777" w:rsidTr="00FF2E17">
        <w:trPr>
          <w:trHeight w:val="578"/>
        </w:trPr>
        <w:tc>
          <w:tcPr>
            <w:tcW w:w="3921" w:type="dxa"/>
          </w:tcPr>
          <w:p w14:paraId="3D1668A0" w14:textId="77777777" w:rsidR="006868AC" w:rsidRDefault="00365074" w:rsidP="00FF2E17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 Delivery</w:t>
            </w:r>
          </w:p>
          <w:p w14:paraId="1FB8A03D" w14:textId="77777777" w:rsidR="00365074" w:rsidRDefault="00365074" w:rsidP="00FF2E17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Alalysis and Design of Organic Farming Systems </w:t>
            </w:r>
          </w:p>
          <w:p w14:paraId="08E7FD09" w14:textId="77777777" w:rsidR="00365074" w:rsidRPr="003B42F5" w:rsidRDefault="00365074" w:rsidP="00FF2E17">
            <w:pPr>
              <w:pStyle w:val="Paragrafoelenco"/>
              <w:spacing w:line="360" w:lineRule="auto"/>
              <w:ind w:left="174" w:right="7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Analysing sustainability of Farming Systems</w:t>
            </w:r>
          </w:p>
        </w:tc>
        <w:tc>
          <w:tcPr>
            <w:tcW w:w="807" w:type="dxa"/>
          </w:tcPr>
          <w:p w14:paraId="46E2F093" w14:textId="77777777" w:rsidR="006868AC" w:rsidRDefault="006868AC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B341AFC" w14:textId="77777777" w:rsidR="00365074" w:rsidRDefault="00365074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BF861" w14:textId="77777777" w:rsidR="00365074" w:rsidRDefault="00365074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574A257" w14:textId="77777777" w:rsidR="00365074" w:rsidRDefault="00365074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84BC2D" w14:textId="77777777" w:rsidR="00365074" w:rsidRDefault="00365074" w:rsidP="00FF2E17">
            <w:pPr>
              <w:spacing w:line="360" w:lineRule="auto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6" w:type="dxa"/>
          </w:tcPr>
          <w:p w14:paraId="2D33B249" w14:textId="77777777" w:rsidR="006868AC" w:rsidRPr="003B42F5" w:rsidRDefault="00365074" w:rsidP="00FF2E17">
            <w:pPr>
              <w:pStyle w:val="Paragrafoelenco"/>
              <w:spacing w:line="360" w:lineRule="auto"/>
              <w:ind w:left="405" w:right="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Esami a Scelta</w:t>
            </w:r>
          </w:p>
        </w:tc>
        <w:tc>
          <w:tcPr>
            <w:tcW w:w="834" w:type="dxa"/>
          </w:tcPr>
          <w:p w14:paraId="334B6D3E" w14:textId="77777777" w:rsidR="006868AC" w:rsidRPr="00255B86" w:rsidRDefault="006868AC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68AC" w14:paraId="1C25432D" w14:textId="77777777" w:rsidTr="00FF2E17">
        <w:tc>
          <w:tcPr>
            <w:tcW w:w="3921" w:type="dxa"/>
          </w:tcPr>
          <w:p w14:paraId="017D8980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TALE</w:t>
            </w:r>
            <w:r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CTS  </w:t>
            </w:r>
          </w:p>
        </w:tc>
        <w:tc>
          <w:tcPr>
            <w:tcW w:w="807" w:type="dxa"/>
          </w:tcPr>
          <w:p w14:paraId="48109E49" w14:textId="77777777" w:rsidR="006868AC" w:rsidRPr="00DB57F1" w:rsidRDefault="00365074" w:rsidP="00FF2E17">
            <w:pPr>
              <w:spacing w:line="360" w:lineRule="auto"/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66" w:type="dxa"/>
          </w:tcPr>
          <w:p w14:paraId="4095257F" w14:textId="77777777" w:rsidR="006868AC" w:rsidRDefault="006868AC" w:rsidP="00FF2E17">
            <w:pPr>
              <w:spacing w:line="360" w:lineRule="auto"/>
              <w:ind w:right="74"/>
              <w:rPr>
                <w:rFonts w:ascii="Arial" w:hAnsi="Arial" w:cs="Arial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TALE</w:t>
            </w:r>
            <w:r>
              <w:rPr>
                <w:rFonts w:ascii="Garamond" w:eastAsia="Garamond" w:hAnsi="Garamond" w:cs="Garamond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46"/>
                <w:sz w:val="22"/>
                <w:szCs w:val="22"/>
              </w:rPr>
              <w:t>CF</w:t>
            </w:r>
            <w:r w:rsidRPr="00255B86">
              <w:rPr>
                <w:rFonts w:ascii="Garamond" w:eastAsia="Garamond" w:hAnsi="Garamond" w:cs="Garamond"/>
                <w:b/>
                <w:spacing w:val="46"/>
                <w:sz w:val="22"/>
                <w:szCs w:val="22"/>
              </w:rPr>
              <w:t>U</w:t>
            </w:r>
          </w:p>
        </w:tc>
        <w:tc>
          <w:tcPr>
            <w:tcW w:w="834" w:type="dxa"/>
          </w:tcPr>
          <w:p w14:paraId="34CC4950" w14:textId="77777777" w:rsidR="006868AC" w:rsidRPr="0049239C" w:rsidRDefault="00365074" w:rsidP="00FF2E17">
            <w:pPr>
              <w:spacing w:line="36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5C8EE944" w14:textId="77777777" w:rsidR="006868AC" w:rsidRDefault="006868AC" w:rsidP="006868AC">
      <w:pPr>
        <w:spacing w:line="360" w:lineRule="auto"/>
        <w:ind w:right="74"/>
        <w:rPr>
          <w:rFonts w:ascii="Arial" w:hAnsi="Arial" w:cs="Arial"/>
        </w:rPr>
      </w:pPr>
    </w:p>
    <w:p w14:paraId="7197C053" w14:textId="77777777" w:rsidR="00542449" w:rsidRDefault="00542449" w:rsidP="006868AC">
      <w:pPr>
        <w:spacing w:line="360" w:lineRule="auto"/>
        <w:ind w:right="74"/>
        <w:rPr>
          <w:rFonts w:ascii="Arial" w:hAnsi="Arial" w:cs="Arial"/>
        </w:rPr>
      </w:pPr>
    </w:p>
    <w:p w14:paraId="1A93A188" w14:textId="77777777" w:rsidR="004134C2" w:rsidRDefault="004134C2" w:rsidP="006868AC">
      <w:pPr>
        <w:spacing w:line="360" w:lineRule="auto"/>
        <w:ind w:right="74"/>
        <w:rPr>
          <w:rFonts w:ascii="Arial" w:hAnsi="Arial" w:cs="Arial"/>
        </w:rPr>
      </w:pPr>
    </w:p>
    <w:p w14:paraId="3D8845D9" w14:textId="77777777" w:rsidR="004134C2" w:rsidRDefault="004134C2" w:rsidP="004134C2">
      <w:pPr>
        <w:pStyle w:val="Paragrafoelenco"/>
        <w:spacing w:after="0" w:line="360" w:lineRule="auto"/>
        <w:ind w:left="0" w:right="74"/>
        <w:contextualSpacing/>
        <w:jc w:val="both"/>
        <w:rPr>
          <w:rFonts w:ascii="Garamond" w:hAnsi="Garamond"/>
        </w:rPr>
      </w:pPr>
      <w:r w:rsidRPr="000772B0">
        <w:rPr>
          <w:rFonts w:ascii="Garamond" w:eastAsia="Garamond" w:hAnsi="Garamond" w:cs="Garamond"/>
        </w:rPr>
        <w:t xml:space="preserve">Laurea </w:t>
      </w:r>
      <w:r>
        <w:rPr>
          <w:rFonts w:ascii="Garamond" w:eastAsia="Garamond" w:hAnsi="Garamond" w:cs="Garamond"/>
        </w:rPr>
        <w:t>Magistrale</w:t>
      </w:r>
      <w:r w:rsidRPr="000772B0">
        <w:rPr>
          <w:rFonts w:ascii="Garamond" w:eastAsia="Garamond" w:hAnsi="Garamond" w:cs="Garamond"/>
        </w:rPr>
        <w:t xml:space="preserve"> in</w:t>
      </w:r>
      <w:r>
        <w:rPr>
          <w:rFonts w:ascii="Garamond" w:eastAsia="Garamond" w:hAnsi="Garamond" w:cs="Garamond"/>
        </w:rPr>
        <w:t xml:space="preserve"> Gestione e Sviluppo sostenibile dei Sistemi rurali Mediterranei, GESVIS/SAAT</w:t>
      </w:r>
    </w:p>
    <w:p w14:paraId="25A52E7A" w14:textId="77777777" w:rsidR="001356E3" w:rsidRDefault="001356E3" w:rsidP="001356E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  <w:r w:rsidRPr="00986ADB">
        <w:t>Sede Ospitante:</w:t>
      </w:r>
      <w:r>
        <w:t xml:space="preserve"> Cartagena, Spagna</w:t>
      </w:r>
    </w:p>
    <w:p w14:paraId="4CF4D29D" w14:textId="77777777" w:rsidR="001356E3" w:rsidRDefault="001356E3" w:rsidP="001356E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tbl>
      <w:tblPr>
        <w:tblW w:w="864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985"/>
        <w:gridCol w:w="2727"/>
        <w:gridCol w:w="907"/>
      </w:tblGrid>
      <w:tr w:rsidR="001356E3" w14:paraId="5214D7E2" w14:textId="77777777" w:rsidTr="004134C2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822" w14:textId="77777777" w:rsidR="001356E3" w:rsidRPr="00770DE3" w:rsidRDefault="001356E3" w:rsidP="00FF2E17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Attività da svolgere all’estero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E28" w14:textId="77777777" w:rsidR="001356E3" w:rsidRPr="00770DE3" w:rsidRDefault="001356E3" w:rsidP="00FF2E17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ECTS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4D65" w14:textId="77777777" w:rsidR="001356E3" w:rsidRPr="00770DE3" w:rsidRDefault="001356E3" w:rsidP="00FF2E17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Attività riconoscibili all’Università di Bari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05DC" w14:textId="77777777" w:rsidR="001356E3" w:rsidRPr="00770DE3" w:rsidRDefault="001356E3" w:rsidP="00FF2E17">
            <w:pPr>
              <w:widowControl w:val="0"/>
              <w:ind w:left="142"/>
              <w:jc w:val="both"/>
              <w:rPr>
                <w:b/>
                <w:color w:val="000000"/>
              </w:rPr>
            </w:pPr>
            <w:r w:rsidRPr="00770DE3">
              <w:rPr>
                <w:b/>
                <w:color w:val="000000"/>
              </w:rPr>
              <w:t>CFU</w:t>
            </w:r>
          </w:p>
        </w:tc>
      </w:tr>
      <w:tr w:rsidR="001356E3" w14:paraId="6DDB1A94" w14:textId="77777777" w:rsidTr="004134C2">
        <w:trPr>
          <w:trHeight w:val="1649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E8D3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lang w:val="pt-PT"/>
              </w:rPr>
            </w:pPr>
            <w:r w:rsidRPr="007A6DEA">
              <w:rPr>
                <w:lang w:val="pt-PT"/>
              </w:rPr>
              <w:t>Fisiologia Vegetal</w:t>
            </w:r>
          </w:p>
          <w:p w14:paraId="2BB29376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lang w:val="pt-PT"/>
              </w:rPr>
            </w:pPr>
          </w:p>
          <w:p w14:paraId="7CCFE12B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lang w:val="pt-PT"/>
              </w:rPr>
            </w:pPr>
            <w:r w:rsidRPr="007A6DEA">
              <w:rPr>
                <w:lang w:val="pt-PT"/>
              </w:rPr>
              <w:t>Programacion y respuesta agronomica y fisiologica de los coltivo al riego</w:t>
            </w:r>
          </w:p>
          <w:p w14:paraId="4DFE1D84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lang w:val="pt-PT"/>
              </w:rPr>
            </w:pPr>
          </w:p>
          <w:p w14:paraId="28BF2433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lang w:val="pt-PT"/>
              </w:rPr>
            </w:pPr>
            <w:r w:rsidRPr="007A6DEA">
              <w:rPr>
                <w:lang w:val="pt-PT"/>
              </w:rPr>
              <w:t>Estrategia y tecnicas de conservacion de la biodiversidad</w:t>
            </w:r>
          </w:p>
          <w:p w14:paraId="47DC8ACC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color w:val="000000"/>
                <w:lang w:val="pt-PT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9EE1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6</w:t>
            </w:r>
          </w:p>
          <w:p w14:paraId="226D17B9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4E33E2F5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4</w:t>
            </w:r>
          </w:p>
          <w:p w14:paraId="3796A72C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2998187B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4AEFE3D3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7003F7E1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634977F5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4</w:t>
            </w:r>
          </w:p>
          <w:p w14:paraId="148BF0B6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F83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color w:val="000000"/>
              </w:rPr>
            </w:pPr>
            <w:r w:rsidRPr="007A6DEA">
              <w:t>C.I. Gestione sostenibile dei sistemi agricoli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93AC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9</w:t>
            </w:r>
          </w:p>
        </w:tc>
      </w:tr>
      <w:tr w:rsidR="001356E3" w14:paraId="64BEEE6A" w14:textId="77777777" w:rsidTr="004134C2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B97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bCs/>
                <w:color w:val="000000"/>
                <w:lang w:val="en-GB"/>
              </w:rPr>
            </w:pPr>
            <w:r w:rsidRPr="007A6DEA">
              <w:t>Biotecnologia y Mejora Genetica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205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C34" w14:textId="77777777" w:rsidR="001356E3" w:rsidRPr="007A6DEA" w:rsidRDefault="001356E3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</w:pPr>
            <w:r w:rsidRPr="007A6DEA">
              <w:t>C.I Gestione genetica delle risorse animali e vegetali</w:t>
            </w:r>
          </w:p>
          <w:p w14:paraId="61B64E2E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C01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</w:rPr>
            </w:pPr>
            <w:r w:rsidRPr="007A6DEA">
              <w:rPr>
                <w:color w:val="000000"/>
              </w:rPr>
              <w:t>9</w:t>
            </w:r>
          </w:p>
        </w:tc>
      </w:tr>
      <w:tr w:rsidR="001356E3" w14:paraId="2F80ACDA" w14:textId="77777777" w:rsidTr="004134C2">
        <w:trPr>
          <w:trHeight w:val="249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405D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bCs/>
                <w:color w:val="000000"/>
                <w:lang w:val="en-US"/>
              </w:rPr>
            </w:pPr>
            <w:r w:rsidRPr="007A6DEA">
              <w:t>Control Fitosanitario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9D2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4.5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34E" w14:textId="77777777" w:rsidR="001356E3" w:rsidRPr="007A6DEA" w:rsidRDefault="001356E3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</w:pPr>
            <w:r w:rsidRPr="007A6DEA">
              <w:t>C.I Principi della protezione integrata delle produzioni vegetali</w:t>
            </w:r>
          </w:p>
          <w:p w14:paraId="749E5541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A6F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</w:rPr>
            </w:pPr>
            <w:r w:rsidRPr="007A6DEA">
              <w:rPr>
                <w:color w:val="000000"/>
              </w:rPr>
              <w:t>6</w:t>
            </w:r>
          </w:p>
        </w:tc>
      </w:tr>
      <w:tr w:rsidR="001356E3" w14:paraId="08FCE46A" w14:textId="77777777" w:rsidTr="004134C2">
        <w:trPr>
          <w:trHeight w:val="55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3E9A7" w14:textId="77777777" w:rsidR="001356E3" w:rsidRPr="007A6DEA" w:rsidRDefault="001356E3" w:rsidP="00FF2E17">
            <w:pPr>
              <w:widowControl w:val="0"/>
              <w:ind w:left="142"/>
              <w:jc w:val="both"/>
            </w:pPr>
            <w:r w:rsidRPr="007A6DEA">
              <w:t>Economia de la competividad y la innovacion tecnologica en el sector agroalimentario</w:t>
            </w:r>
          </w:p>
          <w:p w14:paraId="57D7B04A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bCs/>
              </w:rPr>
            </w:pPr>
          </w:p>
          <w:p w14:paraId="0892F435" w14:textId="77777777" w:rsidR="001356E3" w:rsidRPr="001356E3" w:rsidRDefault="001356E3" w:rsidP="00FF2E17">
            <w:pPr>
              <w:widowControl w:val="0"/>
              <w:ind w:left="142"/>
              <w:jc w:val="both"/>
              <w:rPr>
                <w:bCs/>
                <w:color w:val="000000"/>
              </w:rPr>
            </w:pPr>
            <w:r>
              <w:t>Lingua</w:t>
            </w:r>
            <w:r w:rsidRPr="007A6DEA">
              <w:t xml:space="preserve"> Spagnol</w:t>
            </w:r>
            <w:r>
              <w:t>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F4942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  <w:r w:rsidRPr="007A6DEA">
              <w:rPr>
                <w:color w:val="000000"/>
                <w:lang w:val="es-ES"/>
              </w:rPr>
              <w:t>4</w:t>
            </w:r>
          </w:p>
          <w:p w14:paraId="479A1EB3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</w:p>
          <w:p w14:paraId="7E989BEE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</w:p>
          <w:p w14:paraId="3FA2F0AC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</w:p>
          <w:p w14:paraId="68F7D006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  <w:r w:rsidRPr="007A6DEA">
              <w:rPr>
                <w:color w:val="000000"/>
                <w:lang w:val="es-ES"/>
              </w:rPr>
              <w:t>1,5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45258" w14:textId="77777777" w:rsidR="001356E3" w:rsidRPr="007A6DEA" w:rsidRDefault="001356E3" w:rsidP="00FF2E17">
            <w:pPr>
              <w:widowControl w:val="0"/>
              <w:ind w:left="142"/>
              <w:jc w:val="both"/>
              <w:rPr>
                <w:color w:val="000000"/>
              </w:rPr>
            </w:pPr>
            <w:r w:rsidRPr="007A6DEA">
              <w:rPr>
                <w:color w:val="000000"/>
              </w:rPr>
              <w:t>Esame a scelta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7BD7C" w14:textId="77777777" w:rsidR="001356E3" w:rsidRPr="007A6DEA" w:rsidRDefault="001356E3" w:rsidP="00FF2E17">
            <w:pPr>
              <w:widowControl w:val="0"/>
              <w:ind w:left="142"/>
              <w:jc w:val="center"/>
              <w:rPr>
                <w:color w:val="000000"/>
              </w:rPr>
            </w:pPr>
            <w:r w:rsidRPr="007A6DEA">
              <w:rPr>
                <w:color w:val="000000"/>
              </w:rPr>
              <w:t>4</w:t>
            </w:r>
          </w:p>
        </w:tc>
      </w:tr>
      <w:tr w:rsidR="001356E3" w14:paraId="0B1AB4BA" w14:textId="77777777" w:rsidTr="004134C2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234E" w14:textId="77777777" w:rsidR="001356E3" w:rsidRPr="007A6DEA" w:rsidRDefault="001356E3" w:rsidP="00FF2E17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TOTALE  </w:t>
            </w:r>
            <w:r w:rsidRPr="007A6DEA">
              <w:rPr>
                <w:b/>
                <w:color w:val="000000"/>
              </w:rPr>
              <w:t>ECTS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1DC" w14:textId="77777777" w:rsidR="001356E3" w:rsidRPr="007A6DEA" w:rsidRDefault="001356E3" w:rsidP="00FF2E17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A315" w14:textId="77777777" w:rsidR="001356E3" w:rsidRPr="007A6DEA" w:rsidRDefault="001356E3" w:rsidP="00FF2E17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TOTALE </w:t>
            </w:r>
            <w:r w:rsidRPr="007A6DEA">
              <w:rPr>
                <w:b/>
                <w:color w:val="000000"/>
                <w:lang w:val="en-US"/>
              </w:rPr>
              <w:t>CFU</w:t>
            </w:r>
            <w:r w:rsidRPr="007A6DE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0BE9" w14:textId="77777777" w:rsidR="001356E3" w:rsidRPr="007A6DEA" w:rsidRDefault="001356E3" w:rsidP="00FF2E17">
            <w:pPr>
              <w:widowControl w:val="0"/>
              <w:spacing w:line="510" w:lineRule="exact"/>
              <w:ind w:left="142"/>
              <w:jc w:val="both"/>
              <w:rPr>
                <w:color w:val="000000"/>
                <w:lang w:val="en-US"/>
              </w:rPr>
            </w:pPr>
            <w:r w:rsidRPr="007A6DEA">
              <w:rPr>
                <w:color w:val="000000"/>
                <w:lang w:val="en-US"/>
              </w:rPr>
              <w:t xml:space="preserve"> 28</w:t>
            </w:r>
          </w:p>
        </w:tc>
      </w:tr>
    </w:tbl>
    <w:p w14:paraId="1A93F733" w14:textId="77777777" w:rsidR="001356E3" w:rsidRDefault="001356E3" w:rsidP="001356E3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</w:pPr>
    </w:p>
    <w:p w14:paraId="397F18C6" w14:textId="4392201B" w:rsidR="001356E3" w:rsidRDefault="001356E3" w:rsidP="006868AC">
      <w:pPr>
        <w:spacing w:line="360" w:lineRule="auto"/>
        <w:ind w:right="74"/>
        <w:rPr>
          <w:rFonts w:ascii="Arial" w:hAnsi="Arial" w:cs="Arial"/>
        </w:rPr>
      </w:pPr>
    </w:p>
    <w:p w14:paraId="57E694B5" w14:textId="43E3C8FB" w:rsidR="007F4B41" w:rsidRDefault="007F4B41" w:rsidP="006868AC">
      <w:pPr>
        <w:spacing w:line="360" w:lineRule="auto"/>
        <w:ind w:right="74"/>
        <w:rPr>
          <w:rFonts w:ascii="Arial" w:hAnsi="Arial" w:cs="Arial"/>
        </w:rPr>
      </w:pPr>
    </w:p>
    <w:p w14:paraId="1BFFCB6D" w14:textId="182C45B7" w:rsidR="007F4B41" w:rsidRDefault="007F4B41" w:rsidP="007F4B41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050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Laurea Magistrale in Scienze agro-ambientali e territoriali, LM69</w:t>
      </w:r>
      <w:r w:rsidR="004134C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SAAT</w:t>
      </w:r>
    </w:p>
    <w:p w14:paraId="332B3126" w14:textId="61448AFE" w:rsidR="007F4B41" w:rsidRPr="007F4B41" w:rsidRDefault="007F4B41" w:rsidP="007F4B41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5098">
        <w:rPr>
          <w:rFonts w:ascii="Times New Roman" w:hAnsi="Times New Roman" w:cs="Times New Roman"/>
          <w:sz w:val="24"/>
          <w:szCs w:val="24"/>
          <w:lang w:val="es-ES"/>
        </w:rPr>
        <w:t>Czech University of Life Sciences Prague</w:t>
      </w:r>
      <w:r w:rsidRPr="007F4B41">
        <w:rPr>
          <w:rFonts w:ascii="Times New Roman" w:hAnsi="Times New Roman" w:cs="Times New Roman"/>
          <w:sz w:val="24"/>
          <w:szCs w:val="24"/>
          <w:lang w:val="en-GB"/>
        </w:rPr>
        <w:t xml:space="preserve"> (CZ PRAHA02)</w:t>
      </w:r>
    </w:p>
    <w:p w14:paraId="1B093C79" w14:textId="77777777" w:rsidR="007F4B41" w:rsidRPr="007F4B41" w:rsidRDefault="007F4B41" w:rsidP="007F4B41">
      <w:pPr>
        <w:pStyle w:val="Paragrafoelenco"/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left="372" w:right="21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864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985"/>
        <w:gridCol w:w="2729"/>
        <w:gridCol w:w="907"/>
      </w:tblGrid>
      <w:tr w:rsidR="007F4B41" w:rsidRPr="00405098" w14:paraId="110FECF1" w14:textId="77777777" w:rsidTr="00FF2E1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B43D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05098">
              <w:rPr>
                <w:rFonts w:ascii="Times New Roman" w:hAnsi="Times New Roman" w:cs="Times New Roman"/>
                <w:b/>
                <w:color w:val="000000"/>
              </w:rPr>
              <w:t>Attività da svolgere all’estero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089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05098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1296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05098">
              <w:rPr>
                <w:rFonts w:ascii="Times New Roman" w:hAnsi="Times New Roman" w:cs="Times New Roman"/>
                <w:b/>
                <w:color w:val="000000"/>
              </w:rPr>
              <w:t>Attività riconoscibil</w:t>
            </w:r>
            <w:r>
              <w:rPr>
                <w:rFonts w:ascii="Times New Roman" w:hAnsi="Times New Roman" w:cs="Times New Roman"/>
                <w:b/>
                <w:color w:val="000000"/>
              </w:rPr>
              <w:t>e</w:t>
            </w:r>
            <w:r w:rsidRPr="00405098">
              <w:rPr>
                <w:rFonts w:ascii="Times New Roman" w:hAnsi="Times New Roman" w:cs="Times New Roman"/>
                <w:b/>
                <w:color w:val="000000"/>
              </w:rPr>
              <w:t xml:space="preserve"> all’Università di Bari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DAA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05098">
              <w:rPr>
                <w:rFonts w:ascii="Times New Roman" w:hAnsi="Times New Roman" w:cs="Times New Roman"/>
                <w:b/>
                <w:color w:val="000000"/>
              </w:rPr>
              <w:t>CFU</w:t>
            </w:r>
          </w:p>
        </w:tc>
      </w:tr>
      <w:tr w:rsidR="007F4B41" w:rsidRPr="00405098" w14:paraId="542D6B13" w14:textId="77777777" w:rsidTr="00FF2E17">
        <w:trPr>
          <w:trHeight w:val="45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649" w14:textId="77777777" w:rsidR="007F4B41" w:rsidRPr="00594B9F" w:rsidRDefault="007F4B41" w:rsidP="00FF2E1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5098">
              <w:rPr>
                <w:rFonts w:ascii="Times New Roman" w:hAnsi="Times New Roman" w:cs="Times New Roman"/>
                <w:bCs/>
                <w:color w:val="000000"/>
              </w:rPr>
              <w:t xml:space="preserve">Horticulture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2DA" w14:textId="77777777" w:rsidR="007F4B41" w:rsidRPr="00405098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s-ES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836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5098">
              <w:rPr>
                <w:rFonts w:ascii="Times New Roman" w:hAnsi="Times New Roman" w:cs="Times New Roman"/>
                <w:color w:val="000000"/>
              </w:rPr>
              <w:t>C.I. Colture ortive e agricoltura biologica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290" w14:textId="77777777" w:rsidR="007F4B41" w:rsidRPr="00405098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F4B41" w:rsidRPr="00405098" w14:paraId="5CF83676" w14:textId="77777777" w:rsidTr="00FF2E17">
        <w:trPr>
          <w:trHeight w:val="55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CCB" w14:textId="77777777" w:rsidR="007F4B41" w:rsidRPr="00405098" w:rsidRDefault="007F4B41" w:rsidP="00FF2E17">
            <w:pPr>
              <w:widowControl w:val="0"/>
              <w:tabs>
                <w:tab w:val="right" w:pos="3811"/>
              </w:tabs>
              <w:ind w:left="9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Marketing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03B" w14:textId="77777777" w:rsidR="007F4B41" w:rsidRPr="00405098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446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5098">
              <w:rPr>
                <w:rFonts w:ascii="Times New Roman" w:hAnsi="Times New Roman" w:cs="Times New Roman"/>
                <w:bCs/>
                <w:color w:val="000000"/>
              </w:rPr>
              <w:t>Marketing e politiche di valorizzazione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6ED" w14:textId="77777777" w:rsidR="007F4B41" w:rsidRPr="00405098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4050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F4B41" w:rsidRPr="00405098" w14:paraId="5C6CA472" w14:textId="77777777" w:rsidTr="00FF2E17">
        <w:trPr>
          <w:trHeight w:val="69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A14" w14:textId="77777777" w:rsidR="007F4B41" w:rsidRDefault="007F4B41" w:rsidP="00FF2E17">
            <w:pPr>
              <w:widowControl w:val="0"/>
              <w:ind w:left="9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bCs/>
                <w:color w:val="000000"/>
                <w:lang w:val="en-US"/>
              </w:rPr>
              <w:t>Crop management systems</w:t>
            </w:r>
          </w:p>
          <w:p w14:paraId="06B1199C" w14:textId="77777777" w:rsidR="007F4B41" w:rsidRDefault="007F4B41" w:rsidP="00FF2E17">
            <w:pPr>
              <w:widowControl w:val="0"/>
              <w:ind w:left="9"/>
              <w:jc w:val="both"/>
              <w:rPr>
                <w:bCs/>
                <w:color w:val="000000"/>
                <w:lang w:val="en-GB"/>
              </w:rPr>
            </w:pPr>
          </w:p>
          <w:p w14:paraId="53302F11" w14:textId="77777777" w:rsidR="007F4B41" w:rsidRPr="00E17F91" w:rsidRDefault="007F4B41" w:rsidP="00FF2E17">
            <w:pPr>
              <w:widowControl w:val="0"/>
              <w:ind w:left="9"/>
              <w:jc w:val="both"/>
              <w:rPr>
                <w:bCs/>
                <w:color w:val="000000"/>
                <w:lang w:val="en-GB"/>
              </w:rPr>
            </w:pPr>
            <w:r w:rsidRPr="00E17F91">
              <w:rPr>
                <w:bCs/>
                <w:color w:val="000000"/>
                <w:lang w:val="en-GB"/>
              </w:rPr>
              <w:t xml:space="preserve">Animal husbandry </w:t>
            </w:r>
            <w:r>
              <w:rPr>
                <w:bCs/>
                <w:color w:val="000000"/>
                <w:lang w:val="en-GB"/>
              </w:rPr>
              <w:t>and</w:t>
            </w:r>
          </w:p>
          <w:p w14:paraId="7A8A7E42" w14:textId="77777777" w:rsidR="007F4B41" w:rsidRPr="00405098" w:rsidRDefault="007F4B41" w:rsidP="00FF2E17">
            <w:pPr>
              <w:widowControl w:val="0"/>
              <w:ind w:left="9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17F91">
              <w:rPr>
                <w:bCs/>
                <w:color w:val="000000"/>
                <w:lang w:val="en-GB"/>
              </w:rPr>
              <w:t>ethology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713" w14:textId="77777777" w:rsidR="007F4B41" w:rsidRPr="00405098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  <w:p w14:paraId="4D22795C" w14:textId="77777777" w:rsidR="007F4B41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E96A6DF" w14:textId="77777777" w:rsidR="007F4B41" w:rsidRPr="00405098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ACB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5098">
              <w:rPr>
                <w:rFonts w:ascii="Times New Roman" w:hAnsi="Times New Roman" w:cs="Times New Roman"/>
                <w:bCs/>
                <w:color w:val="000000"/>
              </w:rPr>
              <w:t>C.I. Gestione sostenibile dei sistemi agricoli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929" w14:textId="77777777" w:rsidR="007F4B41" w:rsidRPr="00405098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0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F4B41" w:rsidRPr="00405098" w14:paraId="209C363F" w14:textId="77777777" w:rsidTr="00FF2E17">
        <w:trPr>
          <w:trHeight w:val="40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F5A" w14:textId="77777777" w:rsidR="007F4B41" w:rsidRPr="00405098" w:rsidRDefault="007F4B41" w:rsidP="00FF2E1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94B9F">
              <w:rPr>
                <w:rFonts w:ascii="Times New Roman" w:hAnsi="Times New Roman" w:cs="Times New Roman"/>
                <w:color w:val="000000"/>
                <w:lang w:val="en-GB"/>
              </w:rPr>
              <w:t xml:space="preserve">Brewing of Czech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b</w:t>
            </w:r>
            <w:r w:rsidRPr="00594B9F">
              <w:rPr>
                <w:rFonts w:ascii="Times New Roman" w:hAnsi="Times New Roman" w:cs="Times New Roman"/>
                <w:color w:val="000000"/>
                <w:lang w:val="en-GB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e</w:t>
            </w:r>
            <w:r w:rsidRPr="00594B9F">
              <w:rPr>
                <w:rFonts w:ascii="Times New Roman" w:hAnsi="Times New Roman" w:cs="Times New Roman"/>
                <w:color w:val="000000"/>
                <w:lang w:val="en-GB"/>
              </w:rPr>
              <w:t xml:space="preserve">r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5CB" w14:textId="77777777" w:rsidR="007F4B41" w:rsidRPr="00405098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  <w:p w14:paraId="63DBB4E8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FE7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5098">
              <w:rPr>
                <w:rFonts w:ascii="Times New Roman" w:hAnsi="Times New Roman" w:cs="Times New Roman"/>
                <w:color w:val="000000"/>
              </w:rPr>
              <w:t>Esame a scelta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922" w14:textId="77777777" w:rsidR="007F4B41" w:rsidRPr="00405098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7F4B41" w:rsidRPr="00405098" w14:paraId="18E471DB" w14:textId="77777777" w:rsidTr="00FF2E1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E355" w14:textId="77777777" w:rsidR="007F4B41" w:rsidRPr="00405098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 xml:space="preserve">TOTALE  </w:t>
            </w:r>
            <w:r w:rsidRPr="00405098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028D" w14:textId="77777777" w:rsidR="007F4B41" w:rsidRPr="00405098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0CA" w14:textId="77777777" w:rsidR="007F4B41" w:rsidRPr="00405098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 xml:space="preserve">TOTALE </w:t>
            </w:r>
            <w:r w:rsidRPr="00405098">
              <w:rPr>
                <w:rFonts w:ascii="Times New Roman" w:hAnsi="Times New Roman" w:cs="Times New Roman"/>
                <w:b/>
                <w:color w:val="000000"/>
                <w:lang w:val="en-US"/>
              </w:rPr>
              <w:t>CFU</w:t>
            </w: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8B5" w14:textId="77777777" w:rsidR="007F4B41" w:rsidRPr="00405098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5098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</w:tr>
    </w:tbl>
    <w:p w14:paraId="1AD9DF92" w14:textId="77777777" w:rsidR="007F4B41" w:rsidRDefault="007F4B41" w:rsidP="007F4B41">
      <w:pPr>
        <w:spacing w:line="360" w:lineRule="auto"/>
        <w:ind w:right="74"/>
        <w:rPr>
          <w:rFonts w:ascii="Times New Roman" w:hAnsi="Times New Roman" w:cs="Times New Roman"/>
        </w:rPr>
      </w:pPr>
    </w:p>
    <w:p w14:paraId="6C74A56B" w14:textId="757B32C0" w:rsidR="007F4B41" w:rsidRDefault="007F4B41" w:rsidP="007F4B41">
      <w:pPr>
        <w:spacing w:line="360" w:lineRule="auto"/>
        <w:ind w:right="74"/>
        <w:rPr>
          <w:rFonts w:ascii="Times New Roman" w:hAnsi="Times New Roman" w:cs="Times New Roman"/>
        </w:rPr>
      </w:pPr>
    </w:p>
    <w:p w14:paraId="1256F593" w14:textId="77777777" w:rsidR="004134C2" w:rsidRPr="00405098" w:rsidRDefault="004134C2" w:rsidP="007F4B41">
      <w:pPr>
        <w:spacing w:line="360" w:lineRule="auto"/>
        <w:ind w:right="74"/>
        <w:rPr>
          <w:rFonts w:ascii="Times New Roman" w:hAnsi="Times New Roman" w:cs="Times New Roman"/>
        </w:rPr>
      </w:pPr>
    </w:p>
    <w:p w14:paraId="649D4E99" w14:textId="3530C979" w:rsidR="00D974CB" w:rsidRDefault="007F4B41" w:rsidP="00D974CB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050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Laurea in “Tutela e gestione del territorio e del paesaggio agroforestale”</w:t>
      </w:r>
      <w:r w:rsidR="00D974C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– TUGEST/STAF</w:t>
      </w:r>
    </w:p>
    <w:p w14:paraId="6CCD0E54" w14:textId="01DD3F98" w:rsidR="007F4B41" w:rsidRPr="00405098" w:rsidRDefault="007F4B41" w:rsidP="00D974CB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50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“</w:t>
      </w:r>
      <w:r w:rsidRPr="00405098">
        <w:rPr>
          <w:rFonts w:ascii="Times New Roman" w:hAnsi="Times New Roman" w:cs="Times New Roman"/>
          <w:sz w:val="24"/>
          <w:szCs w:val="24"/>
          <w:lang w:val="es-ES"/>
        </w:rPr>
        <w:t>Czech University of Life Sciences Prague</w:t>
      </w:r>
      <w:r w:rsidRPr="00405098">
        <w:rPr>
          <w:rFonts w:ascii="Times New Roman" w:hAnsi="Times New Roman" w:cs="Times New Roman"/>
          <w:sz w:val="24"/>
          <w:szCs w:val="24"/>
          <w:lang w:val="it-IT"/>
        </w:rPr>
        <w:t xml:space="preserve"> (CZ PRAHA02)” </w:t>
      </w:r>
    </w:p>
    <w:p w14:paraId="59BA4C46" w14:textId="04F0DCFF" w:rsidR="007F4B41" w:rsidRPr="00F646CA" w:rsidRDefault="007F4B41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rFonts w:ascii="Times New Roman" w:hAnsi="Times New Roman" w:cs="Times New Roman"/>
        </w:rPr>
      </w:pPr>
      <w:r w:rsidRPr="00405098">
        <w:rPr>
          <w:rFonts w:ascii="Times New Roman" w:hAnsi="Times New Roman" w:cs="Times New Roman"/>
        </w:rPr>
        <w:t xml:space="preserve"> </w:t>
      </w:r>
    </w:p>
    <w:tbl>
      <w:tblPr>
        <w:tblW w:w="864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985"/>
        <w:gridCol w:w="2894"/>
        <w:gridCol w:w="903"/>
      </w:tblGrid>
      <w:tr w:rsidR="007F4B41" w:rsidRPr="00F646CA" w14:paraId="5534250E" w14:textId="77777777" w:rsidTr="00FF2E17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FF68" w14:textId="77777777" w:rsidR="007F4B41" w:rsidRPr="00F646CA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46CA">
              <w:rPr>
                <w:rFonts w:ascii="Times New Roman" w:hAnsi="Times New Roman" w:cs="Times New Roman"/>
                <w:b/>
                <w:color w:val="000000"/>
              </w:rPr>
              <w:t>Attività da svolgere all’estero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31CB" w14:textId="77777777" w:rsidR="007F4B41" w:rsidRPr="00F646CA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46CA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F9A3" w14:textId="77777777" w:rsidR="007F4B41" w:rsidRPr="00F646CA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46CA">
              <w:rPr>
                <w:rFonts w:ascii="Times New Roman" w:hAnsi="Times New Roman" w:cs="Times New Roman"/>
                <w:b/>
                <w:color w:val="000000"/>
              </w:rPr>
              <w:t>Attività riconoscibili all’Università di Bari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13B" w14:textId="77777777" w:rsidR="007F4B41" w:rsidRPr="00F646CA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46CA">
              <w:rPr>
                <w:rFonts w:ascii="Times New Roman" w:hAnsi="Times New Roman" w:cs="Times New Roman"/>
                <w:b/>
                <w:color w:val="000000"/>
              </w:rPr>
              <w:t>CFU</w:t>
            </w:r>
          </w:p>
        </w:tc>
      </w:tr>
      <w:tr w:rsidR="007F4B41" w:rsidRPr="00F646CA" w14:paraId="01180E52" w14:textId="77777777" w:rsidTr="00FF2E17">
        <w:trPr>
          <w:trHeight w:val="673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502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GB"/>
              </w:rPr>
              <w:t xml:space="preserve">Harvesting, timber transport and wood processing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F49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 xml:space="preserve"> 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A08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F646CA">
              <w:rPr>
                <w:rFonts w:ascii="Times New Roman" w:hAnsi="Times New Roman" w:cs="Times New Roman"/>
                <w:color w:val="000000"/>
              </w:rPr>
              <w:t xml:space="preserve">C.I. Meccanizzazione agro-forestale e sicurezza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575" w14:textId="77777777" w:rsidR="007F4B41" w:rsidRPr="00F646CA" w:rsidRDefault="007F4B41" w:rsidP="00FF2E17">
            <w:pPr>
              <w:widowControl w:val="0"/>
              <w:ind w:left="5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7F4B41" w:rsidRPr="00F646CA" w14:paraId="33342864" w14:textId="77777777" w:rsidTr="00FF2E17">
        <w:trPr>
          <w:trHeight w:val="83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A29" w14:textId="77777777" w:rsidR="007F4B41" w:rsidRPr="00F646CA" w:rsidRDefault="007F4B41" w:rsidP="00FF2E17">
            <w:pPr>
              <w:widowControl w:val="0"/>
              <w:tabs>
                <w:tab w:val="right" w:pos="3811"/>
              </w:tabs>
              <w:ind w:left="142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Forest management </w:t>
            </w:r>
          </w:p>
          <w:p w14:paraId="39FA5D7B" w14:textId="77777777" w:rsidR="007F4B41" w:rsidRPr="00F646CA" w:rsidRDefault="007F4B41" w:rsidP="00FF2E17">
            <w:pPr>
              <w:widowControl w:val="0"/>
              <w:tabs>
                <w:tab w:val="right" w:pos="3811"/>
              </w:tabs>
              <w:ind w:left="142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  <w:p w14:paraId="54E0FAB5" w14:textId="77777777" w:rsidR="007F4B41" w:rsidRPr="00F646CA" w:rsidRDefault="007F4B41" w:rsidP="00FF2E17">
            <w:pPr>
              <w:widowControl w:val="0"/>
              <w:tabs>
                <w:tab w:val="right" w:pos="3811"/>
              </w:tabs>
              <w:ind w:left="142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Forest inventory </w:t>
            </w:r>
          </w:p>
          <w:p w14:paraId="55FECAC5" w14:textId="77777777" w:rsidR="007F4B41" w:rsidRPr="00F646CA" w:rsidRDefault="007F4B41" w:rsidP="00FF2E17">
            <w:pPr>
              <w:widowControl w:val="0"/>
              <w:tabs>
                <w:tab w:val="right" w:pos="3811"/>
              </w:tabs>
              <w:ind w:left="142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951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 xml:space="preserve"> 6</w:t>
            </w:r>
          </w:p>
          <w:p w14:paraId="1893126C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D368356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CBC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</w:rPr>
              <w:t xml:space="preserve">Dendrometria e assestamento forestale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0C0" w14:textId="77777777" w:rsidR="007F4B41" w:rsidRPr="00F646CA" w:rsidRDefault="007F4B41" w:rsidP="00FF2E17">
            <w:pPr>
              <w:widowControl w:val="0"/>
              <w:ind w:lef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46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F4B41" w:rsidRPr="00F646CA" w14:paraId="75AA4C59" w14:textId="77777777" w:rsidTr="00FF2E17">
        <w:trPr>
          <w:trHeight w:val="713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ADE" w14:textId="77777777" w:rsidR="007F4B41" w:rsidRPr="00F646CA" w:rsidRDefault="007F4B41" w:rsidP="00FF2E17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Fundamentals of plant protection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EFC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 xml:space="preserve">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899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</w:rPr>
              <w:t xml:space="preserve">Patologia vegetale e forestale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142" w14:textId="77777777" w:rsidR="007F4B41" w:rsidRPr="00F646CA" w:rsidRDefault="007F4B41" w:rsidP="00FF2E17">
            <w:pPr>
              <w:widowControl w:val="0"/>
              <w:ind w:lef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46CA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</w:tr>
      <w:tr w:rsidR="007F4B41" w:rsidRPr="00F646CA" w14:paraId="06E18F8F" w14:textId="77777777" w:rsidTr="00FF2E17">
        <w:trPr>
          <w:trHeight w:val="56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FD756" w14:textId="77777777" w:rsidR="007F4B41" w:rsidRPr="00F646CA" w:rsidRDefault="007F4B41" w:rsidP="00FF2E17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A4193">
              <w:rPr>
                <w:rFonts w:ascii="Times New Roman" w:hAnsi="Times New Roman" w:cs="Times New Roman"/>
                <w:bCs/>
                <w:color w:val="000000"/>
              </w:rPr>
              <w:t>Animal husbandry and ethology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D263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6</w:t>
            </w:r>
          </w:p>
          <w:p w14:paraId="6A77F921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46AD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F646CA">
              <w:rPr>
                <w:rFonts w:ascii="Times New Roman" w:hAnsi="Times New Roman" w:cs="Times New Roman"/>
                <w:color w:val="000000"/>
              </w:rPr>
              <w:t xml:space="preserve">Sistemi zootecnici ecocompatibili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0C9B" w14:textId="77777777" w:rsidR="007F4B41" w:rsidRPr="00F646CA" w:rsidRDefault="007F4B41" w:rsidP="00FF2E17">
            <w:pPr>
              <w:widowControl w:val="0"/>
              <w:ind w:lef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46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C93ACD" w14:textId="77777777" w:rsidR="007F4B41" w:rsidRPr="00F646CA" w:rsidRDefault="007F4B41" w:rsidP="00FF2E17">
            <w:pPr>
              <w:widowControl w:val="0"/>
              <w:ind w:lef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46CA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</w:tr>
      <w:tr w:rsidR="007F4B41" w:rsidRPr="00F646CA" w14:paraId="18A56DFC" w14:textId="77777777" w:rsidTr="00FF2E17">
        <w:trPr>
          <w:trHeight w:val="40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68F" w14:textId="77777777" w:rsidR="007F4B41" w:rsidRPr="00F646CA" w:rsidRDefault="007F4B41" w:rsidP="00FF2E17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GIS in forestry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BF9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s-ES"/>
              </w:rPr>
              <w:t xml:space="preserve">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8FF" w14:textId="77777777" w:rsidR="007F4B41" w:rsidRPr="00F646CA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ACD" w14:textId="77777777" w:rsidR="007F4B41" w:rsidRPr="00F646CA" w:rsidRDefault="007F4B41" w:rsidP="00FF2E17">
            <w:pPr>
              <w:widowControl w:val="0"/>
              <w:ind w:left="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4B41" w:rsidRPr="00F646CA" w14:paraId="331850F3" w14:textId="77777777" w:rsidTr="00FF2E17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2947" w14:textId="77777777" w:rsidR="007F4B41" w:rsidRPr="00F646CA" w:rsidRDefault="007F4B41" w:rsidP="00FF2E17">
            <w:pPr>
              <w:widowControl w:val="0"/>
              <w:spacing w:line="510" w:lineRule="exact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 xml:space="preserve">Totale  </w:t>
            </w:r>
            <w:r w:rsidRPr="00F646CA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C45" w14:textId="77777777" w:rsidR="007F4B41" w:rsidRPr="00F646CA" w:rsidRDefault="007F4B41" w:rsidP="00FF2E17">
            <w:pPr>
              <w:widowControl w:val="0"/>
              <w:spacing w:line="510" w:lineRule="exact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F4BE" w14:textId="77777777" w:rsidR="007F4B41" w:rsidRPr="00F646CA" w:rsidRDefault="007F4B41" w:rsidP="00FF2E17">
            <w:pPr>
              <w:widowControl w:val="0"/>
              <w:spacing w:line="510" w:lineRule="exact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 xml:space="preserve">Totale </w:t>
            </w:r>
            <w:r w:rsidRPr="00F646CA">
              <w:rPr>
                <w:rFonts w:ascii="Times New Roman" w:hAnsi="Times New Roman" w:cs="Times New Roman"/>
                <w:b/>
                <w:color w:val="000000"/>
                <w:lang w:val="en-US"/>
              </w:rPr>
              <w:t>CFU</w:t>
            </w: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00C" w14:textId="77777777" w:rsidR="007F4B41" w:rsidRPr="00F646CA" w:rsidRDefault="007F4B41" w:rsidP="00FF2E17">
            <w:pPr>
              <w:widowControl w:val="0"/>
              <w:spacing w:line="510" w:lineRule="exact"/>
              <w:ind w:left="5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46CA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</w:tbl>
    <w:p w14:paraId="46E64608" w14:textId="77777777" w:rsidR="007F4B41" w:rsidRPr="00F646CA" w:rsidRDefault="007F4B41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rFonts w:ascii="Times New Roman" w:hAnsi="Times New Roman" w:cs="Times New Roman"/>
        </w:rPr>
      </w:pPr>
    </w:p>
    <w:p w14:paraId="6972FAFB" w14:textId="77777777" w:rsidR="007F4B41" w:rsidRPr="00F646CA" w:rsidRDefault="007F4B41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rFonts w:ascii="Times New Roman" w:hAnsi="Times New Roman" w:cs="Times New Roman"/>
        </w:rPr>
      </w:pPr>
    </w:p>
    <w:p w14:paraId="7B136A10" w14:textId="77777777" w:rsidR="007F4B41" w:rsidRPr="00F646CA" w:rsidRDefault="007F4B41" w:rsidP="007F4B41">
      <w:pPr>
        <w:spacing w:line="360" w:lineRule="auto"/>
        <w:ind w:right="74"/>
        <w:rPr>
          <w:rFonts w:ascii="Times New Roman" w:hAnsi="Times New Roman" w:cs="Times New Roman"/>
        </w:rPr>
      </w:pPr>
    </w:p>
    <w:p w14:paraId="5775F7DC" w14:textId="4AD26B07" w:rsidR="00D974CB" w:rsidRDefault="007F4B41" w:rsidP="007F4B41">
      <w:pPr>
        <w:spacing w:line="360" w:lineRule="auto"/>
        <w:ind w:left="284" w:right="7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Laurea in Scienze e Tecnologie Agrarie, </w:t>
      </w:r>
      <w:r w:rsidRPr="002B0983">
        <w:rPr>
          <w:rFonts w:ascii="Times New Roman" w:hAnsi="Times New Roman"/>
          <w:iCs/>
        </w:rPr>
        <w:t>curriculum</w:t>
      </w:r>
      <w:r>
        <w:rPr>
          <w:rFonts w:ascii="Times New Roman" w:hAnsi="Times New Roman"/>
        </w:rPr>
        <w:t xml:space="preserve"> “PVPC" </w:t>
      </w:r>
      <w:r w:rsidR="0026003E">
        <w:rPr>
          <w:rFonts w:ascii="Times New Roman" w:hAnsi="Times New Roman"/>
        </w:rPr>
        <w:t>, STA</w:t>
      </w:r>
    </w:p>
    <w:p w14:paraId="45A8BA71" w14:textId="09F70A19" w:rsidR="007F4B41" w:rsidRDefault="007F4B41" w:rsidP="00D974CB">
      <w:pPr>
        <w:spacing w:line="360" w:lineRule="auto"/>
        <w:ind w:left="284" w:right="73" w:firstLine="283"/>
        <w:jc w:val="both"/>
        <w:rPr>
          <w:rFonts w:ascii="Times New Roman" w:hAnsi="Times New Roman"/>
        </w:rPr>
      </w:pPr>
      <w:r w:rsidRPr="002B0983">
        <w:rPr>
          <w:rFonts w:ascii="Times New Roman" w:hAnsi="Times New Roman"/>
        </w:rPr>
        <w:t>University of Agriculture in Krakow (PL KRAKOW 06)</w:t>
      </w:r>
    </w:p>
    <w:tbl>
      <w:tblPr>
        <w:tblW w:w="8224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985"/>
        <w:gridCol w:w="2628"/>
        <w:gridCol w:w="1418"/>
      </w:tblGrid>
      <w:tr w:rsidR="00D974CB" w14:paraId="0EFA4E8F" w14:textId="77777777" w:rsidTr="004134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C236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Attività svolta all’estero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8993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ECTS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C530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Attività riconosciuta all’Università di Bari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94C8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CFU</w:t>
            </w:r>
          </w:p>
        </w:tc>
      </w:tr>
      <w:tr w:rsidR="00D974CB" w14:paraId="4FDF5267" w14:textId="77777777" w:rsidTr="004134C2">
        <w:trPr>
          <w:trHeight w:val="57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CB6" w14:textId="77777777" w:rsidR="00D974CB" w:rsidRDefault="00D974CB" w:rsidP="00FF2E17">
            <w:pPr>
              <w:widowControl w:val="0"/>
              <w:spacing w:line="256" w:lineRule="auto"/>
              <w:ind w:firstLine="7"/>
              <w:rPr>
                <w:rFonts w:ascii="Times" w:eastAsia="Times" w:hAnsi="Times" w:cs="Times New Roman"/>
                <w:color w:val="000000"/>
                <w:lang w:val="en-GB"/>
              </w:rPr>
            </w:pPr>
            <w:r w:rsidRPr="00314A4F">
              <w:rPr>
                <w:color w:val="222222"/>
              </w:rPr>
              <w:t>Plant Development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54C3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/>
                <w:color w:val="000000"/>
                <w:szCs w:val="20"/>
                <w:lang w:val="en-US"/>
              </w:rPr>
            </w:pPr>
            <w:r>
              <w:rPr>
                <w:rFonts w:eastAsia="Times"/>
                <w:color w:val="000000"/>
                <w:lang w:val="en-US"/>
              </w:rPr>
              <w:t>6</w:t>
            </w:r>
          </w:p>
          <w:p w14:paraId="701FA417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color w:val="000000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BBD" w14:textId="77777777" w:rsidR="00D974CB" w:rsidRDefault="00D974CB" w:rsidP="00FF2E17">
            <w:pPr>
              <w:widowControl w:val="0"/>
              <w:spacing w:line="256" w:lineRule="auto"/>
              <w:rPr>
                <w:rFonts w:ascii="Times" w:eastAsia="Times" w:hAnsi="Times" w:cs="Times New Roman"/>
                <w:color w:val="000000"/>
              </w:rPr>
            </w:pPr>
            <w:r w:rsidRPr="00314A4F">
              <w:rPr>
                <w:color w:val="222222"/>
              </w:rPr>
              <w:t>Arboricoltura 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BFF" w14:textId="77777777" w:rsidR="00D974CB" w:rsidRDefault="00D974CB" w:rsidP="00FF2E17">
            <w:pPr>
              <w:widowControl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5C4C112A" w14:textId="77777777" w:rsidR="00D974CB" w:rsidRDefault="00D974CB" w:rsidP="00FF2E17">
            <w:pPr>
              <w:widowControl w:val="0"/>
              <w:spacing w:line="256" w:lineRule="auto"/>
              <w:jc w:val="center"/>
              <w:rPr>
                <w:rFonts w:ascii="Times" w:eastAsia="Times" w:hAnsi="Times" w:cs="Times New Roman"/>
                <w:color w:val="000000"/>
              </w:rPr>
            </w:pPr>
          </w:p>
        </w:tc>
      </w:tr>
      <w:tr w:rsidR="00D974CB" w14:paraId="5575526A" w14:textId="77777777" w:rsidTr="004134C2">
        <w:trPr>
          <w:trHeight w:val="422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790" w14:textId="77777777" w:rsidR="00D974CB" w:rsidRPr="00466F66" w:rsidRDefault="00D974CB" w:rsidP="00FF2E17">
            <w:pPr>
              <w:widowControl w:val="0"/>
              <w:spacing w:line="256" w:lineRule="auto"/>
              <w:ind w:firstLine="7"/>
              <w:rPr>
                <w:lang w:val="en-GB"/>
              </w:rPr>
            </w:pPr>
            <w:r w:rsidRPr="00466F66">
              <w:rPr>
                <w:lang w:val="en-GB"/>
              </w:rPr>
              <w:t>Sustainable Crop Production</w:t>
            </w:r>
          </w:p>
          <w:p w14:paraId="6E1F9999" w14:textId="77777777" w:rsidR="00D974CB" w:rsidRDefault="00D974CB" w:rsidP="00FF2E17">
            <w:pPr>
              <w:widowControl w:val="0"/>
              <w:spacing w:line="256" w:lineRule="auto"/>
              <w:ind w:firstLine="7"/>
              <w:rPr>
                <w:rFonts w:eastAsia="Times"/>
                <w:bCs/>
                <w:color w:val="000000"/>
                <w:lang w:val="en-US"/>
              </w:rPr>
            </w:pPr>
          </w:p>
          <w:p w14:paraId="4D547E10" w14:textId="77777777" w:rsidR="00D974CB" w:rsidRPr="00DF3E93" w:rsidRDefault="00D974CB" w:rsidP="00FF2E17">
            <w:pPr>
              <w:ind w:firstLine="7"/>
              <w:jc w:val="both"/>
              <w:rPr>
                <w:lang w:val="en-US"/>
              </w:rPr>
            </w:pPr>
            <w:r w:rsidRPr="00DF3E93">
              <w:rPr>
                <w:lang w:val="en-US"/>
              </w:rPr>
              <w:t>Protection</w:t>
            </w:r>
            <w:r>
              <w:rPr>
                <w:lang w:val="en-US"/>
              </w:rPr>
              <w:t xml:space="preserve"> </w:t>
            </w:r>
            <w:r w:rsidRPr="00DF3E93">
              <w:rPr>
                <w:lang w:val="en-US"/>
              </w:rPr>
              <w:t>of</w:t>
            </w:r>
            <w:r>
              <w:rPr>
                <w:lang w:val="en-US"/>
              </w:rPr>
              <w:t xml:space="preserve"> s</w:t>
            </w:r>
            <w:r w:rsidRPr="00DF3E93">
              <w:rPr>
                <w:lang w:val="en-US"/>
              </w:rPr>
              <w:t>oils</w:t>
            </w:r>
            <w:r>
              <w:rPr>
                <w:lang w:val="en-US"/>
              </w:rPr>
              <w:t xml:space="preserve"> </w:t>
            </w:r>
            <w:r w:rsidRPr="00DF3E93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DF3E93">
              <w:rPr>
                <w:lang w:val="en-US"/>
              </w:rPr>
              <w:t>Geological</w:t>
            </w:r>
            <w:r>
              <w:rPr>
                <w:lang w:val="en-US"/>
              </w:rPr>
              <w:t xml:space="preserve"> </w:t>
            </w:r>
            <w:r w:rsidRPr="00DF3E93">
              <w:rPr>
                <w:lang w:val="en-US"/>
              </w:rPr>
              <w:t>Heritage</w:t>
            </w:r>
          </w:p>
          <w:p w14:paraId="3D7512D7" w14:textId="77777777" w:rsidR="00D974CB" w:rsidRDefault="00D974CB" w:rsidP="00FF2E17">
            <w:pPr>
              <w:widowControl w:val="0"/>
              <w:spacing w:line="256" w:lineRule="auto"/>
              <w:ind w:firstLine="7"/>
              <w:rPr>
                <w:rFonts w:ascii="Times" w:eastAsia="Times" w:hAnsi="Times" w:cs="Times New Roman"/>
                <w:bCs/>
                <w:color w:val="00000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294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  <w:p w14:paraId="46E414C0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color w:val="000000"/>
                <w:lang w:val="en-US"/>
              </w:rPr>
            </w:pPr>
          </w:p>
          <w:p w14:paraId="36FCF38D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14:paraId="21182DFC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color w:val="000000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425" w14:textId="77777777" w:rsidR="00D974CB" w:rsidRDefault="00D974CB" w:rsidP="00FF2E17">
            <w:pPr>
              <w:shd w:val="clear" w:color="auto" w:fill="FFFFFF"/>
            </w:pPr>
            <w:r w:rsidRPr="00334B19">
              <w:t xml:space="preserve">C.I. </w:t>
            </w:r>
            <w:r>
              <w:t>Agronomia e Coltivazioni Erbacee</w:t>
            </w:r>
          </w:p>
          <w:p w14:paraId="62DF60BD" w14:textId="77777777" w:rsidR="00D974CB" w:rsidRDefault="00D974CB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  <w:rPr>
                <w:rFonts w:ascii="Times" w:eastAsia="Times" w:hAnsi="Times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0F93" w14:textId="77777777" w:rsidR="00D974CB" w:rsidRDefault="00D974CB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  <w:jc w:val="center"/>
              <w:rPr>
                <w:rFonts w:ascii="Times" w:eastAsia="Times" w:hAnsi="Times" w:cs="Times New Roman"/>
              </w:rPr>
            </w:pPr>
            <w:r>
              <w:rPr>
                <w:rFonts w:ascii="Times" w:eastAsia="Times" w:hAnsi="Times" w:cs="Times New Roman"/>
              </w:rPr>
              <w:t>12</w:t>
            </w:r>
          </w:p>
        </w:tc>
      </w:tr>
      <w:tr w:rsidR="00D974CB" w14:paraId="3547C1B8" w14:textId="77777777" w:rsidTr="004134C2">
        <w:trPr>
          <w:trHeight w:val="41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8168" w14:textId="77777777" w:rsidR="00D974CB" w:rsidRDefault="00D974CB" w:rsidP="00FF2E17">
            <w:pPr>
              <w:widowControl w:val="0"/>
              <w:spacing w:line="256" w:lineRule="auto"/>
              <w:ind w:firstLine="7"/>
            </w:pPr>
            <w:r>
              <w:t>Resource economics</w:t>
            </w:r>
          </w:p>
          <w:p w14:paraId="1C5C1E8B" w14:textId="77777777" w:rsidR="00D974CB" w:rsidRDefault="00D974CB" w:rsidP="00FF2E17">
            <w:pPr>
              <w:ind w:firstLine="7"/>
            </w:pPr>
            <w:r>
              <w:t>International Marketing</w:t>
            </w:r>
          </w:p>
          <w:p w14:paraId="150C70F9" w14:textId="77777777" w:rsidR="00D974CB" w:rsidRDefault="00D974CB" w:rsidP="00FF2E17">
            <w:pPr>
              <w:widowControl w:val="0"/>
              <w:spacing w:line="256" w:lineRule="auto"/>
              <w:ind w:firstLine="7"/>
              <w:rPr>
                <w:rFonts w:ascii="Times" w:eastAsia="Times" w:hAnsi="Times" w:cs="Times New Roman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B5F5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eastAsia="Times"/>
                <w:color w:val="000000"/>
                <w:lang w:val="es-ES"/>
              </w:rPr>
            </w:pPr>
            <w:r>
              <w:rPr>
                <w:rFonts w:eastAsia="Times"/>
                <w:color w:val="000000"/>
                <w:lang w:val="es-ES"/>
              </w:rPr>
              <w:t>6</w:t>
            </w:r>
          </w:p>
          <w:p w14:paraId="2E8F4601" w14:textId="77777777" w:rsidR="00D974CB" w:rsidRDefault="00D974CB" w:rsidP="00FF2E17">
            <w:pPr>
              <w:widowControl w:val="0"/>
              <w:spacing w:line="256" w:lineRule="auto"/>
              <w:ind w:left="142"/>
              <w:jc w:val="center"/>
              <w:rPr>
                <w:rFonts w:ascii="Times" w:eastAsia="Times" w:hAnsi="Times" w:cs="Times New Roman"/>
                <w:color w:val="000000"/>
                <w:lang w:val="es-ES"/>
              </w:rPr>
            </w:pPr>
            <w:r>
              <w:rPr>
                <w:rFonts w:eastAsia="Times"/>
                <w:color w:val="000000"/>
                <w:lang w:val="es-ES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193" w14:textId="77777777" w:rsidR="00D974CB" w:rsidRDefault="00D974CB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Esami a scelta</w:t>
            </w:r>
          </w:p>
          <w:p w14:paraId="6C7AECBE" w14:textId="77777777" w:rsidR="00D974CB" w:rsidRDefault="00D974CB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  <w:rPr>
                <w:rFonts w:ascii="Times" w:eastAsia="Times" w:hAnsi="Times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14C8" w14:textId="77777777" w:rsidR="00D974CB" w:rsidRDefault="00D974CB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  <w:jc w:val="center"/>
              <w:rPr>
                <w:rFonts w:ascii="Times" w:eastAsia="Times" w:hAnsi="Times" w:cs="Times New Roman"/>
              </w:rPr>
            </w:pPr>
            <w:r>
              <w:rPr>
                <w:rFonts w:eastAsia="Times"/>
              </w:rPr>
              <w:t>12</w:t>
            </w:r>
          </w:p>
        </w:tc>
      </w:tr>
      <w:tr w:rsidR="00D974CB" w14:paraId="37957B68" w14:textId="77777777" w:rsidTr="004134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8E32" w14:textId="77777777" w:rsidR="00D974CB" w:rsidRDefault="00D974CB" w:rsidP="00FF2E17">
            <w:pPr>
              <w:widowControl w:val="0"/>
              <w:spacing w:line="510" w:lineRule="exact"/>
              <w:ind w:left="142"/>
              <w:rPr>
                <w:rFonts w:ascii="Times" w:eastAsia="Times" w:hAnsi="Times" w:cs="Times New Roma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TOTALE  </w:t>
            </w:r>
            <w:r>
              <w:rPr>
                <w:b/>
                <w:color w:val="000000"/>
              </w:rPr>
              <w:t>ECTS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0216" w14:textId="77777777" w:rsidR="00D974CB" w:rsidRDefault="00D974CB" w:rsidP="00FF2E17">
            <w:pPr>
              <w:widowControl w:val="0"/>
              <w:spacing w:line="510" w:lineRule="exact"/>
              <w:ind w:left="142"/>
              <w:jc w:val="center"/>
              <w:rPr>
                <w:rFonts w:ascii="Times" w:eastAsia="Times" w:hAnsi="Times" w:cs="Times New Roman"/>
                <w:color w:val="000000"/>
                <w:lang w:val="en-US"/>
              </w:rPr>
            </w:pPr>
            <w:r>
              <w:rPr>
                <w:rFonts w:eastAsia="Times"/>
                <w:color w:val="000000"/>
                <w:lang w:val="en-US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B60" w14:textId="77777777" w:rsidR="00D974CB" w:rsidRDefault="00D974CB" w:rsidP="00FF2E17">
            <w:pPr>
              <w:widowControl w:val="0"/>
              <w:spacing w:line="510" w:lineRule="exact"/>
              <w:ind w:left="142"/>
              <w:rPr>
                <w:rFonts w:ascii="Times" w:eastAsia="Times" w:hAnsi="Times" w:cs="Times New Roma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TOTALE </w:t>
            </w:r>
            <w:r>
              <w:rPr>
                <w:b/>
                <w:color w:val="000000"/>
                <w:lang w:val="en-US"/>
              </w:rPr>
              <w:t>CFU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035B" w14:textId="77777777" w:rsidR="00D974CB" w:rsidRDefault="00D974CB" w:rsidP="00FF2E17">
            <w:pPr>
              <w:widowControl w:val="0"/>
              <w:spacing w:line="510" w:lineRule="exact"/>
              <w:ind w:left="142"/>
              <w:jc w:val="center"/>
              <w:rPr>
                <w:rFonts w:ascii="Times" w:eastAsia="Times" w:hAnsi="Times" w:cs="Times New Roman"/>
                <w:color w:val="000000"/>
                <w:lang w:val="en-US"/>
              </w:rPr>
            </w:pPr>
            <w:r>
              <w:rPr>
                <w:rFonts w:eastAsia="Times"/>
                <w:color w:val="000000"/>
                <w:lang w:val="en-US"/>
              </w:rPr>
              <w:t>30</w:t>
            </w:r>
          </w:p>
        </w:tc>
      </w:tr>
    </w:tbl>
    <w:p w14:paraId="7CAC12DA" w14:textId="77777777" w:rsidR="007F4B41" w:rsidRDefault="007F4B41" w:rsidP="007F4B41">
      <w:pPr>
        <w:tabs>
          <w:tab w:val="left" w:pos="567"/>
        </w:tabs>
        <w:spacing w:line="360" w:lineRule="auto"/>
        <w:ind w:right="74"/>
        <w:contextualSpacing/>
        <w:jc w:val="both"/>
        <w:rPr>
          <w:rFonts w:ascii="Garamond" w:eastAsia="Garamond" w:hAnsi="Garamond" w:cs="Garamond"/>
          <w:szCs w:val="20"/>
        </w:rPr>
      </w:pPr>
      <w:r>
        <w:rPr>
          <w:rFonts w:ascii="Garamond" w:eastAsia="Garamond" w:hAnsi="Garamond" w:cs="Garamond"/>
        </w:rPr>
        <w:t xml:space="preserve">       </w:t>
      </w:r>
    </w:p>
    <w:p w14:paraId="68B8BCD1" w14:textId="275ADE5B" w:rsidR="007F4B41" w:rsidRDefault="007F4B41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rFonts w:ascii="Times New Roman" w:hAnsi="Times New Roman" w:cs="Times New Roman"/>
        </w:rPr>
      </w:pPr>
    </w:p>
    <w:p w14:paraId="641119FB" w14:textId="77777777" w:rsidR="004134C2" w:rsidRPr="001D5093" w:rsidRDefault="004134C2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rFonts w:ascii="Times New Roman" w:hAnsi="Times New Roman" w:cs="Times New Roman"/>
        </w:rPr>
      </w:pPr>
    </w:p>
    <w:p w14:paraId="1CA9494C" w14:textId="2A1A2FFF" w:rsidR="00D974CB" w:rsidRDefault="007F4B41" w:rsidP="00D974CB">
      <w:pPr>
        <w:pStyle w:val="Paragrafoelenco"/>
        <w:spacing w:after="0" w:line="360" w:lineRule="auto"/>
        <w:ind w:right="74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524B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C524BC">
        <w:rPr>
          <w:rFonts w:ascii="Times New Roman" w:eastAsia="Times New Roman" w:hAnsi="Times New Roman"/>
          <w:sz w:val="24"/>
          <w:szCs w:val="24"/>
          <w:lang w:eastAsia="it-IT"/>
        </w:rPr>
        <w:t>Laurea in Scienze e Tecnologie Agrarie - curriculum PVPC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="0026003E">
        <w:rPr>
          <w:rFonts w:ascii="Times New Roman" w:eastAsia="Times New Roman" w:hAnsi="Times New Roman"/>
          <w:sz w:val="24"/>
          <w:szCs w:val="24"/>
          <w:lang w:eastAsia="it-IT"/>
        </w:rPr>
        <w:t>, STA</w:t>
      </w:r>
    </w:p>
    <w:p w14:paraId="12307C57" w14:textId="256DB14B" w:rsidR="007F4B41" w:rsidRDefault="007F4B41" w:rsidP="00D974CB">
      <w:pPr>
        <w:pStyle w:val="Paragrafoelenco"/>
        <w:spacing w:after="0" w:line="360" w:lineRule="auto"/>
        <w:ind w:right="74"/>
        <w:contextualSpacing/>
        <w:jc w:val="both"/>
        <w:rPr>
          <w:rFonts w:ascii="Times New Roman" w:eastAsia="Garamond" w:hAnsi="Times New Roman"/>
          <w:sz w:val="24"/>
          <w:szCs w:val="24"/>
        </w:rPr>
      </w:pPr>
      <w:r w:rsidRPr="002B5335">
        <w:rPr>
          <w:rFonts w:ascii="Times New Roman" w:eastAsia="Times New Roman" w:hAnsi="Times New Roman"/>
          <w:sz w:val="24"/>
          <w:szCs w:val="24"/>
          <w:lang w:eastAsia="it-IT"/>
        </w:rPr>
        <w:t>“Universidad Politecnica de Cartagena (E MURCIA04)”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1"/>
        <w:gridCol w:w="1018"/>
        <w:gridCol w:w="3331"/>
        <w:gridCol w:w="1016"/>
      </w:tblGrid>
      <w:tr w:rsidR="007F4B41" w14:paraId="10A3C3D0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8518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da svolgere all’estero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CECC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ECTS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339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riconoscibile all’Università di Bari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6C0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CFU</w:t>
            </w:r>
          </w:p>
        </w:tc>
      </w:tr>
      <w:tr w:rsidR="007F4B41" w14:paraId="30F9EEFB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0CA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Fitopatologìa y Entomologya Agricola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85B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860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Patologia vegetale generale 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BAD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B41" w14:paraId="365C160D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D292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Valoracìon Agraria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1E82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1142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Modulo di Estimo (6 CFU) del C.I. Estimo e politica agraria (9 CFU).</w:t>
            </w:r>
          </w:p>
          <w:p w14:paraId="6BADD503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 integrare con il modulo di Politica agraria (3 CFU).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6BD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B41" w14:paraId="1F20E2A1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6BCB4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Microbiologìa alimentaria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1FFE9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36229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Modulo di Microbiologia agraria (3 CFU) del C.I. Tecnologie delle trasformazioni dei prodotti agroalimentari (6 CFU).</w:t>
            </w:r>
          </w:p>
          <w:p w14:paraId="13D9BAE7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Da integrare con il modulo di Industrie agrarie (3 CFU).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3FB00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F4B41" w14:paraId="4597C678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2F3BC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  <w:r>
              <w:t xml:space="preserve">Riegos y drenajes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D4472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79864" w14:textId="77777777" w:rsidR="007F4B41" w:rsidRDefault="007F4B41" w:rsidP="00FF2E17">
            <w:pPr>
              <w:widowControl w:val="0"/>
            </w:pPr>
            <w:r>
              <w:t xml:space="preserve">Modulo di Idraulica Agraria (6 CFU) del C.I. Ingegneria del territorio rurale (12 CFU). </w:t>
            </w:r>
          </w:p>
          <w:p w14:paraId="4ECDF909" w14:textId="77777777" w:rsidR="007F4B41" w:rsidRDefault="007F4B41" w:rsidP="00FF2E17">
            <w:pPr>
              <w:widowControl w:val="0"/>
            </w:pPr>
            <w:r>
              <w:t>Da integrare con il modulo di Costruzioni Rurali (6 CFU)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7BDC3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7F4B41" w14:paraId="159DC2FF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25A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Lingua spagnola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37F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2FF2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478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</w:p>
        </w:tc>
      </w:tr>
      <w:tr w:rsidR="007F4B41" w14:paraId="1B8081C4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7B57" w14:textId="77777777" w:rsidR="007F4B41" w:rsidRDefault="007F4B41" w:rsidP="00FF2E17">
            <w:pPr>
              <w:widowControl w:val="0"/>
              <w:spacing w:line="51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TOTALE  </w:t>
            </w:r>
            <w:r>
              <w:rPr>
                <w:b/>
                <w:color w:val="000000"/>
              </w:rPr>
              <w:t>ECTS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961E" w14:textId="77777777" w:rsidR="007F4B41" w:rsidRDefault="007F4B41" w:rsidP="00FF2E17">
            <w:pPr>
              <w:widowControl w:val="0"/>
              <w:spacing w:line="51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CAC0" w14:textId="77777777" w:rsidR="007F4B41" w:rsidRDefault="007F4B41" w:rsidP="00FF2E17">
            <w:pPr>
              <w:widowControl w:val="0"/>
              <w:spacing w:line="51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TOTALE </w:t>
            </w:r>
            <w:r>
              <w:rPr>
                <w:b/>
                <w:color w:val="000000"/>
              </w:rPr>
              <w:t>CFU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706" w14:textId="77777777" w:rsidR="007F4B41" w:rsidRDefault="007F4B41" w:rsidP="00FF2E17">
            <w:pPr>
              <w:widowControl w:val="0"/>
              <w:spacing w:line="51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1</w:t>
            </w:r>
          </w:p>
        </w:tc>
      </w:tr>
    </w:tbl>
    <w:p w14:paraId="2BFEF4DA" w14:textId="5EDA8DEB" w:rsidR="007F4B41" w:rsidRDefault="007F4B41" w:rsidP="007F4B41">
      <w:pPr>
        <w:pStyle w:val="Paragrafoelenco"/>
        <w:widowControl w:val="0"/>
        <w:tabs>
          <w:tab w:val="left" w:pos="8931"/>
        </w:tabs>
        <w:spacing w:line="270" w:lineRule="auto"/>
        <w:ind w:right="21"/>
      </w:pPr>
    </w:p>
    <w:p w14:paraId="01835707" w14:textId="77777777" w:rsidR="004134C2" w:rsidRDefault="004134C2" w:rsidP="007F4B41">
      <w:pPr>
        <w:pStyle w:val="Paragrafoelenco"/>
        <w:widowControl w:val="0"/>
        <w:tabs>
          <w:tab w:val="left" w:pos="8931"/>
        </w:tabs>
        <w:spacing w:line="270" w:lineRule="auto"/>
        <w:ind w:right="21"/>
      </w:pPr>
    </w:p>
    <w:p w14:paraId="052D6DE6" w14:textId="4BE76B41" w:rsidR="00D974CB" w:rsidRDefault="007F4B41" w:rsidP="00D974CB">
      <w:pPr>
        <w:spacing w:line="360" w:lineRule="auto"/>
        <w:ind w:right="74"/>
        <w:contextualSpacing/>
        <w:jc w:val="both"/>
        <w:rPr>
          <w:rFonts w:ascii="Times New Roman" w:hAnsi="Times New Roman"/>
        </w:rPr>
      </w:pPr>
      <w:r w:rsidRPr="00D974CB">
        <w:rPr>
          <w:rFonts w:ascii="Times New Roman" w:hAnsi="Times New Roman"/>
        </w:rPr>
        <w:lastRenderedPageBreak/>
        <w:t>Laurea in Scienze e Tecnologie Agrarie - curriculum PVPC</w:t>
      </w:r>
      <w:r w:rsidR="0026003E">
        <w:rPr>
          <w:rFonts w:ascii="Times New Roman" w:hAnsi="Times New Roman"/>
        </w:rPr>
        <w:t>, STA</w:t>
      </w:r>
      <w:bookmarkStart w:id="1" w:name="_GoBack"/>
      <w:bookmarkEnd w:id="1"/>
    </w:p>
    <w:p w14:paraId="09BEBCF3" w14:textId="6EABEBF3" w:rsidR="007F4B41" w:rsidRPr="00D974CB" w:rsidRDefault="007F4B41" w:rsidP="00D974CB">
      <w:pPr>
        <w:spacing w:line="360" w:lineRule="auto"/>
        <w:ind w:right="74"/>
        <w:contextualSpacing/>
        <w:jc w:val="both"/>
        <w:rPr>
          <w:rFonts w:ascii="Times New Roman" w:eastAsia="Garamond" w:hAnsi="Times New Roman"/>
          <w:lang w:val="pt-PT"/>
        </w:rPr>
      </w:pPr>
      <w:r w:rsidRPr="00D974CB">
        <w:rPr>
          <w:rFonts w:ascii="Times New Roman" w:eastAsia="Garamond" w:hAnsi="Times New Roman"/>
        </w:rPr>
        <w:t xml:space="preserve"> </w:t>
      </w:r>
      <w:r w:rsidRPr="00D974CB">
        <w:rPr>
          <w:rFonts w:ascii="Garamond" w:hAnsi="Garamond"/>
          <w:lang w:val="es-ES"/>
        </w:rPr>
        <w:t>Universidad</w:t>
      </w:r>
      <w:r w:rsidRPr="00D974CB">
        <w:rPr>
          <w:rFonts w:ascii="Garamond" w:hAnsi="Garamond"/>
          <w:lang w:val="pt-PT"/>
        </w:rPr>
        <w:t xml:space="preserve"> Politecnica de Cartagena (E MURCIA04)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1"/>
        <w:gridCol w:w="1018"/>
        <w:gridCol w:w="3331"/>
        <w:gridCol w:w="1016"/>
      </w:tblGrid>
      <w:tr w:rsidR="007F4B41" w14:paraId="41876733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C9F5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da svolgere all’estero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D91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ECTS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B0A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riconoscibile all’Università di Bari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A6E4" w14:textId="77777777" w:rsidR="007F4B41" w:rsidRDefault="007F4B41" w:rsidP="00FF2E1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CFU</w:t>
            </w:r>
          </w:p>
        </w:tc>
      </w:tr>
      <w:tr w:rsidR="007F4B41" w14:paraId="0B19FD6C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D870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Fitopatologìa y Entomologya Agricola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EA0C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B263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Patologia vegetale generale 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39D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B41" w14:paraId="396E18D4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479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Valoracìon Agraria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27A8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420F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Modulo di Estimo (6 CFU) del C.I. Estimo e politica agraria (9 CFU).</w:t>
            </w:r>
          </w:p>
          <w:p w14:paraId="79C3EDBF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 integrare con il modulo di Politica agraria (3 CFU).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058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4B41" w14:paraId="3308A050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B5668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Microbiologìa alimentaria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EA201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9F27B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Modulo di Microbiologia agraria (3 CFU) del C.I. Tecnologie delle trasformazioni dei prodotti agroalimentari (6 CFU).</w:t>
            </w:r>
          </w:p>
          <w:p w14:paraId="076824AA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Da integrare con il modulo di Industrie agrarie (3 CFU).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34847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F4B41" w14:paraId="25869466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AF2B4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  <w:r>
              <w:t xml:space="preserve">Riegos y drenajes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DD4D4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C984" w14:textId="77777777" w:rsidR="007F4B41" w:rsidRDefault="007F4B41" w:rsidP="00FF2E17">
            <w:pPr>
              <w:widowControl w:val="0"/>
            </w:pPr>
            <w:r>
              <w:t xml:space="preserve">Modulo di Idraulica Agraria (6 CFU) del C.I. Ingegneria del territorio rurale (12 CFU). </w:t>
            </w:r>
          </w:p>
          <w:p w14:paraId="23B1BA93" w14:textId="77777777" w:rsidR="007F4B41" w:rsidRDefault="007F4B41" w:rsidP="00FF2E17">
            <w:pPr>
              <w:widowControl w:val="0"/>
            </w:pPr>
            <w:r>
              <w:t>Da integrare con il modulo di Costruzioni Rurali (6 CFU)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F6946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7F4B41" w14:paraId="772B9997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FA0" w14:textId="77777777" w:rsidR="007F4B41" w:rsidRDefault="007F4B41" w:rsidP="00FF2E1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Lingua spagnola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B77" w14:textId="77777777" w:rsidR="007F4B41" w:rsidRDefault="007F4B41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BA4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13F" w14:textId="77777777" w:rsidR="007F4B41" w:rsidRDefault="007F4B41" w:rsidP="00FF2E17">
            <w:pPr>
              <w:widowControl w:val="0"/>
              <w:jc w:val="both"/>
              <w:rPr>
                <w:color w:val="000000"/>
              </w:rPr>
            </w:pPr>
          </w:p>
        </w:tc>
      </w:tr>
      <w:tr w:rsidR="007F4B41" w14:paraId="156DAD7C" w14:textId="77777777" w:rsidTr="00FF2E17">
        <w:trPr>
          <w:trHeight w:val="56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1DC" w14:textId="77777777" w:rsidR="007F4B41" w:rsidRDefault="007F4B41" w:rsidP="00FF2E17">
            <w:pPr>
              <w:widowControl w:val="0"/>
              <w:spacing w:line="51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TOTALE  </w:t>
            </w:r>
            <w:r>
              <w:rPr>
                <w:b/>
                <w:color w:val="000000"/>
              </w:rPr>
              <w:t>ECTS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B671" w14:textId="77777777" w:rsidR="007F4B41" w:rsidRDefault="007F4B41" w:rsidP="00FF2E17">
            <w:pPr>
              <w:widowControl w:val="0"/>
              <w:spacing w:line="51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C7A5" w14:textId="77777777" w:rsidR="007F4B41" w:rsidRDefault="007F4B41" w:rsidP="00FF2E17">
            <w:pPr>
              <w:widowControl w:val="0"/>
              <w:spacing w:line="51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TOTALE </w:t>
            </w:r>
            <w:r>
              <w:rPr>
                <w:b/>
                <w:color w:val="000000"/>
              </w:rPr>
              <w:t>CFU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E06E" w14:textId="77777777" w:rsidR="007F4B41" w:rsidRDefault="007F4B41" w:rsidP="00FF2E17">
            <w:pPr>
              <w:widowControl w:val="0"/>
              <w:spacing w:line="51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1</w:t>
            </w:r>
          </w:p>
        </w:tc>
      </w:tr>
    </w:tbl>
    <w:p w14:paraId="2BA53980" w14:textId="77777777" w:rsidR="007F4B41" w:rsidRDefault="007F4B41" w:rsidP="007F4B41">
      <w:pPr>
        <w:pStyle w:val="Paragrafoelenco"/>
        <w:widowControl w:val="0"/>
        <w:tabs>
          <w:tab w:val="left" w:pos="8931"/>
        </w:tabs>
        <w:spacing w:line="270" w:lineRule="auto"/>
        <w:ind w:right="21"/>
      </w:pPr>
    </w:p>
    <w:p w14:paraId="3B6DD42E" w14:textId="77777777" w:rsidR="007F4B41" w:rsidRPr="00C524BC" w:rsidRDefault="007F4B41" w:rsidP="007F4B41">
      <w:pPr>
        <w:spacing w:line="360" w:lineRule="auto"/>
        <w:ind w:right="74"/>
        <w:contextualSpacing/>
        <w:jc w:val="both"/>
        <w:rPr>
          <w:rFonts w:ascii="Times New Roman" w:eastAsia="Garamond" w:hAnsi="Times New Roman"/>
        </w:rPr>
      </w:pPr>
    </w:p>
    <w:p w14:paraId="3CF1529B" w14:textId="5B9A5E91" w:rsidR="004B1776" w:rsidRDefault="007F4B41" w:rsidP="004B1776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9766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“Laurea magistrale in </w:t>
      </w:r>
      <w:r w:rsidRPr="00097660">
        <w:rPr>
          <w:rFonts w:ascii="Times New Roman" w:hAnsi="Times New Roman" w:cs="Times New Roman"/>
          <w:sz w:val="24"/>
          <w:szCs w:val="24"/>
          <w:lang w:val="it-IT"/>
        </w:rPr>
        <w:t>Scienze agro-ambientali e territoriali – LM69</w:t>
      </w:r>
      <w:r w:rsidRPr="0009766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4B177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- SAAT</w:t>
      </w:r>
    </w:p>
    <w:p w14:paraId="7F71AD1E" w14:textId="3F89A3CA" w:rsidR="007F4B41" w:rsidRPr="00097660" w:rsidRDefault="007F4B41" w:rsidP="004B1776">
      <w:pPr>
        <w:pStyle w:val="TableParagraph"/>
        <w:tabs>
          <w:tab w:val="left" w:pos="895"/>
        </w:tabs>
        <w:autoSpaceDE w:val="0"/>
        <w:autoSpaceDN w:val="0"/>
        <w:spacing w:before="1" w:line="350" w:lineRule="auto"/>
        <w:ind w:left="656" w:right="13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7660">
        <w:rPr>
          <w:rFonts w:ascii="Times New Roman" w:hAnsi="Times New Roman"/>
          <w:sz w:val="24"/>
          <w:szCs w:val="24"/>
          <w:lang w:val="it-IT"/>
        </w:rPr>
        <w:t xml:space="preserve">University of Agriculture in Krakow (PL KRAKOW 06) </w:t>
      </w:r>
    </w:p>
    <w:p w14:paraId="185119DB" w14:textId="77777777" w:rsidR="007F4B41" w:rsidRPr="00A4628A" w:rsidRDefault="007F4B41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270" w:lineRule="exact"/>
        <w:ind w:right="21"/>
        <w:rPr>
          <w:rFonts w:ascii="Times New Roman" w:hAnsi="Times New Roman" w:cs="Times New Roman"/>
        </w:rPr>
      </w:pPr>
    </w:p>
    <w:tbl>
      <w:tblPr>
        <w:tblW w:w="864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985"/>
        <w:gridCol w:w="2729"/>
        <w:gridCol w:w="907"/>
      </w:tblGrid>
      <w:tr w:rsidR="007F4B41" w:rsidRPr="0034050B" w14:paraId="5791DFDB" w14:textId="77777777" w:rsidTr="00FF2E1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65C" w14:textId="77777777" w:rsidR="007F4B41" w:rsidRPr="0034050B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050B">
              <w:rPr>
                <w:rFonts w:ascii="Times New Roman" w:hAnsi="Times New Roman" w:cs="Times New Roman"/>
                <w:b/>
                <w:color w:val="000000"/>
              </w:rPr>
              <w:t>Attività da svolgere all’estero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4347" w14:textId="77777777" w:rsidR="007F4B41" w:rsidRPr="0034050B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050B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E60" w14:textId="77777777" w:rsidR="007F4B41" w:rsidRPr="0034050B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050B">
              <w:rPr>
                <w:rFonts w:ascii="Times New Roman" w:hAnsi="Times New Roman" w:cs="Times New Roman"/>
                <w:b/>
                <w:color w:val="000000"/>
              </w:rPr>
              <w:t>Attività riconoscibili all’Università di Bari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BB5" w14:textId="77777777" w:rsidR="007F4B41" w:rsidRPr="0034050B" w:rsidRDefault="007F4B41" w:rsidP="00FF2E17">
            <w:pPr>
              <w:widowControl w:val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050B">
              <w:rPr>
                <w:rFonts w:ascii="Times New Roman" w:hAnsi="Times New Roman" w:cs="Times New Roman"/>
                <w:b/>
                <w:color w:val="000000"/>
              </w:rPr>
              <w:t>CFU</w:t>
            </w:r>
          </w:p>
        </w:tc>
      </w:tr>
      <w:tr w:rsidR="007F4B41" w:rsidRPr="0034050B" w14:paraId="5CE12301" w14:textId="77777777" w:rsidTr="00FF2E17">
        <w:trPr>
          <w:trHeight w:val="45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D34" w14:textId="77777777" w:rsidR="007F4B41" w:rsidRPr="0034050B" w:rsidRDefault="007F4B41" w:rsidP="00FF2E17">
            <w:pPr>
              <w:widowControl w:val="0"/>
              <w:ind w:left="9"/>
              <w:contextualSpacing/>
              <w:rPr>
                <w:rFonts w:ascii="Times New Roman" w:hAnsi="Times New Roman"/>
                <w:color w:val="000000"/>
              </w:rPr>
            </w:pPr>
            <w:r w:rsidRPr="0034050B">
              <w:rPr>
                <w:rFonts w:ascii="Times New Roman" w:hAnsi="Times New Roman"/>
                <w:color w:val="000000"/>
              </w:rPr>
              <w:t>International Rural Development.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2CC" w14:textId="77777777" w:rsidR="007F4B41" w:rsidRPr="0034050B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  <w:p w14:paraId="57FF2AB5" w14:textId="77777777" w:rsidR="007F4B41" w:rsidRPr="0034050B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058" w14:textId="77777777" w:rsidR="007F4B41" w:rsidRPr="0034050B" w:rsidRDefault="007F4B41" w:rsidP="00FF2E1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4050B">
              <w:rPr>
                <w:rFonts w:ascii="Times New Roman" w:hAnsi="Times New Roman"/>
                <w:color w:val="000000"/>
              </w:rPr>
              <w:t>Esame a scelta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411" w14:textId="77777777" w:rsidR="007F4B41" w:rsidRPr="0034050B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7F4B41" w:rsidRPr="0034050B" w14:paraId="4B83577B" w14:textId="77777777" w:rsidTr="00FF2E17">
        <w:trPr>
          <w:trHeight w:val="55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D9B" w14:textId="77777777" w:rsidR="007F4B41" w:rsidRPr="0034050B" w:rsidRDefault="007F4B41" w:rsidP="00FF2E17">
            <w:pPr>
              <w:widowControl w:val="0"/>
              <w:tabs>
                <w:tab w:val="right" w:pos="3811"/>
              </w:tabs>
              <w:ind w:left="9"/>
              <w:contextualSpacing/>
              <w:jc w:val="both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34050B">
              <w:rPr>
                <w:rFonts w:ascii="Times New Roman" w:hAnsi="Times New Roman"/>
                <w:bCs/>
                <w:color w:val="000000"/>
                <w:lang w:val="en-GB"/>
              </w:rPr>
              <w:t>International Marketing.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0E5" w14:textId="77777777" w:rsidR="007F4B41" w:rsidRPr="0034050B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603" w14:textId="77777777" w:rsidR="007F4B41" w:rsidRPr="0034050B" w:rsidRDefault="007F4B41" w:rsidP="00FF2E17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34050B">
              <w:rPr>
                <w:rFonts w:ascii="Times New Roman" w:hAnsi="Times New Roman"/>
                <w:bCs/>
                <w:color w:val="000000"/>
              </w:rPr>
              <w:t>Marketing e politiche di valorizzazione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C3E" w14:textId="77777777" w:rsidR="007F4B41" w:rsidRPr="0034050B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405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F4B41" w:rsidRPr="0034050B" w14:paraId="4F1A7B37" w14:textId="77777777" w:rsidTr="00FF2E17">
        <w:trPr>
          <w:trHeight w:val="69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52D" w14:textId="77777777" w:rsidR="007F4B41" w:rsidRPr="0034050B" w:rsidRDefault="007F4B41" w:rsidP="00FF2E17">
            <w:pPr>
              <w:widowControl w:val="0"/>
              <w:ind w:left="9"/>
              <w:contextualSpacing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4050B">
              <w:rPr>
                <w:rFonts w:ascii="Times New Roman" w:hAnsi="Times New Roman"/>
                <w:bCs/>
                <w:color w:val="000000"/>
                <w:lang w:val="en-US"/>
              </w:rPr>
              <w:t>Master’s degree thesis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A82" w14:textId="77777777" w:rsidR="007F4B41" w:rsidRPr="0034050B" w:rsidRDefault="007F4B41" w:rsidP="00FF2E17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8AE" w14:textId="77777777" w:rsidR="007F4B41" w:rsidRPr="0034050B" w:rsidRDefault="007F4B41" w:rsidP="00FF2E17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4050B">
              <w:rPr>
                <w:rFonts w:ascii="Times New Roman" w:hAnsi="Times New Roman"/>
                <w:bCs/>
                <w:color w:val="000000"/>
              </w:rPr>
              <w:t>Tesi di laurea magistrale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1AF" w14:textId="77777777" w:rsidR="007F4B41" w:rsidRPr="0034050B" w:rsidRDefault="007F4B41" w:rsidP="00FF2E17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4050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F4B41" w:rsidRPr="0034050B" w14:paraId="39134F62" w14:textId="77777777" w:rsidTr="00FF2E1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C000" w14:textId="77777777" w:rsidR="007F4B41" w:rsidRPr="0034050B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 xml:space="preserve">TOTALE  </w:t>
            </w:r>
            <w:r w:rsidRPr="0034050B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A3BA" w14:textId="77777777" w:rsidR="007F4B41" w:rsidRPr="0034050B" w:rsidRDefault="007F4B41" w:rsidP="00FF2E17">
            <w:pPr>
              <w:widowControl w:val="0"/>
              <w:spacing w:line="51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0DB4" w14:textId="77777777" w:rsidR="007F4B41" w:rsidRPr="0034050B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 xml:space="preserve">TOTALE </w:t>
            </w:r>
            <w:r w:rsidRPr="0034050B">
              <w:rPr>
                <w:rFonts w:ascii="Times New Roman" w:hAnsi="Times New Roman" w:cs="Times New Roman"/>
                <w:b/>
                <w:color w:val="000000"/>
                <w:lang w:val="en-US"/>
              </w:rPr>
              <w:t>CFU</w:t>
            </w: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B66" w14:textId="77777777" w:rsidR="007F4B41" w:rsidRPr="0034050B" w:rsidRDefault="007F4B41" w:rsidP="00FF2E17">
            <w:pPr>
              <w:widowControl w:val="0"/>
              <w:spacing w:line="510" w:lineRule="exact"/>
              <w:ind w:left="14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050B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</w:tr>
    </w:tbl>
    <w:p w14:paraId="34D92896" w14:textId="77777777" w:rsidR="007F4B41" w:rsidRPr="0034050B" w:rsidRDefault="007F4B41" w:rsidP="007F4B41">
      <w:pPr>
        <w:spacing w:line="360" w:lineRule="auto"/>
        <w:ind w:right="74"/>
        <w:rPr>
          <w:rFonts w:ascii="Times New Roman" w:hAnsi="Times New Roman" w:cs="Times New Roman"/>
          <w:iCs/>
        </w:rPr>
      </w:pPr>
    </w:p>
    <w:p w14:paraId="09F6CEFF" w14:textId="77777777" w:rsidR="007F4B41" w:rsidRPr="0034050B" w:rsidRDefault="007F4B41" w:rsidP="007F4B41">
      <w:pPr>
        <w:spacing w:line="360" w:lineRule="auto"/>
        <w:ind w:right="74"/>
        <w:rPr>
          <w:rFonts w:ascii="Times New Roman" w:hAnsi="Times New Roman" w:cs="Times New Roman"/>
          <w:iCs/>
        </w:rPr>
      </w:pPr>
    </w:p>
    <w:p w14:paraId="5C6FD192" w14:textId="77777777" w:rsidR="007F4B41" w:rsidRPr="009267DD" w:rsidRDefault="007F4B41" w:rsidP="007F4B41">
      <w:pPr>
        <w:spacing w:line="360" w:lineRule="auto"/>
        <w:ind w:right="74"/>
        <w:rPr>
          <w:rFonts w:ascii="Times New Roman" w:hAnsi="Times New Roman"/>
          <w:iCs/>
        </w:rPr>
      </w:pPr>
    </w:p>
    <w:p w14:paraId="32B08AE3" w14:textId="09D13ADD" w:rsidR="004B1776" w:rsidRDefault="007F4B41" w:rsidP="007F4B41">
      <w:pPr>
        <w:widowControl w:val="0"/>
        <w:tabs>
          <w:tab w:val="left" w:pos="8931"/>
        </w:tabs>
        <w:autoSpaceDE w:val="0"/>
        <w:autoSpaceDN w:val="0"/>
        <w:adjustRightInd w:val="0"/>
        <w:spacing w:line="360" w:lineRule="auto"/>
        <w:ind w:right="21"/>
        <w:jc w:val="both"/>
        <w:rPr>
          <w:rFonts w:ascii="Times New Roman" w:hAnsi="Times New Roman" w:cs="Times New Roman"/>
          <w:iCs/>
        </w:rPr>
      </w:pPr>
      <w:r w:rsidRPr="00531A6A">
        <w:rPr>
          <w:rFonts w:ascii="Times New Roman" w:hAnsi="Times New Roman" w:cs="Times New Roman"/>
          <w:iCs/>
        </w:rPr>
        <w:lastRenderedPageBreak/>
        <w:t>LM in Gestione e sviluppo sostenibile dei Sistemi Rurali Mediterranei, LM 69,</w:t>
      </w:r>
      <w:r w:rsidR="004B1776">
        <w:rPr>
          <w:rFonts w:ascii="Times New Roman" w:hAnsi="Times New Roman" w:cs="Times New Roman"/>
          <w:iCs/>
        </w:rPr>
        <w:t xml:space="preserve"> </w:t>
      </w:r>
      <w:r w:rsidR="004B1776" w:rsidRPr="00531A6A">
        <w:rPr>
          <w:rFonts w:ascii="Times New Roman" w:hAnsi="Times New Roman" w:cs="Times New Roman"/>
          <w:iCs/>
        </w:rPr>
        <w:t>GESVIS</w:t>
      </w:r>
      <w:r w:rsidR="004B1776">
        <w:rPr>
          <w:rFonts w:ascii="Times New Roman" w:hAnsi="Times New Roman" w:cs="Times New Roman"/>
          <w:iCs/>
        </w:rPr>
        <w:t>/SAAT</w:t>
      </w:r>
      <w:r w:rsidRPr="00531A6A">
        <w:rPr>
          <w:rFonts w:ascii="Times New Roman" w:hAnsi="Times New Roman" w:cs="Times New Roman"/>
          <w:iCs/>
        </w:rPr>
        <w:t xml:space="preserve"> </w:t>
      </w:r>
    </w:p>
    <w:p w14:paraId="462C0DA9" w14:textId="78957191" w:rsidR="007F4B41" w:rsidRPr="004B1776" w:rsidRDefault="007F4B41" w:rsidP="004B1776">
      <w:pPr>
        <w:widowControl w:val="0"/>
        <w:tabs>
          <w:tab w:val="left" w:pos="8931"/>
        </w:tabs>
        <w:autoSpaceDE w:val="0"/>
        <w:autoSpaceDN w:val="0"/>
        <w:adjustRightInd w:val="0"/>
        <w:spacing w:line="360" w:lineRule="auto"/>
        <w:ind w:right="21"/>
        <w:jc w:val="both"/>
        <w:rPr>
          <w:rFonts w:ascii="Times New Roman" w:hAnsi="Times New Roman" w:cs="Times New Roman"/>
          <w:lang w:val="pt-PT"/>
        </w:rPr>
      </w:pPr>
      <w:r w:rsidRPr="00531A6A">
        <w:rPr>
          <w:rFonts w:ascii="Times New Roman" w:hAnsi="Times New Roman" w:cs="Times New Roman"/>
          <w:lang w:val="es-ES"/>
        </w:rPr>
        <w:t>Universidad</w:t>
      </w:r>
      <w:r w:rsidRPr="004B1776">
        <w:rPr>
          <w:rFonts w:ascii="Times New Roman" w:hAnsi="Times New Roman" w:cs="Times New Roman"/>
          <w:lang w:val="pt-PT"/>
        </w:rPr>
        <w:t xml:space="preserve"> Politecnica de Cartagena (E MURCIA04</w:t>
      </w:r>
      <w:r w:rsidR="004B1776" w:rsidRPr="004B1776">
        <w:rPr>
          <w:rFonts w:ascii="Times New Roman" w:hAnsi="Times New Roman" w:cs="Times New Roman"/>
          <w:lang w:val="pt-PT"/>
        </w:rPr>
        <w:t>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843"/>
        <w:gridCol w:w="4451"/>
        <w:gridCol w:w="847"/>
      </w:tblGrid>
      <w:tr w:rsidR="004B1776" w:rsidRPr="00531A6A" w14:paraId="67AF8BDA" w14:textId="77777777" w:rsidTr="004134C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51F" w14:textId="77777777" w:rsidR="004B1776" w:rsidRPr="00531A6A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1A6A">
              <w:rPr>
                <w:rFonts w:ascii="Times New Roman" w:hAnsi="Times New Roman" w:cs="Times New Roman"/>
                <w:b/>
                <w:color w:val="000000"/>
              </w:rPr>
              <w:t>Attività svolta all’estero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20A8" w14:textId="77777777" w:rsidR="004B1776" w:rsidRPr="00531A6A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1A6A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AEF7" w14:textId="77777777" w:rsidR="004B1776" w:rsidRPr="00531A6A" w:rsidRDefault="004B1776" w:rsidP="00FF2E17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531A6A">
              <w:rPr>
                <w:rFonts w:ascii="Times New Roman" w:hAnsi="Times New Roman" w:cs="Times New Roman"/>
                <w:b/>
                <w:color w:val="000000"/>
              </w:rPr>
              <w:t>Attività riconosciuta all’Università di Bari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CB7" w14:textId="77777777" w:rsidR="004B1776" w:rsidRPr="00531A6A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1A6A">
              <w:rPr>
                <w:rFonts w:ascii="Times New Roman" w:hAnsi="Times New Roman" w:cs="Times New Roman"/>
                <w:b/>
                <w:color w:val="000000"/>
              </w:rPr>
              <w:t>CFU</w:t>
            </w:r>
          </w:p>
        </w:tc>
      </w:tr>
      <w:tr w:rsidR="004B1776" w:rsidRPr="00531A6A" w14:paraId="3972FD2F" w14:textId="77777777" w:rsidTr="004134C2">
        <w:trPr>
          <w:trHeight w:val="14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F9B" w14:textId="77777777" w:rsidR="004B1776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lang w:val="pt-PT"/>
              </w:rPr>
              <w:t>Fisiologia Vegetal</w:t>
            </w:r>
          </w:p>
          <w:p w14:paraId="77EA6F59" w14:textId="77777777" w:rsidR="004B1776" w:rsidRDefault="004B1776" w:rsidP="00FF2E17">
            <w:pPr>
              <w:widowControl w:val="0"/>
              <w:ind w:left="142"/>
              <w:jc w:val="both"/>
              <w:rPr>
                <w:lang w:val="pt-PT"/>
              </w:rPr>
            </w:pPr>
          </w:p>
          <w:p w14:paraId="77BE94B4" w14:textId="77777777" w:rsidR="004B1776" w:rsidRPr="00531A6A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lang w:val="pt-PT"/>
              </w:rPr>
              <w:t>Programacion y respuesta agronomica y fisiologica de los coltivo al riego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A278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  <w:p w14:paraId="0774B0C9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22AEC4AC" w14:textId="77777777" w:rsidR="004B1776" w:rsidRDefault="004B1776" w:rsidP="00FF2E17">
            <w:pPr>
              <w:widowControl w:val="0"/>
              <w:ind w:left="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</w:p>
          <w:p w14:paraId="25BBB00F" w14:textId="77777777" w:rsidR="004B1776" w:rsidRDefault="004B1776" w:rsidP="00FF2E17">
            <w:pPr>
              <w:widowControl w:val="0"/>
              <w:ind w:left="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4</w:t>
            </w:r>
          </w:p>
          <w:p w14:paraId="2C5E046B" w14:textId="77777777" w:rsidR="004B1776" w:rsidRPr="00531A6A" w:rsidRDefault="004B1776" w:rsidP="00FF2E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714" w14:textId="147F87EA" w:rsidR="004B1776" w:rsidRPr="004134C2" w:rsidRDefault="004B1776" w:rsidP="004134C2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 suolo-pianta-atmosfera, modulo del C.I Gestione sostenibile dei sistemi agricoli (9 CFU), deve integrare con il modulo di </w:t>
            </w:r>
            <w:r>
              <w:t>Sviluppo sostenibile in zootecnica (3 cfu)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CDD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</w:rPr>
            </w:pPr>
          </w:p>
          <w:p w14:paraId="3E3FFB34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</w:rPr>
            </w:pPr>
          </w:p>
          <w:p w14:paraId="3794C98A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</w:rPr>
            </w:pPr>
          </w:p>
          <w:p w14:paraId="62049031" w14:textId="77777777" w:rsidR="004B1776" w:rsidRPr="00531A6A" w:rsidRDefault="004B1776" w:rsidP="00FF2E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B1776" w:rsidRPr="00531A6A" w14:paraId="5E40F017" w14:textId="77777777" w:rsidTr="004134C2">
        <w:trPr>
          <w:trHeight w:val="16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C1DA" w14:textId="77777777" w:rsidR="004B1776" w:rsidRPr="00531A6A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lang w:val="pt-PT"/>
              </w:rPr>
              <w:t>Estrategia y tecnicas de conservacion      de la biodiversidad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081" w14:textId="77777777" w:rsidR="004B1776" w:rsidRDefault="004B1776" w:rsidP="00FF2E17">
            <w:pPr>
              <w:widowControl w:val="0"/>
              <w:rPr>
                <w:color w:val="000000"/>
                <w:lang w:val="en-US"/>
              </w:rPr>
            </w:pPr>
            <w:r w:rsidRPr="00A675EB">
              <w:rPr>
                <w:color w:val="000000"/>
                <w:lang w:val="pt-PT"/>
              </w:rPr>
              <w:t xml:space="preserve">      </w:t>
            </w:r>
            <w:r>
              <w:rPr>
                <w:color w:val="000000"/>
                <w:lang w:val="en-US"/>
              </w:rPr>
              <w:t>4</w:t>
            </w:r>
          </w:p>
          <w:p w14:paraId="46A86334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44F2A086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2B051E55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n-US"/>
              </w:rPr>
            </w:pPr>
          </w:p>
          <w:p w14:paraId="7E695AB2" w14:textId="77777777" w:rsidR="004B1776" w:rsidRPr="00531A6A" w:rsidRDefault="004B1776" w:rsidP="00FF2E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B3B" w14:textId="77777777" w:rsidR="004B1776" w:rsidRDefault="004B1776" w:rsidP="00FF2E17">
            <w:r>
              <w:t xml:space="preserve">Salvaguardia e valorizzazione della biodiversità vegetale, </w:t>
            </w:r>
          </w:p>
          <w:p w14:paraId="0C2386FC" w14:textId="77777777" w:rsidR="004B1776" w:rsidRPr="00531A6A" w:rsidRDefault="004B1776" w:rsidP="00FF2E1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t>modulo del C.I Gestione genetica delle risorse animali e vegetali (9 CFU), deve integrare con il modulo di Salvaguardia e valorizzazione delle razze autoctone (3 cfu).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F23" w14:textId="77777777" w:rsidR="004B1776" w:rsidRPr="00531A6A" w:rsidRDefault="004B1776" w:rsidP="00FF2E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B1776" w:rsidRPr="00531A6A" w14:paraId="10CE4680" w14:textId="77777777" w:rsidTr="004134C2">
        <w:trPr>
          <w:trHeight w:val="5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CBCC" w14:textId="77777777" w:rsidR="004B1776" w:rsidRPr="00531A6A" w:rsidRDefault="004B1776" w:rsidP="00FF2E1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t xml:space="preserve"> Control Fitosanitario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175" w14:textId="77777777" w:rsidR="004B1776" w:rsidRPr="00531A6A" w:rsidRDefault="004B1776" w:rsidP="00FF2E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02D" w14:textId="32F7E2FB" w:rsidR="004B1776" w:rsidRPr="004134C2" w:rsidRDefault="004B1776" w:rsidP="004134C2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0" w:lineRule="exact"/>
              <w:ind w:right="21"/>
            </w:pPr>
            <w:r>
              <w:t>C.I Principi della protezione integrata delle produzioni vegetali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AE3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</w:rPr>
            </w:pPr>
          </w:p>
          <w:p w14:paraId="10CB7DAE" w14:textId="77777777" w:rsidR="004B1776" w:rsidRPr="00531A6A" w:rsidRDefault="004B1776" w:rsidP="00FF2E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B1776" w14:paraId="50A56054" w14:textId="77777777" w:rsidTr="004134C2">
        <w:trPr>
          <w:trHeight w:val="5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73693A" w14:textId="77777777" w:rsidR="004B1776" w:rsidRDefault="004B1776" w:rsidP="00FF2E1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Greenhouses Technology</w:t>
            </w:r>
          </w:p>
          <w:p w14:paraId="6A98AFE8" w14:textId="77777777" w:rsidR="004B1776" w:rsidRDefault="004B1776" w:rsidP="00FF2E17">
            <w:pPr>
              <w:widowControl w:val="0"/>
              <w:jc w:val="both"/>
            </w:pPr>
          </w:p>
          <w:p w14:paraId="7EA14F50" w14:textId="77777777" w:rsidR="004B1776" w:rsidRDefault="004B1776" w:rsidP="00FF2E17">
            <w:pPr>
              <w:widowControl w:val="0"/>
              <w:jc w:val="both"/>
            </w:pPr>
            <w:r>
              <w:t>Lingua Spagnola</w:t>
            </w:r>
          </w:p>
          <w:p w14:paraId="0D6CAFD2" w14:textId="77777777" w:rsidR="004B1776" w:rsidRPr="00FA4232" w:rsidRDefault="004B1776" w:rsidP="00FF2E17">
            <w:pPr>
              <w:widowControl w:val="0"/>
              <w:jc w:val="both"/>
              <w:rPr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1B33A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4,5</w:t>
            </w:r>
          </w:p>
          <w:p w14:paraId="5F658ACA" w14:textId="77777777" w:rsidR="004B1776" w:rsidRDefault="004B1776" w:rsidP="00FF2E17">
            <w:pPr>
              <w:widowControl w:val="0"/>
              <w:ind w:left="142"/>
              <w:jc w:val="center"/>
              <w:rPr>
                <w:color w:val="000000"/>
                <w:lang w:val="es-ES"/>
              </w:rPr>
            </w:pPr>
          </w:p>
          <w:p w14:paraId="558A559A" w14:textId="77777777" w:rsidR="004B1776" w:rsidRPr="007A6DEA" w:rsidRDefault="004B1776" w:rsidP="00FF2E17">
            <w:pPr>
              <w:widowControl w:val="0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634" w14:textId="77777777" w:rsidR="004B1776" w:rsidRPr="007A6DEA" w:rsidRDefault="004B1776" w:rsidP="00FF2E1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Esame a scelta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E059E4" w14:textId="77777777" w:rsidR="004B1776" w:rsidRPr="007A6DEA" w:rsidRDefault="004B1776" w:rsidP="00FF2E1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B1776" w14:paraId="53751195" w14:textId="77777777" w:rsidTr="004134C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591E" w14:textId="77777777" w:rsidR="004B1776" w:rsidRPr="007A6DEA" w:rsidRDefault="004B1776" w:rsidP="00FF2E17">
            <w:pPr>
              <w:widowControl w:val="0"/>
              <w:spacing w:line="510" w:lineRule="exac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TOTALE  </w:t>
            </w:r>
            <w:r>
              <w:rPr>
                <w:b/>
                <w:color w:val="000000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D599" w14:textId="77777777" w:rsidR="004B1776" w:rsidRPr="007A6DEA" w:rsidRDefault="004B1776" w:rsidP="00FF2E17">
            <w:pPr>
              <w:widowControl w:val="0"/>
              <w:spacing w:line="510" w:lineRule="exac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24,5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389B" w14:textId="77777777" w:rsidR="004B1776" w:rsidRPr="007A6DEA" w:rsidRDefault="004B1776" w:rsidP="00FF2E17">
            <w:pPr>
              <w:widowControl w:val="0"/>
              <w:spacing w:line="510" w:lineRule="exac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TOTALE </w:t>
            </w:r>
            <w:r>
              <w:rPr>
                <w:b/>
                <w:color w:val="000000"/>
                <w:lang w:val="en-US"/>
              </w:rPr>
              <w:t>CFU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CF8" w14:textId="77777777" w:rsidR="004B1776" w:rsidRPr="007A6DEA" w:rsidRDefault="004B1776" w:rsidP="00FF2E17">
            <w:pPr>
              <w:widowControl w:val="0"/>
              <w:spacing w:line="510" w:lineRule="exac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24</w:t>
            </w:r>
          </w:p>
        </w:tc>
      </w:tr>
    </w:tbl>
    <w:p w14:paraId="09066A95" w14:textId="6ACB936B" w:rsidR="004134C2" w:rsidRDefault="004134C2" w:rsidP="00DE6C35">
      <w:pPr>
        <w:pStyle w:val="TableParagraph"/>
        <w:tabs>
          <w:tab w:val="left" w:pos="426"/>
        </w:tabs>
        <w:autoSpaceDE w:val="0"/>
        <w:autoSpaceDN w:val="0"/>
        <w:spacing w:before="1" w:line="35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EE360B7" w14:textId="77777777" w:rsidR="004134C2" w:rsidRDefault="004134C2" w:rsidP="00DE6C35">
      <w:pPr>
        <w:pStyle w:val="TableParagraph"/>
        <w:tabs>
          <w:tab w:val="left" w:pos="426"/>
        </w:tabs>
        <w:autoSpaceDE w:val="0"/>
        <w:autoSpaceDN w:val="0"/>
        <w:spacing w:before="1" w:line="35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B8CFA0A" w14:textId="56337CD4" w:rsidR="00DE6C35" w:rsidRDefault="007F4B41" w:rsidP="00DE6C35">
      <w:pPr>
        <w:pStyle w:val="TableParagraph"/>
        <w:tabs>
          <w:tab w:val="left" w:pos="426"/>
        </w:tabs>
        <w:autoSpaceDE w:val="0"/>
        <w:autoSpaceDN w:val="0"/>
        <w:spacing w:before="1" w:line="35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050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Laurea Magistrale in Scienze agro-ambientali e territoriali, LM69</w:t>
      </w:r>
      <w:r w:rsidR="00DE6C3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- SAAT</w:t>
      </w:r>
    </w:p>
    <w:p w14:paraId="43E2F1CF" w14:textId="31FD96F5" w:rsidR="007F4B41" w:rsidRPr="00DE6C35" w:rsidRDefault="007F4B41" w:rsidP="00DE6C35">
      <w:pPr>
        <w:pStyle w:val="TableParagraph"/>
        <w:tabs>
          <w:tab w:val="left" w:pos="426"/>
        </w:tabs>
        <w:autoSpaceDE w:val="0"/>
        <w:autoSpaceDN w:val="0"/>
        <w:spacing w:before="1" w:line="350" w:lineRule="auto"/>
        <w:ind w:right="13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5098">
        <w:rPr>
          <w:rFonts w:ascii="Times New Roman" w:hAnsi="Times New Roman" w:cs="Times New Roman"/>
          <w:sz w:val="24"/>
          <w:szCs w:val="24"/>
          <w:lang w:val="es-ES"/>
        </w:rPr>
        <w:t>Czech University of Life Sciences Prague</w:t>
      </w:r>
      <w:r w:rsidRPr="00DE6C35">
        <w:rPr>
          <w:rFonts w:ascii="Times New Roman" w:hAnsi="Times New Roman" w:cs="Times New Roman"/>
          <w:sz w:val="24"/>
          <w:szCs w:val="24"/>
          <w:lang w:val="en-GB"/>
        </w:rPr>
        <w:t xml:space="preserve"> (CZ PRAHA02</w:t>
      </w:r>
      <w:r w:rsidR="00DE6C35" w:rsidRPr="00DE6C3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3317"/>
        <w:gridCol w:w="907"/>
      </w:tblGrid>
      <w:tr w:rsidR="007F4B41" w:rsidRPr="00B1693D" w14:paraId="63E05C8B" w14:textId="77777777" w:rsidTr="00FF2E17">
        <w:trPr>
          <w:trHeight w:val="551"/>
        </w:trPr>
        <w:tc>
          <w:tcPr>
            <w:tcW w:w="4395" w:type="dxa"/>
          </w:tcPr>
          <w:p w14:paraId="24AA9384" w14:textId="77777777" w:rsidR="007F4B41" w:rsidRPr="00B1693D" w:rsidRDefault="007F4B41" w:rsidP="00FF2E17">
            <w:pPr>
              <w:pStyle w:val="TableParagraph"/>
              <w:spacing w:line="273" w:lineRule="exact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b/>
                <w:sz w:val="24"/>
                <w:szCs w:val="24"/>
              </w:rPr>
              <w:t>Attività da svolgere all’estero</w:t>
            </w:r>
          </w:p>
        </w:tc>
        <w:tc>
          <w:tcPr>
            <w:tcW w:w="992" w:type="dxa"/>
          </w:tcPr>
          <w:p w14:paraId="3EE9E820" w14:textId="77777777" w:rsidR="007F4B41" w:rsidRPr="00B1693D" w:rsidRDefault="007F4B41" w:rsidP="00FF2E17">
            <w:pPr>
              <w:pStyle w:val="TableParagraph"/>
              <w:spacing w:line="273" w:lineRule="exact"/>
              <w:ind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317" w:type="dxa"/>
          </w:tcPr>
          <w:p w14:paraId="2E7ADDCE" w14:textId="77777777" w:rsidR="007F4B41" w:rsidRPr="00B1693D" w:rsidRDefault="007F4B41" w:rsidP="00FF2E17">
            <w:pPr>
              <w:pStyle w:val="TableParagraph"/>
              <w:tabs>
                <w:tab w:val="left" w:pos="1370"/>
              </w:tabs>
              <w:spacing w:line="273" w:lineRule="exact"/>
              <w:ind w:left="25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693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Attività</w:t>
            </w:r>
            <w:r w:rsidRPr="00B1693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riconoscibili</w:t>
            </w:r>
          </w:p>
          <w:p w14:paraId="3A9BFAEF" w14:textId="77777777" w:rsidR="007F4B41" w:rsidRPr="00B1693D" w:rsidRDefault="007F4B41" w:rsidP="00FF2E17">
            <w:pPr>
              <w:pStyle w:val="TableParagraph"/>
              <w:spacing w:before="2" w:line="257" w:lineRule="exact"/>
              <w:ind w:left="25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693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all’Università di Bari</w:t>
            </w:r>
          </w:p>
        </w:tc>
        <w:tc>
          <w:tcPr>
            <w:tcW w:w="907" w:type="dxa"/>
          </w:tcPr>
          <w:p w14:paraId="0CF6672A" w14:textId="77777777" w:rsidR="007F4B41" w:rsidRPr="00B1693D" w:rsidRDefault="007F4B41" w:rsidP="00FF2E17">
            <w:pPr>
              <w:pStyle w:val="TableParagraph"/>
              <w:spacing w:line="273" w:lineRule="exact"/>
              <w:ind w:left="232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7F4B41" w:rsidRPr="00B1693D" w14:paraId="753DE884" w14:textId="77777777" w:rsidTr="004134C2">
        <w:trPr>
          <w:trHeight w:val="641"/>
        </w:trPr>
        <w:tc>
          <w:tcPr>
            <w:tcW w:w="4395" w:type="dxa"/>
          </w:tcPr>
          <w:p w14:paraId="314B39BB" w14:textId="63B873E1" w:rsidR="007F4B41" w:rsidRPr="00B1693D" w:rsidRDefault="004134C2" w:rsidP="00FF2E17">
            <w:pPr>
              <w:pStyle w:val="TableParagraph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Fundamentals of genetics</w:t>
            </w:r>
          </w:p>
        </w:tc>
        <w:tc>
          <w:tcPr>
            <w:tcW w:w="992" w:type="dxa"/>
          </w:tcPr>
          <w:p w14:paraId="2DF290BA" w14:textId="39D35482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14:paraId="4DA70896" w14:textId="2F0FC09B" w:rsidR="007F4B41" w:rsidRPr="00B1693D" w:rsidRDefault="004134C2" w:rsidP="00FF2E17">
            <w:pPr>
              <w:pStyle w:val="TableParagraph"/>
              <w:ind w:right="18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C.i. Gestione genetica delle risorse animali e vegetali</w:t>
            </w:r>
          </w:p>
        </w:tc>
        <w:tc>
          <w:tcPr>
            <w:tcW w:w="907" w:type="dxa"/>
          </w:tcPr>
          <w:p w14:paraId="1C01343E" w14:textId="613DB25E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B41" w:rsidRPr="00B1693D" w14:paraId="2B2C3F0E" w14:textId="77777777" w:rsidTr="004134C2">
        <w:trPr>
          <w:trHeight w:val="822"/>
        </w:trPr>
        <w:tc>
          <w:tcPr>
            <w:tcW w:w="4395" w:type="dxa"/>
          </w:tcPr>
          <w:p w14:paraId="630E006B" w14:textId="230D6C77" w:rsidR="007F4B41" w:rsidRPr="00B1693D" w:rsidRDefault="004134C2" w:rsidP="00FF2E17">
            <w:pPr>
              <w:pStyle w:val="TableParagraph"/>
              <w:ind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Plant production and environmet</w:t>
            </w:r>
          </w:p>
        </w:tc>
        <w:tc>
          <w:tcPr>
            <w:tcW w:w="992" w:type="dxa"/>
          </w:tcPr>
          <w:p w14:paraId="2B32FB70" w14:textId="6763522F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14:paraId="5DE4C71C" w14:textId="03CB765B" w:rsidR="007F4B41" w:rsidRPr="00B1693D" w:rsidRDefault="004134C2" w:rsidP="00FF2E17">
            <w:pPr>
              <w:pStyle w:val="TableParagraph"/>
              <w:spacing w:before="2" w:line="237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C.i. Principi della protezione integrata delle produzioni vegetali</w:t>
            </w:r>
          </w:p>
        </w:tc>
        <w:tc>
          <w:tcPr>
            <w:tcW w:w="907" w:type="dxa"/>
          </w:tcPr>
          <w:p w14:paraId="2CB76BB1" w14:textId="77777777" w:rsidR="007F4B41" w:rsidRPr="00B1693D" w:rsidRDefault="007F4B41" w:rsidP="00FF2E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3AB3C12" w14:textId="53D73718" w:rsidR="007F4B41" w:rsidRPr="00B1693D" w:rsidRDefault="004134C2" w:rsidP="00FF2E1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B41" w:rsidRPr="00B1693D" w14:paraId="023AAC6F" w14:textId="77777777" w:rsidTr="00FF2E17">
        <w:trPr>
          <w:trHeight w:val="695"/>
        </w:trPr>
        <w:tc>
          <w:tcPr>
            <w:tcW w:w="4395" w:type="dxa"/>
          </w:tcPr>
          <w:p w14:paraId="5B7BBE9F" w14:textId="16AD84F2" w:rsidR="007F4B41" w:rsidRPr="00B1693D" w:rsidRDefault="004134C2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Fruit production</w:t>
            </w:r>
          </w:p>
        </w:tc>
        <w:tc>
          <w:tcPr>
            <w:tcW w:w="992" w:type="dxa"/>
          </w:tcPr>
          <w:p w14:paraId="354CBEFE" w14:textId="2121B4DA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14:paraId="5C47D8F5" w14:textId="26821E84" w:rsidR="007F4B41" w:rsidRPr="00B1693D" w:rsidRDefault="004134C2" w:rsidP="00FF2E17">
            <w:pPr>
              <w:pStyle w:val="TableParagraph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Sistemi colturali arborei sostenibili</w:t>
            </w:r>
          </w:p>
        </w:tc>
        <w:tc>
          <w:tcPr>
            <w:tcW w:w="907" w:type="dxa"/>
          </w:tcPr>
          <w:p w14:paraId="4B5B222B" w14:textId="4510751B" w:rsidR="007F4B41" w:rsidRPr="00B1693D" w:rsidRDefault="004134C2" w:rsidP="00FF2E17">
            <w:pPr>
              <w:pStyle w:val="TableParagraph"/>
              <w:spacing w:line="273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B41" w:rsidRPr="00B1693D" w14:paraId="76F515FA" w14:textId="77777777" w:rsidTr="00FF2E17">
        <w:trPr>
          <w:trHeight w:val="565"/>
        </w:trPr>
        <w:tc>
          <w:tcPr>
            <w:tcW w:w="4395" w:type="dxa"/>
          </w:tcPr>
          <w:p w14:paraId="1FF5C584" w14:textId="7BFC0B43" w:rsidR="007F4B41" w:rsidRPr="00B1693D" w:rsidRDefault="004134C2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Alternative agriculture</w:t>
            </w:r>
          </w:p>
        </w:tc>
        <w:tc>
          <w:tcPr>
            <w:tcW w:w="992" w:type="dxa"/>
          </w:tcPr>
          <w:p w14:paraId="32A70C5B" w14:textId="3EC863FA" w:rsidR="007F4B41" w:rsidRPr="00B1693D" w:rsidRDefault="004134C2" w:rsidP="00FF2E17">
            <w:pPr>
              <w:pStyle w:val="TableParagraph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14:paraId="4D91E0C4" w14:textId="7C45962D" w:rsidR="007F4B41" w:rsidRPr="00B1693D" w:rsidRDefault="004134C2" w:rsidP="00FF2E17">
            <w:pPr>
              <w:pStyle w:val="TableParagraph"/>
              <w:ind w:right="11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C.i. Gestione sostenibile dei sistemi agricoli</w:t>
            </w:r>
          </w:p>
        </w:tc>
        <w:tc>
          <w:tcPr>
            <w:tcW w:w="907" w:type="dxa"/>
          </w:tcPr>
          <w:p w14:paraId="706893A5" w14:textId="4B608162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B41" w:rsidRPr="00B1693D" w14:paraId="5BD79DE1" w14:textId="77777777" w:rsidTr="004134C2">
        <w:trPr>
          <w:trHeight w:val="630"/>
        </w:trPr>
        <w:tc>
          <w:tcPr>
            <w:tcW w:w="4395" w:type="dxa"/>
          </w:tcPr>
          <w:p w14:paraId="33590D89" w14:textId="3AEE6A0A" w:rsidR="007F4B41" w:rsidRPr="00B1693D" w:rsidRDefault="004134C2" w:rsidP="00FF2E17">
            <w:pPr>
              <w:pStyle w:val="TableParagraph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Milk and dairy products quality and processing</w:t>
            </w:r>
          </w:p>
        </w:tc>
        <w:tc>
          <w:tcPr>
            <w:tcW w:w="992" w:type="dxa"/>
          </w:tcPr>
          <w:p w14:paraId="7A690207" w14:textId="2B70D680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14:paraId="297FCEC4" w14:textId="77777777" w:rsidR="007F4B41" w:rsidRPr="00B1693D" w:rsidRDefault="007F4B41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72BF15F" w14:textId="77777777" w:rsidR="007F4B41" w:rsidRPr="00B1693D" w:rsidRDefault="007F4B41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41" w:rsidRPr="00B1693D" w14:paraId="7BF73327" w14:textId="77777777" w:rsidTr="00FF2E17">
        <w:trPr>
          <w:trHeight w:val="417"/>
        </w:trPr>
        <w:tc>
          <w:tcPr>
            <w:tcW w:w="4395" w:type="dxa"/>
          </w:tcPr>
          <w:p w14:paraId="79D0AECE" w14:textId="6D04C4E6" w:rsidR="007F4B41" w:rsidRPr="00B1693D" w:rsidRDefault="004134C2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Brewing of czech beer</w:t>
            </w:r>
          </w:p>
        </w:tc>
        <w:tc>
          <w:tcPr>
            <w:tcW w:w="992" w:type="dxa"/>
          </w:tcPr>
          <w:p w14:paraId="55CF0E85" w14:textId="5EF45273" w:rsidR="007F4B41" w:rsidRPr="00B1693D" w:rsidRDefault="004134C2" w:rsidP="00FF2E17">
            <w:pPr>
              <w:pStyle w:val="TableParagraph"/>
              <w:spacing w:line="27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14:paraId="036CDD8F" w14:textId="77777777" w:rsidR="007F4B41" w:rsidRPr="00B1693D" w:rsidRDefault="007F4B41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7C773E" w14:textId="77777777" w:rsidR="007F4B41" w:rsidRPr="00B1693D" w:rsidRDefault="007F4B41" w:rsidP="00FF2E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41" w:rsidRPr="00B1693D" w14:paraId="55BFD5C1" w14:textId="77777777" w:rsidTr="00FF2E17">
        <w:trPr>
          <w:trHeight w:val="513"/>
        </w:trPr>
        <w:tc>
          <w:tcPr>
            <w:tcW w:w="4395" w:type="dxa"/>
          </w:tcPr>
          <w:p w14:paraId="557250C3" w14:textId="6179EFAE" w:rsidR="007F4B41" w:rsidRPr="00B1693D" w:rsidRDefault="004134C2" w:rsidP="00FF2E17">
            <w:pPr>
              <w:pStyle w:val="TableParagraph"/>
              <w:spacing w:before="183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r w:rsidRPr="00B1693D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992" w:type="dxa"/>
          </w:tcPr>
          <w:p w14:paraId="1D91217C" w14:textId="39057BC1" w:rsidR="007F4B41" w:rsidRPr="00B1693D" w:rsidRDefault="004134C2" w:rsidP="00FF2E17">
            <w:pPr>
              <w:pStyle w:val="TableParagraph"/>
              <w:spacing w:before="183"/>
              <w:ind w:left="23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7" w:type="dxa"/>
          </w:tcPr>
          <w:p w14:paraId="63BE40F3" w14:textId="591BA8FC" w:rsidR="007F4B41" w:rsidRPr="00B1693D" w:rsidRDefault="004134C2" w:rsidP="00FF2E17">
            <w:pPr>
              <w:pStyle w:val="TableParagraph"/>
              <w:spacing w:before="183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  <w:r w:rsidRPr="00B1693D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907" w:type="dxa"/>
          </w:tcPr>
          <w:p w14:paraId="14CE9F3E" w14:textId="0FF00DE4" w:rsidR="007F4B41" w:rsidRPr="00B1693D" w:rsidRDefault="004134C2" w:rsidP="00FF2E17">
            <w:pPr>
              <w:pStyle w:val="TableParagraph"/>
              <w:spacing w:before="183"/>
              <w:ind w:left="23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4A22E3C" w14:textId="77777777" w:rsidR="007F4B41" w:rsidRDefault="007F4B41" w:rsidP="006868AC">
      <w:pPr>
        <w:spacing w:line="360" w:lineRule="auto"/>
        <w:ind w:right="74"/>
        <w:rPr>
          <w:rFonts w:ascii="Arial" w:hAnsi="Arial" w:cs="Arial"/>
        </w:rPr>
      </w:pPr>
    </w:p>
    <w:sectPr w:rsidR="007F4B41" w:rsidSect="0053187F">
      <w:headerReference w:type="default" r:id="rId8"/>
      <w:pgSz w:w="11880" w:h="16820"/>
      <w:pgMar w:top="1440" w:right="1080" w:bottom="1440" w:left="1080" w:header="1061" w:footer="6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FA9F" w14:textId="77777777" w:rsidR="00AC6ABF" w:rsidRDefault="00AC6ABF">
      <w:r>
        <w:separator/>
      </w:r>
    </w:p>
  </w:endnote>
  <w:endnote w:type="continuationSeparator" w:id="0">
    <w:p w14:paraId="4185A723" w14:textId="77777777" w:rsidR="00AC6ABF" w:rsidRDefault="00A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3DDE" w14:textId="77777777" w:rsidR="00AC6ABF" w:rsidRDefault="00AC6ABF">
      <w:r>
        <w:separator/>
      </w:r>
    </w:p>
  </w:footnote>
  <w:footnote w:type="continuationSeparator" w:id="0">
    <w:p w14:paraId="682C15F1" w14:textId="77777777" w:rsidR="00AC6ABF" w:rsidRDefault="00AC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B4C5" w14:textId="77777777" w:rsidR="00FF2E17" w:rsidRPr="0094008B" w:rsidRDefault="00FF2E17" w:rsidP="001770F4">
    <w:pPr>
      <w:pStyle w:val="Intestazione"/>
      <w:framePr w:w="145" w:h="289" w:hRule="exact" w:wrap="auto" w:vAnchor="page" w:hAnchor="page" w:x="10162" w:y="1445"/>
      <w:ind w:right="-427"/>
      <w:jc w:val="center"/>
      <w:rPr>
        <w:rFonts w:ascii="Courier" w:hAnsi="Courier" w:cs="Courier"/>
        <w:sz w:val="22"/>
      </w:rPr>
    </w:pPr>
    <w:r w:rsidRPr="0094008B">
      <w:rPr>
        <w:rStyle w:val="Numeropagina"/>
        <w:rFonts w:ascii="Courier" w:hAnsi="Courier" w:cs="Courier"/>
        <w:sz w:val="22"/>
      </w:rPr>
      <w:fldChar w:fldCharType="begin"/>
    </w:r>
    <w:r w:rsidRPr="0094008B">
      <w:rPr>
        <w:rStyle w:val="Numeropagina"/>
        <w:rFonts w:ascii="Courier" w:hAnsi="Courier" w:cs="Courier"/>
        <w:sz w:val="22"/>
      </w:rPr>
      <w:instrText xml:space="preserve"> PAGE </w:instrText>
    </w:r>
    <w:r w:rsidRPr="0094008B">
      <w:rPr>
        <w:rStyle w:val="Numeropagina"/>
        <w:rFonts w:ascii="Courier" w:hAnsi="Courier" w:cs="Courier"/>
        <w:sz w:val="22"/>
      </w:rPr>
      <w:fldChar w:fldCharType="separate"/>
    </w:r>
    <w:r>
      <w:rPr>
        <w:rStyle w:val="Numeropagina"/>
        <w:rFonts w:ascii="Courier" w:hAnsi="Courier" w:cs="Courier"/>
        <w:noProof/>
        <w:sz w:val="22"/>
      </w:rPr>
      <w:t>1</w:t>
    </w:r>
    <w:r w:rsidRPr="0094008B">
      <w:rPr>
        <w:rStyle w:val="Numeropagina"/>
        <w:rFonts w:ascii="Courier" w:hAnsi="Courier" w:cs="Courier"/>
        <w:sz w:val="22"/>
      </w:rPr>
      <w:fldChar w:fldCharType="end"/>
    </w:r>
  </w:p>
  <w:p w14:paraId="5AD5CEB8" w14:textId="77777777" w:rsidR="00FF2E17" w:rsidRDefault="00FF2E17">
    <w:pPr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4C8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2F8DDD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F85982"/>
    <w:multiLevelType w:val="hybridMultilevel"/>
    <w:tmpl w:val="061EEDA4"/>
    <w:lvl w:ilvl="0" w:tplc="E0F0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AB3423"/>
    <w:multiLevelType w:val="hybridMultilevel"/>
    <w:tmpl w:val="07E64F7E"/>
    <w:lvl w:ilvl="0" w:tplc="464EB2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06580133"/>
    <w:multiLevelType w:val="hybridMultilevel"/>
    <w:tmpl w:val="3DDC7042"/>
    <w:lvl w:ilvl="0" w:tplc="1D14E058">
      <w:numFmt w:val="bullet"/>
      <w:lvlText w:val="-"/>
      <w:lvlJc w:val="left"/>
      <w:pPr>
        <w:ind w:left="372" w:hanging="239"/>
      </w:pPr>
      <w:rPr>
        <w:rFonts w:ascii="Times New Roman" w:eastAsia="Times New Roman" w:hAnsi="Times New Roman" w:cs="Times New Roman" w:hint="default"/>
        <w:spacing w:val="-30"/>
        <w:w w:val="60"/>
        <w:sz w:val="24"/>
        <w:szCs w:val="24"/>
      </w:rPr>
    </w:lvl>
    <w:lvl w:ilvl="1" w:tplc="4C421540">
      <w:numFmt w:val="bullet"/>
      <w:lvlText w:val="•"/>
      <w:lvlJc w:val="left"/>
      <w:pPr>
        <w:ind w:left="1272" w:hanging="239"/>
      </w:pPr>
      <w:rPr>
        <w:rFonts w:hint="default"/>
      </w:rPr>
    </w:lvl>
    <w:lvl w:ilvl="2" w:tplc="8D2EBAF0">
      <w:numFmt w:val="bullet"/>
      <w:lvlText w:val="•"/>
      <w:lvlJc w:val="left"/>
      <w:pPr>
        <w:ind w:left="2164" w:hanging="239"/>
      </w:pPr>
      <w:rPr>
        <w:rFonts w:hint="default"/>
      </w:rPr>
    </w:lvl>
    <w:lvl w:ilvl="3" w:tplc="3D22BC02">
      <w:numFmt w:val="bullet"/>
      <w:lvlText w:val="•"/>
      <w:lvlJc w:val="left"/>
      <w:pPr>
        <w:ind w:left="3057" w:hanging="239"/>
      </w:pPr>
      <w:rPr>
        <w:rFonts w:hint="default"/>
      </w:rPr>
    </w:lvl>
    <w:lvl w:ilvl="4" w:tplc="4A9256C0">
      <w:numFmt w:val="bullet"/>
      <w:lvlText w:val="•"/>
      <w:lvlJc w:val="left"/>
      <w:pPr>
        <w:ind w:left="3949" w:hanging="239"/>
      </w:pPr>
      <w:rPr>
        <w:rFonts w:hint="default"/>
      </w:rPr>
    </w:lvl>
    <w:lvl w:ilvl="5" w:tplc="8DA430DE">
      <w:numFmt w:val="bullet"/>
      <w:lvlText w:val="•"/>
      <w:lvlJc w:val="left"/>
      <w:pPr>
        <w:ind w:left="4842" w:hanging="239"/>
      </w:pPr>
      <w:rPr>
        <w:rFonts w:hint="default"/>
      </w:rPr>
    </w:lvl>
    <w:lvl w:ilvl="6" w:tplc="1C8A55EE">
      <w:numFmt w:val="bullet"/>
      <w:lvlText w:val="•"/>
      <w:lvlJc w:val="left"/>
      <w:pPr>
        <w:ind w:left="5734" w:hanging="239"/>
      </w:pPr>
      <w:rPr>
        <w:rFonts w:hint="default"/>
      </w:rPr>
    </w:lvl>
    <w:lvl w:ilvl="7" w:tplc="E062BDC6">
      <w:numFmt w:val="bullet"/>
      <w:lvlText w:val="•"/>
      <w:lvlJc w:val="left"/>
      <w:pPr>
        <w:ind w:left="6626" w:hanging="239"/>
      </w:pPr>
      <w:rPr>
        <w:rFonts w:hint="default"/>
      </w:rPr>
    </w:lvl>
    <w:lvl w:ilvl="8" w:tplc="1026F502"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5" w15:restartNumberingAfterBreak="0">
    <w:nsid w:val="0EF27D8E"/>
    <w:multiLevelType w:val="hybridMultilevel"/>
    <w:tmpl w:val="48A42B68"/>
    <w:lvl w:ilvl="0" w:tplc="5660F3F2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104256BA"/>
    <w:multiLevelType w:val="hybridMultilevel"/>
    <w:tmpl w:val="AA6A4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BFD"/>
    <w:multiLevelType w:val="hybridMultilevel"/>
    <w:tmpl w:val="CCECF0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43DBB"/>
    <w:multiLevelType w:val="hybridMultilevel"/>
    <w:tmpl w:val="46D48AE4"/>
    <w:lvl w:ilvl="0" w:tplc="040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E2C6F"/>
    <w:multiLevelType w:val="hybridMultilevel"/>
    <w:tmpl w:val="C1F2079C"/>
    <w:lvl w:ilvl="0" w:tplc="D3169990">
      <w:start w:val="4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0" w15:restartNumberingAfterBreak="0">
    <w:nsid w:val="478202D3"/>
    <w:multiLevelType w:val="hybridMultilevel"/>
    <w:tmpl w:val="6A92D358"/>
    <w:lvl w:ilvl="0" w:tplc="5F70C29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3253AA"/>
    <w:multiLevelType w:val="hybridMultilevel"/>
    <w:tmpl w:val="77EACDA4"/>
    <w:lvl w:ilvl="0" w:tplc="E2CEB2DE">
      <w:start w:val="1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9F726BB"/>
    <w:multiLevelType w:val="hybridMultilevel"/>
    <w:tmpl w:val="EF38EE06"/>
    <w:lvl w:ilvl="0" w:tplc="F0044EB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B3398D"/>
    <w:multiLevelType w:val="hybridMultilevel"/>
    <w:tmpl w:val="F0EE98FA"/>
    <w:lvl w:ilvl="0" w:tplc="3164359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7" w:hanging="360"/>
      </w:pPr>
    </w:lvl>
    <w:lvl w:ilvl="2" w:tplc="0410001B" w:tentative="1">
      <w:start w:val="1"/>
      <w:numFmt w:val="lowerRoman"/>
      <w:lvlText w:val="%3."/>
      <w:lvlJc w:val="right"/>
      <w:pPr>
        <w:ind w:left="1987" w:hanging="180"/>
      </w:pPr>
    </w:lvl>
    <w:lvl w:ilvl="3" w:tplc="0410000F" w:tentative="1">
      <w:start w:val="1"/>
      <w:numFmt w:val="decimal"/>
      <w:lvlText w:val="%4."/>
      <w:lvlJc w:val="left"/>
      <w:pPr>
        <w:ind w:left="2707" w:hanging="360"/>
      </w:pPr>
    </w:lvl>
    <w:lvl w:ilvl="4" w:tplc="04100019" w:tentative="1">
      <w:start w:val="1"/>
      <w:numFmt w:val="lowerLetter"/>
      <w:lvlText w:val="%5."/>
      <w:lvlJc w:val="left"/>
      <w:pPr>
        <w:ind w:left="3427" w:hanging="360"/>
      </w:pPr>
    </w:lvl>
    <w:lvl w:ilvl="5" w:tplc="0410001B" w:tentative="1">
      <w:start w:val="1"/>
      <w:numFmt w:val="lowerRoman"/>
      <w:lvlText w:val="%6."/>
      <w:lvlJc w:val="right"/>
      <w:pPr>
        <w:ind w:left="4147" w:hanging="180"/>
      </w:pPr>
    </w:lvl>
    <w:lvl w:ilvl="6" w:tplc="0410000F" w:tentative="1">
      <w:start w:val="1"/>
      <w:numFmt w:val="decimal"/>
      <w:lvlText w:val="%7."/>
      <w:lvlJc w:val="left"/>
      <w:pPr>
        <w:ind w:left="4867" w:hanging="360"/>
      </w:pPr>
    </w:lvl>
    <w:lvl w:ilvl="7" w:tplc="04100019" w:tentative="1">
      <w:start w:val="1"/>
      <w:numFmt w:val="lowerLetter"/>
      <w:lvlText w:val="%8."/>
      <w:lvlJc w:val="left"/>
      <w:pPr>
        <w:ind w:left="5587" w:hanging="360"/>
      </w:pPr>
    </w:lvl>
    <w:lvl w:ilvl="8" w:tplc="0410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5D6B0CA0"/>
    <w:multiLevelType w:val="hybridMultilevel"/>
    <w:tmpl w:val="D9948D42"/>
    <w:lvl w:ilvl="0" w:tplc="9D2646D6">
      <w:start w:val="5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7461E8"/>
    <w:multiLevelType w:val="hybridMultilevel"/>
    <w:tmpl w:val="FCF4E248"/>
    <w:lvl w:ilvl="0" w:tplc="0D20DE04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E30"/>
    <w:multiLevelType w:val="hybridMultilevel"/>
    <w:tmpl w:val="DB50456C"/>
    <w:lvl w:ilvl="0" w:tplc="B268BDF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7A1620"/>
    <w:multiLevelType w:val="hybridMultilevel"/>
    <w:tmpl w:val="AD0C1B70"/>
    <w:lvl w:ilvl="0" w:tplc="F2CC30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904BA5"/>
    <w:multiLevelType w:val="hybridMultilevel"/>
    <w:tmpl w:val="B9CC5E4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B6139C"/>
    <w:multiLevelType w:val="hybridMultilevel"/>
    <w:tmpl w:val="08B2D848"/>
    <w:lvl w:ilvl="0" w:tplc="FC90D6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74274F9"/>
    <w:multiLevelType w:val="hybridMultilevel"/>
    <w:tmpl w:val="BAB8B090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4D22BF"/>
    <w:multiLevelType w:val="hybridMultilevel"/>
    <w:tmpl w:val="DFEAC248"/>
    <w:lvl w:ilvl="0" w:tplc="583C7BF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356071"/>
    <w:multiLevelType w:val="hybridMultilevel"/>
    <w:tmpl w:val="2A124852"/>
    <w:lvl w:ilvl="0" w:tplc="BA98FD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951C3"/>
    <w:multiLevelType w:val="hybridMultilevel"/>
    <w:tmpl w:val="46D48AE4"/>
    <w:lvl w:ilvl="0" w:tplc="040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5"/>
  </w:num>
  <w:num w:numId="5">
    <w:abstractNumId w:val="8"/>
  </w:num>
  <w:num w:numId="6">
    <w:abstractNumId w:val="22"/>
  </w:num>
  <w:num w:numId="7">
    <w:abstractNumId w:val="2"/>
  </w:num>
  <w:num w:numId="8">
    <w:abstractNumId w:val="21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13"/>
  </w:num>
  <w:num w:numId="22">
    <w:abstractNumId w:val="5"/>
  </w:num>
  <w:num w:numId="23">
    <w:abstractNumId w:val="7"/>
  </w:num>
  <w:num w:numId="24">
    <w:abstractNumId w:val="3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C7"/>
    <w:rsid w:val="000129E7"/>
    <w:rsid w:val="0002397B"/>
    <w:rsid w:val="00023D01"/>
    <w:rsid w:val="000305B3"/>
    <w:rsid w:val="00051FBA"/>
    <w:rsid w:val="00054F6C"/>
    <w:rsid w:val="00062790"/>
    <w:rsid w:val="000638E4"/>
    <w:rsid w:val="00065A46"/>
    <w:rsid w:val="00090E4D"/>
    <w:rsid w:val="00095BDB"/>
    <w:rsid w:val="000A0387"/>
    <w:rsid w:val="000A263D"/>
    <w:rsid w:val="000B49D8"/>
    <w:rsid w:val="000C76AA"/>
    <w:rsid w:val="000D4FF7"/>
    <w:rsid w:val="000D73E0"/>
    <w:rsid w:val="000E37E0"/>
    <w:rsid w:val="000E4FE6"/>
    <w:rsid w:val="00122DD5"/>
    <w:rsid w:val="00130889"/>
    <w:rsid w:val="001336D5"/>
    <w:rsid w:val="001356E3"/>
    <w:rsid w:val="00136198"/>
    <w:rsid w:val="0013677F"/>
    <w:rsid w:val="001453F4"/>
    <w:rsid w:val="001477C7"/>
    <w:rsid w:val="001522D6"/>
    <w:rsid w:val="00153E97"/>
    <w:rsid w:val="00153F19"/>
    <w:rsid w:val="00161779"/>
    <w:rsid w:val="00163C17"/>
    <w:rsid w:val="00165C02"/>
    <w:rsid w:val="001770F4"/>
    <w:rsid w:val="00182831"/>
    <w:rsid w:val="00191938"/>
    <w:rsid w:val="00197066"/>
    <w:rsid w:val="001B1927"/>
    <w:rsid w:val="001D2548"/>
    <w:rsid w:val="001E6C34"/>
    <w:rsid w:val="001F1B80"/>
    <w:rsid w:val="001F6B53"/>
    <w:rsid w:val="00204982"/>
    <w:rsid w:val="0021137D"/>
    <w:rsid w:val="0021328A"/>
    <w:rsid w:val="0021659B"/>
    <w:rsid w:val="00230D6A"/>
    <w:rsid w:val="00233531"/>
    <w:rsid w:val="002374E5"/>
    <w:rsid w:val="00237C94"/>
    <w:rsid w:val="00253ED4"/>
    <w:rsid w:val="00254C97"/>
    <w:rsid w:val="00255E4F"/>
    <w:rsid w:val="0026003E"/>
    <w:rsid w:val="0026767A"/>
    <w:rsid w:val="0027439C"/>
    <w:rsid w:val="00275E69"/>
    <w:rsid w:val="002768E3"/>
    <w:rsid w:val="00281544"/>
    <w:rsid w:val="00287DDB"/>
    <w:rsid w:val="002900EF"/>
    <w:rsid w:val="002919B0"/>
    <w:rsid w:val="00293276"/>
    <w:rsid w:val="002958F6"/>
    <w:rsid w:val="002A5BCB"/>
    <w:rsid w:val="002B3697"/>
    <w:rsid w:val="002B7BF2"/>
    <w:rsid w:val="002C1EA7"/>
    <w:rsid w:val="002C2950"/>
    <w:rsid w:val="002D2070"/>
    <w:rsid w:val="002E1425"/>
    <w:rsid w:val="002E2629"/>
    <w:rsid w:val="003007EB"/>
    <w:rsid w:val="0030555A"/>
    <w:rsid w:val="00306258"/>
    <w:rsid w:val="00310A2C"/>
    <w:rsid w:val="00314CF5"/>
    <w:rsid w:val="00332261"/>
    <w:rsid w:val="00344B03"/>
    <w:rsid w:val="00353CA6"/>
    <w:rsid w:val="0036064B"/>
    <w:rsid w:val="00363B6F"/>
    <w:rsid w:val="00365074"/>
    <w:rsid w:val="00365FE0"/>
    <w:rsid w:val="00370512"/>
    <w:rsid w:val="0037075A"/>
    <w:rsid w:val="00374770"/>
    <w:rsid w:val="00374D68"/>
    <w:rsid w:val="003903FA"/>
    <w:rsid w:val="003A19AE"/>
    <w:rsid w:val="003B15DC"/>
    <w:rsid w:val="003B7FC5"/>
    <w:rsid w:val="003C07E1"/>
    <w:rsid w:val="003C1674"/>
    <w:rsid w:val="003C2703"/>
    <w:rsid w:val="003D6364"/>
    <w:rsid w:val="003E5330"/>
    <w:rsid w:val="00400762"/>
    <w:rsid w:val="00407EEC"/>
    <w:rsid w:val="00411C13"/>
    <w:rsid w:val="004134C2"/>
    <w:rsid w:val="00415347"/>
    <w:rsid w:val="00421A5A"/>
    <w:rsid w:val="00421CA9"/>
    <w:rsid w:val="004314EA"/>
    <w:rsid w:val="004316F2"/>
    <w:rsid w:val="00434AB5"/>
    <w:rsid w:val="004620E0"/>
    <w:rsid w:val="00484212"/>
    <w:rsid w:val="00493055"/>
    <w:rsid w:val="004939B3"/>
    <w:rsid w:val="004948EC"/>
    <w:rsid w:val="004A0988"/>
    <w:rsid w:val="004B085D"/>
    <w:rsid w:val="004B1776"/>
    <w:rsid w:val="004C1D7F"/>
    <w:rsid w:val="004C3755"/>
    <w:rsid w:val="004C6877"/>
    <w:rsid w:val="004D560D"/>
    <w:rsid w:val="004F03E8"/>
    <w:rsid w:val="004F361A"/>
    <w:rsid w:val="004F4D4A"/>
    <w:rsid w:val="00500DA6"/>
    <w:rsid w:val="00516FB9"/>
    <w:rsid w:val="00524884"/>
    <w:rsid w:val="0053187F"/>
    <w:rsid w:val="00536E6A"/>
    <w:rsid w:val="005372A4"/>
    <w:rsid w:val="00542449"/>
    <w:rsid w:val="00551F63"/>
    <w:rsid w:val="00584ED4"/>
    <w:rsid w:val="00594396"/>
    <w:rsid w:val="005945A0"/>
    <w:rsid w:val="005A3EA3"/>
    <w:rsid w:val="005A47C6"/>
    <w:rsid w:val="005B7AEF"/>
    <w:rsid w:val="005C1391"/>
    <w:rsid w:val="005C2759"/>
    <w:rsid w:val="005C4E7E"/>
    <w:rsid w:val="005E69E0"/>
    <w:rsid w:val="005F66C3"/>
    <w:rsid w:val="00600D3C"/>
    <w:rsid w:val="00601558"/>
    <w:rsid w:val="00601BC9"/>
    <w:rsid w:val="006150F0"/>
    <w:rsid w:val="00620EF8"/>
    <w:rsid w:val="006213DC"/>
    <w:rsid w:val="00631A06"/>
    <w:rsid w:val="006508F9"/>
    <w:rsid w:val="00654B5A"/>
    <w:rsid w:val="00655C94"/>
    <w:rsid w:val="00662D2D"/>
    <w:rsid w:val="00667570"/>
    <w:rsid w:val="006868AC"/>
    <w:rsid w:val="00696E79"/>
    <w:rsid w:val="006B01C8"/>
    <w:rsid w:val="006B339D"/>
    <w:rsid w:val="006B4349"/>
    <w:rsid w:val="006C0389"/>
    <w:rsid w:val="006C6211"/>
    <w:rsid w:val="006D1FAB"/>
    <w:rsid w:val="006E4AE8"/>
    <w:rsid w:val="006F2CD4"/>
    <w:rsid w:val="006F41CD"/>
    <w:rsid w:val="0071055C"/>
    <w:rsid w:val="00712BBD"/>
    <w:rsid w:val="0071471B"/>
    <w:rsid w:val="00715768"/>
    <w:rsid w:val="00724943"/>
    <w:rsid w:val="007316C4"/>
    <w:rsid w:val="00737481"/>
    <w:rsid w:val="007375CA"/>
    <w:rsid w:val="007435E7"/>
    <w:rsid w:val="00747B6D"/>
    <w:rsid w:val="00751DB6"/>
    <w:rsid w:val="00753BDE"/>
    <w:rsid w:val="0075551A"/>
    <w:rsid w:val="007615F8"/>
    <w:rsid w:val="00763EEB"/>
    <w:rsid w:val="007802F0"/>
    <w:rsid w:val="00787136"/>
    <w:rsid w:val="007A075E"/>
    <w:rsid w:val="007A1609"/>
    <w:rsid w:val="007A563B"/>
    <w:rsid w:val="007A5C17"/>
    <w:rsid w:val="007B1238"/>
    <w:rsid w:val="007B6220"/>
    <w:rsid w:val="007C0A46"/>
    <w:rsid w:val="007C1DE4"/>
    <w:rsid w:val="007C3177"/>
    <w:rsid w:val="007D5733"/>
    <w:rsid w:val="007D7B58"/>
    <w:rsid w:val="007E0446"/>
    <w:rsid w:val="007E1EB1"/>
    <w:rsid w:val="007E4A39"/>
    <w:rsid w:val="007E590B"/>
    <w:rsid w:val="007F065F"/>
    <w:rsid w:val="007F4B41"/>
    <w:rsid w:val="007F5B0F"/>
    <w:rsid w:val="0080367C"/>
    <w:rsid w:val="00804008"/>
    <w:rsid w:val="008179F1"/>
    <w:rsid w:val="00824457"/>
    <w:rsid w:val="00832DFF"/>
    <w:rsid w:val="00833811"/>
    <w:rsid w:val="00834F79"/>
    <w:rsid w:val="0085231B"/>
    <w:rsid w:val="00852975"/>
    <w:rsid w:val="00854369"/>
    <w:rsid w:val="00866693"/>
    <w:rsid w:val="00872480"/>
    <w:rsid w:val="00874792"/>
    <w:rsid w:val="00876912"/>
    <w:rsid w:val="00880095"/>
    <w:rsid w:val="008829A1"/>
    <w:rsid w:val="008850ED"/>
    <w:rsid w:val="0089626A"/>
    <w:rsid w:val="008968CC"/>
    <w:rsid w:val="008B09A2"/>
    <w:rsid w:val="008B1ECC"/>
    <w:rsid w:val="008C16C4"/>
    <w:rsid w:val="008E3C6E"/>
    <w:rsid w:val="008E47FD"/>
    <w:rsid w:val="008E6BB2"/>
    <w:rsid w:val="009145C3"/>
    <w:rsid w:val="0092341E"/>
    <w:rsid w:val="00930FA4"/>
    <w:rsid w:val="00931ABB"/>
    <w:rsid w:val="009324D7"/>
    <w:rsid w:val="009353D5"/>
    <w:rsid w:val="00941567"/>
    <w:rsid w:val="009437EA"/>
    <w:rsid w:val="009445AE"/>
    <w:rsid w:val="009465A5"/>
    <w:rsid w:val="00946EB1"/>
    <w:rsid w:val="00952114"/>
    <w:rsid w:val="009523BB"/>
    <w:rsid w:val="00954FE3"/>
    <w:rsid w:val="00957ED5"/>
    <w:rsid w:val="00964B86"/>
    <w:rsid w:val="009717CB"/>
    <w:rsid w:val="00971E4E"/>
    <w:rsid w:val="009765DC"/>
    <w:rsid w:val="0097722E"/>
    <w:rsid w:val="009833A5"/>
    <w:rsid w:val="009A0D53"/>
    <w:rsid w:val="009A5D65"/>
    <w:rsid w:val="009A5FB3"/>
    <w:rsid w:val="009B2557"/>
    <w:rsid w:val="009B2FED"/>
    <w:rsid w:val="009B3E3E"/>
    <w:rsid w:val="009B6474"/>
    <w:rsid w:val="009C127C"/>
    <w:rsid w:val="009C5540"/>
    <w:rsid w:val="009C590F"/>
    <w:rsid w:val="009D0EA7"/>
    <w:rsid w:val="009D655F"/>
    <w:rsid w:val="009E0C81"/>
    <w:rsid w:val="009E122B"/>
    <w:rsid w:val="009E65BF"/>
    <w:rsid w:val="00A071F7"/>
    <w:rsid w:val="00A14472"/>
    <w:rsid w:val="00A17622"/>
    <w:rsid w:val="00A221A8"/>
    <w:rsid w:val="00A2224A"/>
    <w:rsid w:val="00A265A8"/>
    <w:rsid w:val="00A27688"/>
    <w:rsid w:val="00A35BA0"/>
    <w:rsid w:val="00A44FB8"/>
    <w:rsid w:val="00A521EE"/>
    <w:rsid w:val="00A64989"/>
    <w:rsid w:val="00A65ABE"/>
    <w:rsid w:val="00AC15E1"/>
    <w:rsid w:val="00AC2438"/>
    <w:rsid w:val="00AC6A5C"/>
    <w:rsid w:val="00AC6ABF"/>
    <w:rsid w:val="00AE1728"/>
    <w:rsid w:val="00AE17CB"/>
    <w:rsid w:val="00AF05C7"/>
    <w:rsid w:val="00AF7BE4"/>
    <w:rsid w:val="00AF7DBF"/>
    <w:rsid w:val="00B0237B"/>
    <w:rsid w:val="00B0526A"/>
    <w:rsid w:val="00B07E81"/>
    <w:rsid w:val="00B23416"/>
    <w:rsid w:val="00B23DB2"/>
    <w:rsid w:val="00B400B5"/>
    <w:rsid w:val="00B512A2"/>
    <w:rsid w:val="00B52206"/>
    <w:rsid w:val="00B531B3"/>
    <w:rsid w:val="00B57CCC"/>
    <w:rsid w:val="00B75885"/>
    <w:rsid w:val="00B80DC4"/>
    <w:rsid w:val="00B84C8A"/>
    <w:rsid w:val="00B907C0"/>
    <w:rsid w:val="00B97CD2"/>
    <w:rsid w:val="00BA2CF3"/>
    <w:rsid w:val="00BA425B"/>
    <w:rsid w:val="00BB59E6"/>
    <w:rsid w:val="00BC1AAF"/>
    <w:rsid w:val="00BD1E5E"/>
    <w:rsid w:val="00BD655F"/>
    <w:rsid w:val="00BD6B7F"/>
    <w:rsid w:val="00BD72D0"/>
    <w:rsid w:val="00BE55FA"/>
    <w:rsid w:val="00BE79AF"/>
    <w:rsid w:val="00BF246D"/>
    <w:rsid w:val="00BF3EA5"/>
    <w:rsid w:val="00BF438E"/>
    <w:rsid w:val="00BF5A43"/>
    <w:rsid w:val="00C029EF"/>
    <w:rsid w:val="00C216C7"/>
    <w:rsid w:val="00C30CAC"/>
    <w:rsid w:val="00C3233B"/>
    <w:rsid w:val="00C40FF4"/>
    <w:rsid w:val="00C441C7"/>
    <w:rsid w:val="00C514DC"/>
    <w:rsid w:val="00C52EA6"/>
    <w:rsid w:val="00C537E1"/>
    <w:rsid w:val="00C5496B"/>
    <w:rsid w:val="00C56273"/>
    <w:rsid w:val="00C636A1"/>
    <w:rsid w:val="00C641E7"/>
    <w:rsid w:val="00C67870"/>
    <w:rsid w:val="00C8149B"/>
    <w:rsid w:val="00C90DB6"/>
    <w:rsid w:val="00C9343C"/>
    <w:rsid w:val="00CC0441"/>
    <w:rsid w:val="00CC060B"/>
    <w:rsid w:val="00CC4C7E"/>
    <w:rsid w:val="00CD1A9A"/>
    <w:rsid w:val="00CD3E83"/>
    <w:rsid w:val="00CD65BE"/>
    <w:rsid w:val="00CD6C0D"/>
    <w:rsid w:val="00CE6A78"/>
    <w:rsid w:val="00CE74E3"/>
    <w:rsid w:val="00D007BE"/>
    <w:rsid w:val="00D02B28"/>
    <w:rsid w:val="00D03BFF"/>
    <w:rsid w:val="00D0619E"/>
    <w:rsid w:val="00D10F7F"/>
    <w:rsid w:val="00D23ABD"/>
    <w:rsid w:val="00D2431D"/>
    <w:rsid w:val="00D2453E"/>
    <w:rsid w:val="00D279EC"/>
    <w:rsid w:val="00D41F82"/>
    <w:rsid w:val="00D43E5C"/>
    <w:rsid w:val="00D4711A"/>
    <w:rsid w:val="00D553C3"/>
    <w:rsid w:val="00D57B33"/>
    <w:rsid w:val="00D60577"/>
    <w:rsid w:val="00D65491"/>
    <w:rsid w:val="00D7209B"/>
    <w:rsid w:val="00D80656"/>
    <w:rsid w:val="00D84DD3"/>
    <w:rsid w:val="00D857A1"/>
    <w:rsid w:val="00D86072"/>
    <w:rsid w:val="00D86155"/>
    <w:rsid w:val="00D93F82"/>
    <w:rsid w:val="00D974CB"/>
    <w:rsid w:val="00DC4DDB"/>
    <w:rsid w:val="00DD2063"/>
    <w:rsid w:val="00DE1E66"/>
    <w:rsid w:val="00DE6C35"/>
    <w:rsid w:val="00DF473B"/>
    <w:rsid w:val="00DF6F4F"/>
    <w:rsid w:val="00E06D2A"/>
    <w:rsid w:val="00E141E2"/>
    <w:rsid w:val="00E15B0D"/>
    <w:rsid w:val="00E279B9"/>
    <w:rsid w:val="00E421FE"/>
    <w:rsid w:val="00E46BB5"/>
    <w:rsid w:val="00E56229"/>
    <w:rsid w:val="00E5636D"/>
    <w:rsid w:val="00E639A7"/>
    <w:rsid w:val="00E67F08"/>
    <w:rsid w:val="00E75308"/>
    <w:rsid w:val="00E76FCF"/>
    <w:rsid w:val="00E7739E"/>
    <w:rsid w:val="00E77D57"/>
    <w:rsid w:val="00E90B64"/>
    <w:rsid w:val="00E91D58"/>
    <w:rsid w:val="00E9210E"/>
    <w:rsid w:val="00EA1D16"/>
    <w:rsid w:val="00EB1750"/>
    <w:rsid w:val="00EB2B1B"/>
    <w:rsid w:val="00EC2E97"/>
    <w:rsid w:val="00EC41DF"/>
    <w:rsid w:val="00EC705C"/>
    <w:rsid w:val="00EC7A59"/>
    <w:rsid w:val="00ED0A4D"/>
    <w:rsid w:val="00ED2111"/>
    <w:rsid w:val="00ED5824"/>
    <w:rsid w:val="00EE4563"/>
    <w:rsid w:val="00EE4A39"/>
    <w:rsid w:val="00EE7EFA"/>
    <w:rsid w:val="00EF5176"/>
    <w:rsid w:val="00EF5DF8"/>
    <w:rsid w:val="00F00336"/>
    <w:rsid w:val="00F01F7D"/>
    <w:rsid w:val="00F01F8B"/>
    <w:rsid w:val="00F10873"/>
    <w:rsid w:val="00F110DB"/>
    <w:rsid w:val="00F13794"/>
    <w:rsid w:val="00F1732B"/>
    <w:rsid w:val="00F307EB"/>
    <w:rsid w:val="00F31432"/>
    <w:rsid w:val="00F33A6C"/>
    <w:rsid w:val="00F51D87"/>
    <w:rsid w:val="00F6215E"/>
    <w:rsid w:val="00F6228A"/>
    <w:rsid w:val="00F717F8"/>
    <w:rsid w:val="00F94B3E"/>
    <w:rsid w:val="00FA2E93"/>
    <w:rsid w:val="00FA3A0E"/>
    <w:rsid w:val="00FB68CE"/>
    <w:rsid w:val="00FC593D"/>
    <w:rsid w:val="00FC7E51"/>
    <w:rsid w:val="00FE571E"/>
    <w:rsid w:val="00FF1454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56B753"/>
  <w15:docId w15:val="{90A4466C-CA36-4149-AE85-51A5360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3717E"/>
    <w:rPr>
      <w:rFonts w:ascii="New York" w:hAnsi="New York" w:cs="New York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55E4F"/>
    <w:pPr>
      <w:spacing w:before="240"/>
      <w:outlineLvl w:val="0"/>
    </w:pPr>
    <w:rPr>
      <w:rFonts w:ascii="Helvetica" w:hAnsi="Helvetica" w:cs="Helvetica"/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/>
      <w:jc w:val="center"/>
      <w:outlineLvl w:val="1"/>
    </w:pPr>
    <w:rPr>
      <w:rFonts w:ascii="Garamond" w:hAnsi="Garamond" w:cs="Garamond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 w:firstLine="280"/>
      <w:jc w:val="both"/>
      <w:outlineLvl w:val="2"/>
    </w:pPr>
    <w:rPr>
      <w:rFonts w:ascii="Garamond" w:hAnsi="Garamond" w:cs="Garamond"/>
      <w:b/>
      <w:bCs/>
      <w:i/>
      <w:iCs/>
      <w:caps/>
    </w:rPr>
  </w:style>
  <w:style w:type="paragraph" w:styleId="Titolo4">
    <w:name w:val="heading 4"/>
    <w:basedOn w:val="Normale"/>
    <w:next w:val="Normale"/>
    <w:link w:val="Titolo4Carattere"/>
    <w:qFormat/>
    <w:rsid w:val="00255E4F"/>
    <w:pPr>
      <w:keepNext/>
      <w:jc w:val="center"/>
      <w:outlineLvl w:val="3"/>
    </w:pPr>
    <w:rPr>
      <w:rFonts w:ascii="Courier" w:hAnsi="Courier" w:cs="Courier"/>
      <w:b/>
      <w:bCs/>
      <w:cap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 w:firstLine="280"/>
      <w:jc w:val="both"/>
      <w:outlineLvl w:val="4"/>
    </w:pPr>
    <w:rPr>
      <w:rFonts w:ascii="Garamond" w:hAnsi="Garamond" w:cs="Garamond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 w:firstLine="280"/>
      <w:jc w:val="both"/>
      <w:outlineLvl w:val="5"/>
    </w:pPr>
    <w:rPr>
      <w:rFonts w:ascii="Garamond" w:hAnsi="Garamond" w:cs="Garamond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 w:firstLine="280"/>
      <w:jc w:val="both"/>
      <w:outlineLvl w:val="6"/>
    </w:pPr>
    <w:rPr>
      <w:rFonts w:ascii="Garamond" w:hAnsi="Garamond" w:cs="Garamond"/>
      <w:b/>
      <w:bCs/>
      <w:color w:val="000000"/>
    </w:rPr>
  </w:style>
  <w:style w:type="paragraph" w:styleId="Titolo8">
    <w:name w:val="heading 8"/>
    <w:basedOn w:val="Normale"/>
    <w:next w:val="Normale"/>
    <w:link w:val="Titolo8Carattere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141" w:firstLine="300"/>
      <w:jc w:val="both"/>
      <w:outlineLvl w:val="7"/>
    </w:pPr>
    <w:rPr>
      <w:rFonts w:ascii="Garamond" w:hAnsi="Garamond" w:cs="Garamond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5E4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56"/>
      <w:jc w:val="both"/>
      <w:outlineLvl w:val="8"/>
    </w:pPr>
    <w:rPr>
      <w:rFonts w:ascii="Garamond" w:hAnsi="Garamond" w:cs="Garamond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55E4F"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255E4F"/>
    <w:rPr>
      <w:rFonts w:ascii="Calibri" w:eastAsia="Times New Roman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255E4F"/>
    <w:rPr>
      <w:rFonts w:ascii="Calibri" w:eastAsia="Times New Roman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255E4F"/>
    <w:rPr>
      <w:rFonts w:ascii="Cambria" w:eastAsia="Times New Roman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255E4F"/>
    <w:rPr>
      <w:rFonts w:ascii="Cambria" w:eastAsia="Times New Roman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255E4F"/>
    <w:rPr>
      <w:rFonts w:ascii="Cambria" w:eastAsia="Times New Roman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255E4F"/>
    <w:rPr>
      <w:rFonts w:ascii="Cambria" w:eastAsia="Times New Roman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255E4F"/>
    <w:rPr>
      <w:rFonts w:ascii="Cambria" w:eastAsia="Times New Roman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255E4F"/>
    <w:rPr>
      <w:rFonts w:ascii="Calibri" w:eastAsia="Times New Roman" w:hAnsi="Calibri" w:cs="Times New Roman"/>
      <w:sz w:val="22"/>
    </w:rPr>
  </w:style>
  <w:style w:type="character" w:customStyle="1" w:styleId="Fontpredefinitoparagrafo">
    <w:name w:val="Font predefinito paragrafo"/>
    <w:uiPriority w:val="99"/>
    <w:rsid w:val="00255E4F"/>
  </w:style>
  <w:style w:type="paragraph" w:styleId="Pidipagina">
    <w:name w:val="footer"/>
    <w:basedOn w:val="Normale"/>
    <w:link w:val="PidipaginaCarattere"/>
    <w:rsid w:val="00255E4F"/>
    <w:pPr>
      <w:tabs>
        <w:tab w:val="center" w:pos="4819"/>
        <w:tab w:val="right" w:pos="9071"/>
      </w:tabs>
    </w:pPr>
  </w:style>
  <w:style w:type="paragraph" w:customStyle="1" w:styleId="Stile">
    <w:name w:val="Stile"/>
    <w:basedOn w:val="Normale"/>
    <w:next w:val="Testodelblocco"/>
    <w:uiPriority w:val="99"/>
    <w:rsid w:val="000A0FA7"/>
    <w:pPr>
      <w:ind w:left="567" w:right="143" w:hanging="283"/>
      <w:jc w:val="both"/>
    </w:pPr>
    <w:rPr>
      <w:rFonts w:ascii="Garamond" w:hAnsi="Garamond" w:cs="Times New Roman"/>
      <w:szCs w:val="20"/>
    </w:rPr>
  </w:style>
  <w:style w:type="character" w:styleId="Collegamentovisitato">
    <w:name w:val="FollowedHyperlink"/>
    <w:uiPriority w:val="99"/>
    <w:rsid w:val="00255E4F"/>
    <w:rPr>
      <w:rFonts w:cs="Times New Roman"/>
      <w:color w:val="800080"/>
      <w:u w:val="single"/>
    </w:rPr>
  </w:style>
  <w:style w:type="character" w:styleId="Collegamentoipertestuale">
    <w:name w:val="Hyperlink"/>
    <w:rsid w:val="00255E4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255E4F"/>
    <w:rPr>
      <w:rFonts w:ascii="New York" w:hAnsi="New York" w:cs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255E4F"/>
    <w:rPr>
      <w:rFonts w:cs="Times New Roman"/>
      <w:i/>
      <w:iCs/>
    </w:rPr>
  </w:style>
  <w:style w:type="character" w:styleId="Rimandonotadichiusura">
    <w:name w:val="endnote reference"/>
    <w:uiPriority w:val="99"/>
    <w:rsid w:val="00255E4F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255E4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55E4F"/>
    <w:rPr>
      <w:rFonts w:ascii="New York" w:hAnsi="New York" w:cs="New York"/>
      <w:sz w:val="24"/>
    </w:rPr>
  </w:style>
  <w:style w:type="character" w:styleId="Numeropagina">
    <w:name w:val="page number"/>
    <w:rsid w:val="00255E4F"/>
    <w:rPr>
      <w:rFonts w:cs="Times New Roman"/>
    </w:rPr>
  </w:style>
  <w:style w:type="paragraph" w:styleId="Testonormale">
    <w:name w:val="Plain Text"/>
    <w:basedOn w:val="Normale"/>
    <w:link w:val="TestonormaleCarattere"/>
    <w:rsid w:val="00255E4F"/>
    <w:rPr>
      <w:rFonts w:ascii="Courier New" w:hAnsi="Courier New" w:cs="Courier New"/>
      <w:noProof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255E4F"/>
    <w:rPr>
      <w:rFonts w:ascii="Courier" w:hAnsi="Courier" w:cs="New York"/>
    </w:rPr>
  </w:style>
  <w:style w:type="paragraph" w:styleId="Rientrocorpodeltesto3">
    <w:name w:val="Body Text Indent 3"/>
    <w:basedOn w:val="Normale"/>
    <w:link w:val="Rientrocorpodeltesto3Carattere"/>
    <w:rsid w:val="00255E4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56" w:firstLine="280"/>
      <w:jc w:val="both"/>
    </w:pPr>
    <w:rPr>
      <w:rFonts w:ascii="Garamond" w:hAnsi="Garamond" w:cs="Garamond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55E4F"/>
    <w:rPr>
      <w:rFonts w:ascii="New York" w:hAnsi="New York" w:cs="New York"/>
      <w:sz w:val="16"/>
    </w:rPr>
  </w:style>
  <w:style w:type="paragraph" w:styleId="Rientrocorpodeltesto2">
    <w:name w:val="Body Text Indent 2"/>
    <w:basedOn w:val="Normale"/>
    <w:link w:val="Rientrocorpodeltesto2Carattere"/>
    <w:rsid w:val="00255E4F"/>
    <w:pPr>
      <w:spacing w:line="480" w:lineRule="auto"/>
      <w:ind w:firstLine="708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55E4F"/>
    <w:rPr>
      <w:rFonts w:ascii="New York" w:hAnsi="New York" w:cs="New York"/>
      <w:sz w:val="24"/>
    </w:rPr>
  </w:style>
  <w:style w:type="paragraph" w:styleId="Titolo">
    <w:name w:val="Title"/>
    <w:basedOn w:val="Normale"/>
    <w:link w:val="TitoloCarattere"/>
    <w:qFormat/>
    <w:rsid w:val="00255E4F"/>
    <w:pPr>
      <w:jc w:val="center"/>
    </w:pPr>
    <w:rPr>
      <w:b/>
      <w:bCs/>
      <w:caps/>
    </w:rPr>
  </w:style>
  <w:style w:type="character" w:customStyle="1" w:styleId="TitoloCarattere">
    <w:name w:val="Titolo Carattere"/>
    <w:link w:val="Titolo"/>
    <w:uiPriority w:val="99"/>
    <w:locked/>
    <w:rsid w:val="00255E4F"/>
    <w:rPr>
      <w:rFonts w:ascii="Calibri" w:eastAsia="Times New Roman" w:hAnsi="Calibri" w:cs="Times New Roman"/>
      <w:b/>
      <w:bCs/>
      <w:kern w:val="28"/>
      <w:sz w:val="32"/>
    </w:rPr>
  </w:style>
  <w:style w:type="paragraph" w:styleId="Corpodeltesto3">
    <w:name w:val="Body Text 3"/>
    <w:basedOn w:val="Normale"/>
    <w:link w:val="Corpodeltesto3Carattere"/>
    <w:uiPriority w:val="99"/>
    <w:rsid w:val="00255E4F"/>
    <w:pPr>
      <w:spacing w:line="360" w:lineRule="auto"/>
    </w:pPr>
  </w:style>
  <w:style w:type="character" w:customStyle="1" w:styleId="Corpodeltesto3Carattere">
    <w:name w:val="Corpo del testo 3 Carattere"/>
    <w:link w:val="Corpodeltesto3"/>
    <w:uiPriority w:val="99"/>
    <w:semiHidden/>
    <w:locked/>
    <w:rsid w:val="00255E4F"/>
    <w:rPr>
      <w:rFonts w:ascii="New York" w:hAnsi="New York" w:cs="New York"/>
      <w:sz w:val="16"/>
    </w:rPr>
  </w:style>
  <w:style w:type="paragraph" w:styleId="Corpotesto">
    <w:name w:val="Body Text"/>
    <w:basedOn w:val="Normale"/>
    <w:link w:val="CorpotestoCarattere"/>
    <w:rsid w:val="00255E4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link w:val="Corpotesto"/>
    <w:uiPriority w:val="99"/>
    <w:semiHidden/>
    <w:locked/>
    <w:rsid w:val="00255E4F"/>
    <w:rPr>
      <w:rFonts w:ascii="New York" w:hAnsi="New York" w:cs="New York"/>
      <w:sz w:val="24"/>
    </w:rPr>
  </w:style>
  <w:style w:type="paragraph" w:customStyle="1" w:styleId="testo">
    <w:name w:val="testo"/>
    <w:basedOn w:val="Normale"/>
    <w:uiPriority w:val="99"/>
    <w:rsid w:val="00255E4F"/>
    <w:pPr>
      <w:spacing w:line="120" w:lineRule="atLeast"/>
      <w:ind w:right="-120" w:firstLine="340"/>
      <w:jc w:val="both"/>
    </w:pPr>
    <w:rPr>
      <w:rFonts w:ascii="Garamond" w:hAnsi="Garamond" w:cs="Garamond"/>
      <w:sz w:val="20"/>
      <w:szCs w:val="20"/>
    </w:rPr>
  </w:style>
  <w:style w:type="paragraph" w:styleId="Testodelblocco">
    <w:name w:val="Block Text"/>
    <w:basedOn w:val="Normale"/>
    <w:uiPriority w:val="99"/>
    <w:rsid w:val="00255E4F"/>
    <w:pPr>
      <w:ind w:left="567" w:right="143" w:hanging="283"/>
      <w:jc w:val="both"/>
    </w:pPr>
    <w:rPr>
      <w:rFonts w:ascii="Garamond" w:hAnsi="Garamond" w:cs="Garamond"/>
    </w:rPr>
  </w:style>
  <w:style w:type="paragraph" w:styleId="Corpodeltesto2">
    <w:name w:val="Body Text 2"/>
    <w:basedOn w:val="Normale"/>
    <w:link w:val="Corpodeltesto2Carattere"/>
    <w:rsid w:val="00133F8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71" w:firstLine="7"/>
      <w:jc w:val="both"/>
    </w:pPr>
    <w:rPr>
      <w:rFonts w:ascii="Garamond" w:hAnsi="Garamond" w:cs="Garamond"/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255E4F"/>
    <w:rPr>
      <w:rFonts w:ascii="New York" w:hAnsi="New York" w:cs="New York"/>
      <w:sz w:val="24"/>
    </w:rPr>
  </w:style>
  <w:style w:type="paragraph" w:styleId="Intestazione">
    <w:name w:val="header"/>
    <w:aliases w:val=" Carattere"/>
    <w:basedOn w:val="Normale"/>
    <w:link w:val="IntestazioneCarattere"/>
    <w:rsid w:val="00255E4F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aliases w:val=" Carattere Carattere"/>
    <w:link w:val="Intestazione"/>
    <w:locked/>
    <w:rsid w:val="00255E4F"/>
    <w:rPr>
      <w:rFonts w:ascii="New York" w:hAnsi="New York" w:cs="New York"/>
      <w:sz w:val="24"/>
    </w:rPr>
  </w:style>
  <w:style w:type="character" w:customStyle="1" w:styleId="PidipaginaCarattere">
    <w:name w:val="Piè di pagina Carattere"/>
    <w:link w:val="Pidipagina"/>
    <w:locked/>
    <w:rsid w:val="00255E4F"/>
    <w:rPr>
      <w:rFonts w:ascii="New York" w:hAnsi="New York" w:cs="New York"/>
      <w:sz w:val="24"/>
    </w:rPr>
  </w:style>
  <w:style w:type="paragraph" w:styleId="Rientrocorpodeltesto">
    <w:name w:val="Body Text Indent"/>
    <w:basedOn w:val="Normale"/>
    <w:link w:val="RientrocorpodeltestoCarattere"/>
    <w:rsid w:val="00BB4EB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BB4EB6"/>
    <w:rPr>
      <w:rFonts w:ascii="New York" w:hAnsi="New York" w:cs="New York"/>
      <w:sz w:val="24"/>
    </w:rPr>
  </w:style>
  <w:style w:type="paragraph" w:styleId="Paragrafoelenco">
    <w:name w:val="List Paragraph"/>
    <w:basedOn w:val="Normale"/>
    <w:uiPriority w:val="34"/>
    <w:qFormat/>
    <w:rsid w:val="009D06D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rovvnumcomma">
    <w:name w:val="provv_numcomma"/>
    <w:basedOn w:val="Carpredefinitoparagrafo"/>
    <w:rsid w:val="009D06DE"/>
  </w:style>
  <w:style w:type="paragraph" w:customStyle="1" w:styleId="Normale1">
    <w:name w:val="Normale1"/>
    <w:basedOn w:val="Corpotesto"/>
    <w:rsid w:val="009D0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right="0"/>
    </w:pPr>
    <w:rPr>
      <w:rFonts w:ascii="Times New Roman" w:hAnsi="Times New Roman" w:cs="Times New Roman"/>
      <w:szCs w:val="20"/>
    </w:rPr>
  </w:style>
  <w:style w:type="paragraph" w:styleId="NormaleWeb">
    <w:name w:val="Normal (Web)"/>
    <w:basedOn w:val="Normale"/>
    <w:uiPriority w:val="99"/>
    <w:rsid w:val="009D06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ovvr0">
    <w:name w:val="provv_r0"/>
    <w:basedOn w:val="Normale"/>
    <w:rsid w:val="009D06DE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character" w:customStyle="1" w:styleId="provvnumart">
    <w:name w:val="provv_numart"/>
    <w:rsid w:val="009D06DE"/>
    <w:rPr>
      <w:b/>
      <w:bCs/>
    </w:rPr>
  </w:style>
  <w:style w:type="character" w:customStyle="1" w:styleId="provvrubrica">
    <w:name w:val="provv_rubrica"/>
    <w:rsid w:val="009D06DE"/>
    <w:rPr>
      <w:i/>
      <w:iCs/>
    </w:rPr>
  </w:style>
  <w:style w:type="character" w:customStyle="1" w:styleId="linkneltesto">
    <w:name w:val="link_nel_testo"/>
    <w:rsid w:val="009D06DE"/>
    <w:rPr>
      <w:i/>
      <w:iCs/>
    </w:rPr>
  </w:style>
  <w:style w:type="character" w:styleId="Rimandonotaapidipagina">
    <w:name w:val="footnote reference"/>
    <w:rsid w:val="009D06D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D06DE"/>
    <w:rPr>
      <w:rFonts w:ascii="Times New Roman" w:hAnsi="Times New Roman" w:cs="Times New Roman"/>
      <w:sz w:val="20"/>
    </w:rPr>
  </w:style>
  <w:style w:type="character" w:customStyle="1" w:styleId="TestonotaapidipaginaCarattere">
    <w:name w:val="Testo nota a piè di pagina Carattere"/>
    <w:link w:val="Testonotaapidipagina"/>
    <w:rsid w:val="009D06DE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9D06DE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9D06DE"/>
    <w:pPr>
      <w:spacing w:after="178"/>
    </w:pPr>
    <w:rPr>
      <w:color w:val="auto"/>
    </w:rPr>
  </w:style>
  <w:style w:type="paragraph" w:customStyle="1" w:styleId="CM4">
    <w:name w:val="CM4"/>
    <w:basedOn w:val="Default"/>
    <w:next w:val="Default"/>
    <w:rsid w:val="009D06DE"/>
    <w:pPr>
      <w:spacing w:line="34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D06DE"/>
    <w:pPr>
      <w:spacing w:after="95"/>
    </w:pPr>
    <w:rPr>
      <w:color w:val="auto"/>
    </w:rPr>
  </w:style>
  <w:style w:type="paragraph" w:customStyle="1" w:styleId="CM1">
    <w:name w:val="CM1"/>
    <w:basedOn w:val="Default"/>
    <w:next w:val="Default"/>
    <w:rsid w:val="009D06DE"/>
    <w:rPr>
      <w:color w:val="auto"/>
    </w:rPr>
  </w:style>
  <w:style w:type="paragraph" w:customStyle="1" w:styleId="CM8">
    <w:name w:val="CM8"/>
    <w:basedOn w:val="Default"/>
    <w:next w:val="Default"/>
    <w:rsid w:val="009D06DE"/>
    <w:pPr>
      <w:spacing w:after="430"/>
    </w:pPr>
    <w:rPr>
      <w:color w:val="auto"/>
    </w:rPr>
  </w:style>
  <w:style w:type="paragraph" w:customStyle="1" w:styleId="CM13">
    <w:name w:val="CM13"/>
    <w:basedOn w:val="Default"/>
    <w:next w:val="Default"/>
    <w:rsid w:val="009D06DE"/>
    <w:pPr>
      <w:spacing w:after="213"/>
    </w:pPr>
    <w:rPr>
      <w:color w:val="auto"/>
    </w:rPr>
  </w:style>
  <w:style w:type="paragraph" w:customStyle="1" w:styleId="CM2">
    <w:name w:val="CM2"/>
    <w:basedOn w:val="Default"/>
    <w:next w:val="Default"/>
    <w:rsid w:val="009D06DE"/>
    <w:pPr>
      <w:spacing w:line="3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9D06DE"/>
    <w:pPr>
      <w:spacing w:line="35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9D06DE"/>
    <w:pPr>
      <w:spacing w:after="288"/>
    </w:pPr>
    <w:rPr>
      <w:color w:val="auto"/>
    </w:rPr>
  </w:style>
  <w:style w:type="paragraph" w:customStyle="1" w:styleId="CM15">
    <w:name w:val="CM15"/>
    <w:basedOn w:val="Default"/>
    <w:next w:val="Default"/>
    <w:rsid w:val="009D06DE"/>
    <w:pPr>
      <w:spacing w:after="100"/>
    </w:pPr>
    <w:rPr>
      <w:color w:val="auto"/>
    </w:rPr>
  </w:style>
  <w:style w:type="paragraph" w:styleId="Didascalia">
    <w:name w:val="caption"/>
    <w:basedOn w:val="Normale"/>
    <w:next w:val="Normale"/>
    <w:qFormat/>
    <w:rsid w:val="009D06DE"/>
    <w:pPr>
      <w:ind w:left="567" w:right="284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customStyle="1" w:styleId="Standard">
    <w:name w:val="Standard"/>
    <w:basedOn w:val="Normale"/>
    <w:rsid w:val="009D06DE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Normale"/>
    <w:rsid w:val="009D06DE"/>
    <w:pPr>
      <w:widowControl w:val="0"/>
      <w:spacing w:line="240" w:lineRule="atLeast"/>
      <w:jc w:val="center"/>
    </w:pPr>
    <w:rPr>
      <w:rFonts w:ascii="Times New Roman" w:hAnsi="Times New Roman" w:cs="Times New Roman"/>
      <w:szCs w:val="20"/>
    </w:rPr>
  </w:style>
  <w:style w:type="paragraph" w:customStyle="1" w:styleId="c2">
    <w:name w:val="c2"/>
    <w:basedOn w:val="Normale"/>
    <w:rsid w:val="009D06DE"/>
    <w:pPr>
      <w:widowControl w:val="0"/>
      <w:spacing w:line="240" w:lineRule="atLeast"/>
      <w:jc w:val="center"/>
    </w:pPr>
    <w:rPr>
      <w:rFonts w:ascii="Times New Roman" w:hAnsi="Times New Roman" w:cs="Times New Roman"/>
      <w:szCs w:val="20"/>
    </w:rPr>
  </w:style>
  <w:style w:type="paragraph" w:customStyle="1" w:styleId="p7">
    <w:name w:val="p7"/>
    <w:basedOn w:val="Normale"/>
    <w:rsid w:val="009D06DE"/>
    <w:pPr>
      <w:widowControl w:val="0"/>
      <w:tabs>
        <w:tab w:val="left" w:pos="300"/>
      </w:tabs>
      <w:spacing w:line="300" w:lineRule="atLeast"/>
    </w:pPr>
    <w:rPr>
      <w:rFonts w:ascii="Times New Roman" w:hAnsi="Times New Roman" w:cs="Times New Roman"/>
      <w:szCs w:val="20"/>
    </w:rPr>
  </w:style>
  <w:style w:type="paragraph" w:customStyle="1" w:styleId="p8">
    <w:name w:val="p8"/>
    <w:basedOn w:val="Normale"/>
    <w:rsid w:val="009D06DE"/>
    <w:pPr>
      <w:widowControl w:val="0"/>
      <w:tabs>
        <w:tab w:val="left" w:pos="720"/>
      </w:tabs>
      <w:spacing w:line="300" w:lineRule="atLeast"/>
    </w:pPr>
    <w:rPr>
      <w:rFonts w:ascii="Times New Roman" w:hAnsi="Times New Roman" w:cs="Times New Roman"/>
      <w:szCs w:val="20"/>
    </w:rPr>
  </w:style>
  <w:style w:type="paragraph" w:customStyle="1" w:styleId="p11">
    <w:name w:val="p11"/>
    <w:basedOn w:val="Normale"/>
    <w:rsid w:val="009D06DE"/>
    <w:pPr>
      <w:widowControl w:val="0"/>
      <w:tabs>
        <w:tab w:val="left" w:pos="520"/>
      </w:tabs>
      <w:spacing w:line="3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c3">
    <w:name w:val="c3"/>
    <w:basedOn w:val="Normale"/>
    <w:rsid w:val="009D06DE"/>
    <w:pPr>
      <w:widowControl w:val="0"/>
      <w:spacing w:line="240" w:lineRule="atLeast"/>
      <w:jc w:val="center"/>
    </w:pPr>
    <w:rPr>
      <w:rFonts w:ascii="Times New Roman" w:hAnsi="Times New Roman" w:cs="Times New Roman"/>
      <w:szCs w:val="20"/>
    </w:rPr>
  </w:style>
  <w:style w:type="paragraph" w:customStyle="1" w:styleId="p4">
    <w:name w:val="p4"/>
    <w:basedOn w:val="Normale"/>
    <w:rsid w:val="009D06DE"/>
    <w:pPr>
      <w:widowControl w:val="0"/>
      <w:tabs>
        <w:tab w:val="left" w:pos="720"/>
      </w:tabs>
      <w:spacing w:line="240" w:lineRule="atLeast"/>
    </w:pPr>
    <w:rPr>
      <w:rFonts w:ascii="Times New Roman" w:hAnsi="Times New Roman" w:cs="Times New Roman"/>
      <w:szCs w:val="20"/>
    </w:rPr>
  </w:style>
  <w:style w:type="paragraph" w:customStyle="1" w:styleId="p21">
    <w:name w:val="p21"/>
    <w:basedOn w:val="Normale"/>
    <w:rsid w:val="009D06DE"/>
    <w:pPr>
      <w:widowControl w:val="0"/>
      <w:tabs>
        <w:tab w:val="left" w:pos="320"/>
      </w:tabs>
      <w:spacing w:line="240" w:lineRule="atLeast"/>
      <w:ind w:left="1152" w:hanging="288"/>
      <w:jc w:val="both"/>
    </w:pPr>
    <w:rPr>
      <w:rFonts w:ascii="Times New Roman" w:hAnsi="Times New Roman" w:cs="Times New Roman"/>
      <w:szCs w:val="20"/>
    </w:rPr>
  </w:style>
  <w:style w:type="character" w:styleId="Enfasigrassetto">
    <w:name w:val="Strong"/>
    <w:qFormat/>
    <w:rsid w:val="009D06DE"/>
    <w:rPr>
      <w:b/>
      <w:bCs/>
      <w:sz w:val="22"/>
      <w:szCs w:val="22"/>
    </w:rPr>
  </w:style>
  <w:style w:type="character" w:customStyle="1" w:styleId="testo-nero111">
    <w:name w:val="testo-nero111"/>
    <w:rsid w:val="009D06DE"/>
    <w:rPr>
      <w:rFonts w:ascii="Verdana" w:hAnsi="Verdana" w:hint="default"/>
      <w:color w:val="000000"/>
      <w:sz w:val="16"/>
      <w:szCs w:val="16"/>
    </w:rPr>
  </w:style>
  <w:style w:type="paragraph" w:styleId="Indirizzomittente">
    <w:name w:val="envelope return"/>
    <w:basedOn w:val="Normale"/>
    <w:rsid w:val="009D06DE"/>
    <w:pPr>
      <w:keepLines/>
      <w:jc w:val="right"/>
    </w:pPr>
    <w:rPr>
      <w:rFonts w:ascii="Courier New" w:hAnsi="Courier New" w:cs="Courier New"/>
    </w:rPr>
  </w:style>
  <w:style w:type="paragraph" w:customStyle="1" w:styleId="Paragrafoelenco1">
    <w:name w:val="Paragrafo elenco1"/>
    <w:basedOn w:val="Normale"/>
    <w:rsid w:val="009D0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untoelenco2">
    <w:name w:val="List Bullet 2"/>
    <w:basedOn w:val="Normale"/>
    <w:rsid w:val="009D06DE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Normale"/>
    <w:rsid w:val="00D727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 w:firstLine="280"/>
      <w:jc w:val="both"/>
    </w:pPr>
    <w:rPr>
      <w:rFonts w:ascii="Garamond" w:hAnsi="Garamond" w:cs="Times New Roman"/>
      <w:szCs w:val="20"/>
    </w:rPr>
  </w:style>
  <w:style w:type="paragraph" w:customStyle="1" w:styleId="Corpodeltesto22">
    <w:name w:val="Corpo del testo 22"/>
    <w:basedOn w:val="Normale"/>
    <w:rsid w:val="00417D5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431" w:firstLine="280"/>
      <w:jc w:val="both"/>
    </w:pPr>
    <w:rPr>
      <w:rFonts w:ascii="Garamond" w:hAnsi="Garamond" w:cs="Times New Roman"/>
      <w:szCs w:val="20"/>
    </w:rPr>
  </w:style>
  <w:style w:type="paragraph" w:customStyle="1" w:styleId="NoteLevel2">
    <w:name w:val="Note Level 2"/>
    <w:basedOn w:val="Normale"/>
    <w:rsid w:val="0041016E"/>
    <w:pPr>
      <w:keepNext/>
      <w:numPr>
        <w:ilvl w:val="1"/>
        <w:numId w:val="3"/>
      </w:numPr>
      <w:contextualSpacing/>
      <w:outlineLvl w:val="1"/>
    </w:pPr>
    <w:rPr>
      <w:rFonts w:ascii="Verdana" w:eastAsia="MS Gothic" w:hAnsi="Verdan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B3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753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52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3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23BB"/>
    <w:rPr>
      <w:rFonts w:ascii="New York" w:hAnsi="New York" w:cs="New York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3BB"/>
    <w:rPr>
      <w:rFonts w:ascii="New York" w:hAnsi="New York" w:cs="New York"/>
      <w:b/>
      <w:bCs/>
    </w:rPr>
  </w:style>
  <w:style w:type="table" w:customStyle="1" w:styleId="TableNormal">
    <w:name w:val="Table Normal"/>
    <w:uiPriority w:val="2"/>
    <w:semiHidden/>
    <w:unhideWhenUsed/>
    <w:qFormat/>
    <w:rsid w:val="007F4B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B912-1525-4493-BD02-0179B0D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C.F.23/6/93-15</vt:lpstr>
    </vt:vector>
  </TitlesOfParts>
  <Company>q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C.F.23/6/93-15</dc:title>
  <dc:creator>S. Claudio</dc:creator>
  <cp:lastModifiedBy>Giulius</cp:lastModifiedBy>
  <cp:revision>22</cp:revision>
  <cp:lastPrinted>2018-06-07T08:24:00Z</cp:lastPrinted>
  <dcterms:created xsi:type="dcterms:W3CDTF">2019-02-18T15:59:00Z</dcterms:created>
  <dcterms:modified xsi:type="dcterms:W3CDTF">2019-10-17T10:09:00Z</dcterms:modified>
</cp:coreProperties>
</file>