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157" w:rsidRDefault="001B5157" w:rsidP="001B51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A.A. 2018-2019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40"/>
          <w:szCs w:val="40"/>
          <w:lang w:val="en-US"/>
        </w:rPr>
        <w:t>Translation 6</w:t>
      </w:r>
    </w:p>
    <w:p w:rsidR="001B5157" w:rsidRPr="000A5E5C" w:rsidRDefault="001B5157" w:rsidP="001B515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Translate the text below into English.</w:t>
      </w:r>
    </w:p>
    <w:p w:rsidR="001B5157" w:rsidRDefault="00A35F12" w:rsidP="001B5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it-IT" w:eastAsia="it-IT"/>
        </w:rPr>
      </w:pPr>
      <w:bookmarkStart w:id="0" w:name="_GoBack"/>
      <w:r w:rsidRPr="00A35F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it-IT" w:eastAsia="it-IT"/>
        </w:rPr>
        <w:t>Cina, vietato distrarsi a scuola: una fascia cerebrale misura l’attenzione</w:t>
      </w:r>
    </w:p>
    <w:bookmarkEnd w:id="0"/>
    <w:p w:rsidR="00A35F12" w:rsidRPr="00A35F12" w:rsidRDefault="00A35F12" w:rsidP="001B51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it-IT" w:eastAsia="it-IT"/>
        </w:rPr>
      </w:pP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PECHINO — Una fascia da mettere in testa, dotata di sensori che leggono le onde cerebrali e quantificano il livello di attenzione degli scolari in classe. I dati vengono riportati su una lavagna elettronica, così l’insegnante può sapere in ogni momento se questo o quell’allievo è concentrato sulla lezione o al contrario ha la testa tra le nuvole, come si diceva ai vecchi e bei tempi in cui l’unico modo per scoprire un bambino distratto era chiedergli all’improvviso: «Ripeti quello che ho appena detto». </w:t>
      </w: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A35F12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Il sistema che permetterebbe di entrare nei pensieri degli allievi</w:t>
      </w: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spingendoli a prestare la dovuta attenzione è stato adottato dalla scuola elementare sperimentale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Jiangnan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di Hangzhou in Cina. Lo scanner elettronico e distopico però non è stato sviluppato in un laboratorio cinese, ma dalla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BrainCo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Inc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una startup del Massachusetts sostenuta dalla Harvard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University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Le fasce portatili, chiamate «Focus 1», vengono fornite assieme a un portale definito «Focus EDU», che secondo i tecnici di </w:t>
      </w:r>
      <w:proofErr w:type="spellStart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BrainCo</w:t>
      </w:r>
      <w:proofErr w:type="spellEnd"/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«è il primo al mondo pensato per i maestri, i quali così possono rendersi conto dell’efficacia del loro insegnamento in classe, in tempo reale, e apportare i necessari aggiustamenti» (la brochure non spiega se questi aggiustamenti implichino una sgridata al distratto o la ricerca di parole più chiare nella lezione).</w:t>
      </w: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  <w:r w:rsidRPr="00A35F1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</w:p>
    <w:p w:rsidR="00107B9B" w:rsidRPr="00A35F12" w:rsidRDefault="00107B9B">
      <w:pPr>
        <w:rPr>
          <w:lang w:val="it-IT"/>
        </w:rPr>
      </w:pPr>
    </w:p>
    <w:sectPr w:rsidR="00107B9B" w:rsidRPr="00A35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12"/>
    <w:rsid w:val="00107B9B"/>
    <w:rsid w:val="001B5157"/>
    <w:rsid w:val="00A35F12"/>
    <w:rsid w:val="00B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84510-AC9B-4643-9E43-9F76066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A40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4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2019-04-09T20:02:00Z</dcterms:created>
  <dcterms:modified xsi:type="dcterms:W3CDTF">2019-04-09T20:16:00Z</dcterms:modified>
</cp:coreProperties>
</file>