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D378" w14:textId="77777777" w:rsidR="0028718D" w:rsidRPr="000E03AF" w:rsidRDefault="0028718D" w:rsidP="00AA6CE4">
      <w:pPr>
        <w:jc w:val="both"/>
        <w:rPr>
          <w:sz w:val="24"/>
          <w:szCs w:val="24"/>
        </w:rPr>
      </w:pPr>
    </w:p>
    <w:tbl>
      <w:tblPr>
        <w:tblW w:w="105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519"/>
      </w:tblGrid>
      <w:tr w:rsidR="0028718D" w:rsidRPr="000E03AF" w14:paraId="6582973D" w14:textId="77777777" w:rsidTr="00C26C34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9AB5" w14:textId="1D77E6A5" w:rsidR="0028718D" w:rsidRPr="000E03AF" w:rsidRDefault="0028718D" w:rsidP="00C26C3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0E03AF">
              <w:rPr>
                <w:b/>
                <w:i/>
                <w:sz w:val="24"/>
                <w:szCs w:val="24"/>
              </w:rPr>
              <w:t>SCHEDA</w:t>
            </w:r>
            <w:r w:rsidR="00C00200">
              <w:rPr>
                <w:b/>
                <w:i/>
                <w:sz w:val="24"/>
                <w:szCs w:val="24"/>
              </w:rPr>
              <w:t xml:space="preserve"> n. 3</w:t>
            </w:r>
          </w:p>
          <w:p w14:paraId="5232E2C0" w14:textId="77777777" w:rsidR="0028718D" w:rsidRPr="000E03AF" w:rsidRDefault="0028718D" w:rsidP="00C26C3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14:paraId="0531C728" w14:textId="77777777" w:rsidR="0028718D" w:rsidRPr="00FE54D2" w:rsidRDefault="0028718D" w:rsidP="00C26C3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FE54D2">
              <w:rPr>
                <w:i/>
                <w:sz w:val="24"/>
                <w:szCs w:val="24"/>
                <w:shd w:val="clear" w:color="auto" w:fill="FFFFFF"/>
              </w:rPr>
              <w:t xml:space="preserve">CORSO DI DOTTORATO IN </w:t>
            </w:r>
            <w:r w:rsidRPr="00FE54D2">
              <w:rPr>
                <w:b/>
                <w:i/>
                <w:sz w:val="24"/>
                <w:szCs w:val="24"/>
                <w:shd w:val="clear" w:color="auto" w:fill="FFFFFF"/>
              </w:rPr>
              <w:t>ECONOMIA E MANAGEMENT</w:t>
            </w:r>
          </w:p>
          <w:p w14:paraId="61B1F01E" w14:textId="77777777" w:rsidR="0028718D" w:rsidRPr="00FE54D2" w:rsidRDefault="0028718D" w:rsidP="00C26C34">
            <w:pPr>
              <w:rPr>
                <w:sz w:val="24"/>
                <w:szCs w:val="24"/>
                <w:shd w:val="clear" w:color="auto" w:fill="FFFFFF"/>
              </w:rPr>
            </w:pPr>
          </w:p>
          <w:p w14:paraId="02559DA6" w14:textId="77777777" w:rsidR="0028718D" w:rsidRPr="00FE54D2" w:rsidRDefault="0028718D" w:rsidP="00C26C34">
            <w:pPr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>Aree Scientifiche CUN: 13 Scienze Economiche e Statistiche</w:t>
            </w:r>
          </w:p>
          <w:p w14:paraId="298D8840" w14:textId="77777777" w:rsidR="0028718D" w:rsidRPr="00FE54D2" w:rsidRDefault="0028718D" w:rsidP="00C26C34">
            <w:pPr>
              <w:rPr>
                <w:sz w:val="24"/>
                <w:szCs w:val="24"/>
              </w:rPr>
            </w:pPr>
          </w:p>
          <w:p w14:paraId="35B0D9C4" w14:textId="77777777" w:rsidR="0028718D" w:rsidRPr="00FE54D2" w:rsidRDefault="0028718D" w:rsidP="00C26C34">
            <w:pPr>
              <w:rPr>
                <w:sz w:val="24"/>
                <w:szCs w:val="24"/>
              </w:rPr>
            </w:pPr>
            <w:r w:rsidRPr="00FE54D2">
              <w:rPr>
                <w:sz w:val="24"/>
                <w:szCs w:val="24"/>
              </w:rPr>
              <w:t>Coordinatore: Prof. Giovanni LAGIOIA</w:t>
            </w:r>
          </w:p>
          <w:p w14:paraId="5C9F0EDD" w14:textId="77777777" w:rsidR="0028718D" w:rsidRPr="00FE54D2" w:rsidRDefault="0028718D" w:rsidP="00C26C34">
            <w:pPr>
              <w:rPr>
                <w:sz w:val="24"/>
                <w:szCs w:val="24"/>
              </w:rPr>
            </w:pPr>
          </w:p>
          <w:p w14:paraId="5D0A2C3E" w14:textId="77777777" w:rsidR="0028718D" w:rsidRPr="00FE54D2" w:rsidRDefault="0028718D" w:rsidP="00C26C34">
            <w:pPr>
              <w:rPr>
                <w:sz w:val="24"/>
                <w:szCs w:val="24"/>
              </w:rPr>
            </w:pPr>
            <w:r w:rsidRPr="00FE54D2">
              <w:rPr>
                <w:sz w:val="24"/>
                <w:szCs w:val="24"/>
              </w:rPr>
              <w:t>Sede Amministrativa: Dipartimento di Economia, Management e Diritto dell’Impresa</w:t>
            </w:r>
          </w:p>
          <w:p w14:paraId="6A503F4E" w14:textId="77777777" w:rsidR="0028718D" w:rsidRPr="00FE54D2" w:rsidRDefault="0028718D" w:rsidP="00C26C34">
            <w:pPr>
              <w:rPr>
                <w:sz w:val="24"/>
                <w:szCs w:val="24"/>
              </w:rPr>
            </w:pPr>
          </w:p>
          <w:p w14:paraId="23998C0C" w14:textId="74417F8E" w:rsidR="0028718D" w:rsidRPr="00FE54D2" w:rsidRDefault="0028718D" w:rsidP="00223055">
            <w:pPr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</w:rPr>
              <w:t>Totale posti messi a concorso</w:t>
            </w:r>
            <w:r w:rsidR="00C00200">
              <w:rPr>
                <w:sz w:val="24"/>
                <w:szCs w:val="24"/>
              </w:rPr>
              <w:t xml:space="preserve"> n. 8 di cui</w:t>
            </w:r>
            <w:r w:rsidR="0063511E">
              <w:rPr>
                <w:sz w:val="24"/>
                <w:szCs w:val="24"/>
              </w:rPr>
              <w:t>:</w:t>
            </w:r>
          </w:p>
          <w:p w14:paraId="549E73BC" w14:textId="77777777" w:rsidR="0028718D" w:rsidRPr="00FE54D2" w:rsidRDefault="0028718D" w:rsidP="00223055">
            <w:pPr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>n. 6 posti con borsa di studio di Ateneo di cui 2 riservate a laureati in Università estere</w:t>
            </w:r>
          </w:p>
          <w:p w14:paraId="5DCAE928" w14:textId="77777777" w:rsidR="0028718D" w:rsidRPr="00FE54D2" w:rsidRDefault="0028718D" w:rsidP="00223055">
            <w:pPr>
              <w:numPr>
                <w:ilvl w:val="0"/>
                <w:numId w:val="4"/>
              </w:numPr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>n. 2 posti senza borsa di studio</w:t>
            </w:r>
          </w:p>
          <w:p w14:paraId="4C5F9905" w14:textId="77777777" w:rsidR="0028718D" w:rsidRPr="00FE54D2" w:rsidRDefault="0028718D" w:rsidP="00201FDA">
            <w:pPr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 xml:space="preserve">Durata: 3 anni </w:t>
            </w:r>
          </w:p>
          <w:p w14:paraId="0A7E2777" w14:textId="77777777" w:rsidR="0028718D" w:rsidRPr="00FE54D2" w:rsidRDefault="0028718D" w:rsidP="00C26C3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14:paraId="24BCC11F" w14:textId="77777777" w:rsidR="0028718D" w:rsidRPr="00FE54D2" w:rsidRDefault="0028718D" w:rsidP="00C26C3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 xml:space="preserve">Curricula: </w:t>
            </w:r>
          </w:p>
          <w:p w14:paraId="78498146" w14:textId="77777777" w:rsidR="0028718D" w:rsidRPr="00FE54D2" w:rsidRDefault="0028718D" w:rsidP="0047246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FE54D2">
              <w:rPr>
                <w:sz w:val="24"/>
                <w:szCs w:val="24"/>
                <w:shd w:val="clear" w:color="auto" w:fill="FFFFFF"/>
              </w:rPr>
              <w:t xml:space="preserve">       1.  Economia (Settori Scientifico disciplinari: SECS-P/01, SECS-P/03, SECS-P/06 e SECS-S/01) </w:t>
            </w:r>
          </w:p>
          <w:p w14:paraId="36F1516B" w14:textId="77777777" w:rsidR="0028718D" w:rsidRPr="00DF295B" w:rsidRDefault="0028718D" w:rsidP="00472469">
            <w:pPr>
              <w:pStyle w:val="Default"/>
              <w:ind w:left="745" w:hanging="720"/>
              <w:jc w:val="both"/>
              <w:rPr>
                <w:color w:val="auto"/>
                <w:shd w:val="clear" w:color="auto" w:fill="FFFFFF"/>
                <w:lang w:eastAsia="ar-SA"/>
              </w:rPr>
            </w:pPr>
            <w:r w:rsidRPr="00FE54D2">
              <w:rPr>
                <w:color w:val="auto"/>
                <w:shd w:val="clear" w:color="auto" w:fill="FFFFFF"/>
                <w:lang w:eastAsia="ar-SA"/>
              </w:rPr>
              <w:t xml:space="preserve">       2. Management e tecnologia (Settori Scientifico disciplinari: SECS-P/07, SECS-P/08, SECS-P/13, e      </w:t>
            </w:r>
            <w:r w:rsidRPr="00DF295B">
              <w:rPr>
                <w:color w:val="auto"/>
                <w:shd w:val="clear" w:color="auto" w:fill="FFFFFF"/>
                <w:lang w:eastAsia="ar-SA"/>
              </w:rPr>
              <w:t xml:space="preserve">SECS-S/04) </w:t>
            </w:r>
          </w:p>
          <w:p w14:paraId="62CD3A6E" w14:textId="77777777" w:rsidR="0028718D" w:rsidRPr="00DF295B" w:rsidRDefault="0028718D" w:rsidP="00C26C3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14:paraId="76476F84" w14:textId="77777777" w:rsidR="00BA3160" w:rsidRPr="00DF295B" w:rsidRDefault="00BA3160" w:rsidP="00BA3160">
            <w:pPr>
              <w:jc w:val="both"/>
              <w:rPr>
                <w:sz w:val="24"/>
                <w:szCs w:val="24"/>
              </w:rPr>
            </w:pPr>
            <w:r w:rsidRPr="00DF295B">
              <w:rPr>
                <w:sz w:val="24"/>
                <w:szCs w:val="24"/>
              </w:rPr>
              <w:t xml:space="preserve">Modalità di ammissione: </w:t>
            </w:r>
          </w:p>
          <w:p w14:paraId="2D8E07D3" w14:textId="77777777" w:rsidR="00BA3160" w:rsidRPr="00DF295B" w:rsidRDefault="00BA3160" w:rsidP="00BA3160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CCF00A5" w14:textId="77777777" w:rsidR="00BA3160" w:rsidRPr="00DF295B" w:rsidRDefault="00BA3160" w:rsidP="00BA316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5B">
              <w:rPr>
                <w:i/>
                <w:sz w:val="24"/>
                <w:szCs w:val="24"/>
                <w:u w:val="single"/>
              </w:rPr>
              <w:t xml:space="preserve">Posti ordinari: </w:t>
            </w:r>
          </w:p>
          <w:p w14:paraId="6C588F5B" w14:textId="2B963B4D" w:rsidR="00BA3160" w:rsidRPr="00DF295B" w:rsidRDefault="00BA3160" w:rsidP="00BA3160">
            <w:pPr>
              <w:jc w:val="both"/>
              <w:rPr>
                <w:sz w:val="24"/>
                <w:szCs w:val="24"/>
              </w:rPr>
            </w:pPr>
            <w:r w:rsidRPr="00DF295B">
              <w:rPr>
                <w:sz w:val="24"/>
                <w:szCs w:val="24"/>
              </w:rPr>
              <w:t xml:space="preserve">La selezione avverrà per titoli, prova scritta e prova orale, con verifica della conoscenza della </w:t>
            </w:r>
            <w:r w:rsidR="004D23C6" w:rsidRPr="00DF295B">
              <w:rPr>
                <w:sz w:val="24"/>
                <w:szCs w:val="24"/>
              </w:rPr>
              <w:t xml:space="preserve">seguente </w:t>
            </w:r>
            <w:r w:rsidRPr="00DF295B">
              <w:rPr>
                <w:sz w:val="24"/>
                <w:szCs w:val="24"/>
              </w:rPr>
              <w:t>lingua straniera</w:t>
            </w:r>
            <w:r w:rsidR="004D23C6" w:rsidRPr="00DF295B">
              <w:rPr>
                <w:sz w:val="24"/>
                <w:szCs w:val="24"/>
              </w:rPr>
              <w:t>:</w:t>
            </w:r>
            <w:r w:rsidRPr="00DF295B">
              <w:rPr>
                <w:sz w:val="24"/>
                <w:szCs w:val="24"/>
              </w:rPr>
              <w:t xml:space="preserve"> </w:t>
            </w:r>
            <w:r w:rsidR="004D23C6" w:rsidRPr="00DF295B">
              <w:rPr>
                <w:sz w:val="24"/>
                <w:szCs w:val="24"/>
              </w:rPr>
              <w:t>inglese</w:t>
            </w:r>
            <w:r w:rsidRPr="00DF295B">
              <w:rPr>
                <w:sz w:val="24"/>
                <w:szCs w:val="24"/>
              </w:rPr>
              <w:t>.</w:t>
            </w:r>
          </w:p>
          <w:p w14:paraId="1C8098F6" w14:textId="77777777" w:rsidR="0028718D" w:rsidRPr="00DF295B" w:rsidRDefault="0028718D" w:rsidP="00FE54D2">
            <w:pPr>
              <w:pStyle w:val="Default"/>
              <w:jc w:val="both"/>
            </w:pPr>
            <w:r w:rsidRPr="00DF295B">
              <w:t xml:space="preserve">Le prove d’esame sono uniche e la graduatoria di merito sarà unica. </w:t>
            </w:r>
          </w:p>
          <w:p w14:paraId="0C78D56F" w14:textId="77777777" w:rsidR="0028718D" w:rsidRPr="00DF295B" w:rsidRDefault="0028718D" w:rsidP="00FE54D2">
            <w:pPr>
              <w:pStyle w:val="Default"/>
              <w:jc w:val="both"/>
            </w:pPr>
            <w:r w:rsidRPr="00DF295B">
              <w:t xml:space="preserve">I posti messi a concorso saranno assegnati, tra i vari curricula, secondo l’ordine nella graduatoria di merito, fino all’esaurimento dei posti stessi. I posti messi a concorso con borsa di studio saranno prioritariamente assegnati secondo l’ordine della graduatoria. A seguire saranno assegnati i posti senza borsa di studio. </w:t>
            </w:r>
          </w:p>
          <w:p w14:paraId="12A0C26B" w14:textId="77777777" w:rsidR="00BA3160" w:rsidRPr="00DF295B" w:rsidRDefault="00BA3160" w:rsidP="00FE54D2">
            <w:pPr>
              <w:jc w:val="both"/>
              <w:rPr>
                <w:i/>
                <w:sz w:val="24"/>
                <w:szCs w:val="24"/>
              </w:rPr>
            </w:pPr>
          </w:p>
          <w:p w14:paraId="3C4F3419" w14:textId="77777777" w:rsidR="00BA3160" w:rsidRPr="00DF295B" w:rsidRDefault="00BA3160" w:rsidP="00FE54D2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5B">
              <w:rPr>
                <w:i/>
                <w:sz w:val="24"/>
                <w:szCs w:val="24"/>
                <w:u w:val="single"/>
              </w:rPr>
              <w:t>Posti riservati a laureati in Università estere:</w:t>
            </w:r>
          </w:p>
          <w:p w14:paraId="458E89E2" w14:textId="3D6DC639" w:rsidR="0028718D" w:rsidRPr="00DF295B" w:rsidRDefault="00BA3160" w:rsidP="00FE54D2">
            <w:pPr>
              <w:jc w:val="both"/>
              <w:rPr>
                <w:sz w:val="24"/>
                <w:szCs w:val="24"/>
              </w:rPr>
            </w:pPr>
            <w:r w:rsidRPr="00DF295B">
              <w:rPr>
                <w:sz w:val="24"/>
                <w:szCs w:val="24"/>
              </w:rPr>
              <w:t>L</w:t>
            </w:r>
            <w:r w:rsidR="0028718D" w:rsidRPr="00DF295B">
              <w:rPr>
                <w:sz w:val="24"/>
                <w:szCs w:val="24"/>
              </w:rPr>
              <w:t xml:space="preserve">a selezione avverrà sulla base della valutazione titoli e </w:t>
            </w:r>
            <w:r w:rsidRPr="00DF295B">
              <w:rPr>
                <w:sz w:val="24"/>
                <w:szCs w:val="24"/>
              </w:rPr>
              <w:t>prova orale. La prova orale, per i candidati residenti all’estero</w:t>
            </w:r>
            <w:r w:rsidR="00E612A5" w:rsidRPr="00DF295B">
              <w:rPr>
                <w:sz w:val="24"/>
                <w:szCs w:val="24"/>
              </w:rPr>
              <w:t xml:space="preserve">, potrà svolgersi </w:t>
            </w:r>
            <w:r w:rsidR="007F1986" w:rsidRPr="00DF295B">
              <w:rPr>
                <w:sz w:val="24"/>
                <w:szCs w:val="24"/>
              </w:rPr>
              <w:t xml:space="preserve">anche </w:t>
            </w:r>
            <w:r w:rsidR="00E612A5" w:rsidRPr="00DF295B">
              <w:rPr>
                <w:sz w:val="24"/>
                <w:szCs w:val="24"/>
              </w:rPr>
              <w:t xml:space="preserve">mediante videoconferenza, secondo le modalità previste nel bando (art. </w:t>
            </w:r>
            <w:r w:rsidR="00C00200" w:rsidRPr="00DF295B">
              <w:rPr>
                <w:sz w:val="24"/>
                <w:szCs w:val="24"/>
              </w:rPr>
              <w:t>16</w:t>
            </w:r>
            <w:r w:rsidR="00E612A5" w:rsidRPr="00DF295B">
              <w:rPr>
                <w:sz w:val="24"/>
                <w:szCs w:val="24"/>
              </w:rPr>
              <w:t>). V</w:t>
            </w:r>
            <w:r w:rsidR="0028718D" w:rsidRPr="00DF295B">
              <w:rPr>
                <w:sz w:val="24"/>
                <w:szCs w:val="24"/>
              </w:rPr>
              <w:t xml:space="preserve">errà formulata una graduatoria separata, fermo restando che i posti, qualora non utilizzati, saranno attribuiti a candidati utilmente collocati nella graduatoria ordinaria. </w:t>
            </w:r>
          </w:p>
          <w:p w14:paraId="084C8509" w14:textId="77777777" w:rsidR="0028718D" w:rsidRPr="00DF295B" w:rsidRDefault="0028718D" w:rsidP="00C26C34">
            <w:pPr>
              <w:jc w:val="both"/>
              <w:rPr>
                <w:sz w:val="24"/>
                <w:szCs w:val="24"/>
              </w:rPr>
            </w:pPr>
          </w:p>
          <w:p w14:paraId="7A986D41" w14:textId="77777777" w:rsidR="0028718D" w:rsidRPr="00DF295B" w:rsidRDefault="0028718D" w:rsidP="00C26C34">
            <w:pPr>
              <w:rPr>
                <w:color w:val="000000"/>
                <w:sz w:val="24"/>
                <w:szCs w:val="24"/>
              </w:rPr>
            </w:pPr>
            <w:r w:rsidRPr="00DF295B">
              <w:rPr>
                <w:color w:val="000000"/>
                <w:sz w:val="24"/>
                <w:szCs w:val="24"/>
              </w:rPr>
              <w:t>Calendario esami di ammissione:</w:t>
            </w:r>
          </w:p>
          <w:p w14:paraId="53A63FCB" w14:textId="77777777" w:rsidR="002C67CE" w:rsidRPr="00DF295B" w:rsidRDefault="002C67CE" w:rsidP="00FE54D2">
            <w:pPr>
              <w:pStyle w:val="Default"/>
              <w:rPr>
                <w:i/>
                <w:u w:val="single"/>
              </w:rPr>
            </w:pPr>
            <w:r w:rsidRPr="00DF295B">
              <w:rPr>
                <w:i/>
                <w:u w:val="single"/>
              </w:rPr>
              <w:t>Posti ordinari:</w:t>
            </w:r>
          </w:p>
          <w:p w14:paraId="44A43F4A" w14:textId="2BEA35B3" w:rsidR="0028718D" w:rsidRPr="00DF295B" w:rsidRDefault="0028718D" w:rsidP="00FE54D2">
            <w:pPr>
              <w:pStyle w:val="Default"/>
            </w:pPr>
            <w:r w:rsidRPr="00DF295B">
              <w:t xml:space="preserve">Prova scritta: giorno 26 settembre 2017 alle ore 14,00 </w:t>
            </w:r>
            <w:r w:rsidRPr="00DF295B">
              <w:rPr>
                <w:i/>
                <w:iCs/>
              </w:rPr>
              <w:t xml:space="preserve">presso l’Aula IV, 2° piano (corpo aule) – Plesso di Economia, Largo Abbazia S. Scolastica, 53 - BARI </w:t>
            </w:r>
          </w:p>
          <w:p w14:paraId="6C1CCA47" w14:textId="77777777" w:rsidR="0028718D" w:rsidRPr="00DF295B" w:rsidRDefault="0028718D" w:rsidP="00FE54D2">
            <w:pPr>
              <w:rPr>
                <w:i/>
                <w:iCs/>
                <w:sz w:val="24"/>
                <w:szCs w:val="24"/>
              </w:rPr>
            </w:pPr>
            <w:r w:rsidRPr="00DF295B">
              <w:rPr>
                <w:sz w:val="24"/>
                <w:szCs w:val="24"/>
              </w:rPr>
              <w:t xml:space="preserve">Prova orale: giorno 29 settembre 2017, alle ore 09,30 </w:t>
            </w:r>
            <w:r w:rsidRPr="00DF295B">
              <w:rPr>
                <w:i/>
                <w:iCs/>
                <w:sz w:val="24"/>
                <w:szCs w:val="24"/>
              </w:rPr>
              <w:t xml:space="preserve">presso l’Aula P. E. </w:t>
            </w:r>
            <w:proofErr w:type="spellStart"/>
            <w:r w:rsidRPr="00DF295B">
              <w:rPr>
                <w:i/>
                <w:iCs/>
                <w:sz w:val="24"/>
                <w:szCs w:val="24"/>
              </w:rPr>
              <w:t>Cassandro</w:t>
            </w:r>
            <w:proofErr w:type="spellEnd"/>
            <w:r w:rsidRPr="00DF295B">
              <w:rPr>
                <w:i/>
                <w:iCs/>
                <w:sz w:val="24"/>
                <w:szCs w:val="24"/>
              </w:rPr>
              <w:t xml:space="preserve">, 3° piano (corpo Dipartimenti) – Dipartimento di Economia, Management e Diritto dell’Impresa, Largo Abbazia S. Scolastica, 53 - BARI </w:t>
            </w:r>
          </w:p>
          <w:p w14:paraId="3FC2DCFC" w14:textId="77777777" w:rsidR="00CD77C7" w:rsidRPr="00DF295B" w:rsidRDefault="00CD77C7" w:rsidP="00CD77C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5B">
              <w:rPr>
                <w:i/>
                <w:sz w:val="24"/>
                <w:szCs w:val="24"/>
                <w:u w:val="single"/>
              </w:rPr>
              <w:t>Posti riservati a laureati in Università estere:</w:t>
            </w:r>
          </w:p>
          <w:p w14:paraId="2789022D" w14:textId="31A49454" w:rsidR="00BA3160" w:rsidRPr="00DF295B" w:rsidRDefault="00CD77C7" w:rsidP="00FE54D2">
            <w:pPr>
              <w:rPr>
                <w:i/>
                <w:iCs/>
                <w:sz w:val="24"/>
                <w:szCs w:val="24"/>
              </w:rPr>
            </w:pPr>
            <w:r w:rsidRPr="00DF295B">
              <w:rPr>
                <w:i/>
                <w:iCs/>
                <w:sz w:val="24"/>
                <w:szCs w:val="24"/>
              </w:rPr>
              <w:t>Si veda il sito web del corso di dottorato</w:t>
            </w:r>
          </w:p>
          <w:p w14:paraId="11DB19C2" w14:textId="77777777" w:rsidR="00CD77C7" w:rsidRPr="00DF295B" w:rsidRDefault="00CD77C7" w:rsidP="00FE54D2">
            <w:pPr>
              <w:rPr>
                <w:i/>
                <w:iCs/>
                <w:sz w:val="24"/>
                <w:szCs w:val="24"/>
              </w:rPr>
            </w:pPr>
          </w:p>
          <w:p w14:paraId="4E253FE7" w14:textId="3DB72D76" w:rsidR="00BA3160" w:rsidRPr="00FE54D2" w:rsidRDefault="00BA3160" w:rsidP="00FE54D2">
            <w:pPr>
              <w:rPr>
                <w:color w:val="000000"/>
                <w:sz w:val="24"/>
                <w:szCs w:val="24"/>
              </w:rPr>
            </w:pPr>
            <w:r w:rsidRPr="00DF295B">
              <w:rPr>
                <w:color w:val="000000"/>
                <w:sz w:val="24"/>
                <w:szCs w:val="24"/>
              </w:rPr>
              <w:t xml:space="preserve">Per ulteriori informazioni consultare il sito web: </w:t>
            </w:r>
            <w:r w:rsidR="005F5F41" w:rsidRPr="00DF295B">
              <w:rPr>
                <w:color w:val="000000"/>
                <w:sz w:val="24"/>
                <w:szCs w:val="24"/>
              </w:rPr>
              <w:t>http://www.uniba.it/ricerca/dipartimenti</w:t>
            </w:r>
            <w:bookmarkStart w:id="0" w:name="_GoBack"/>
            <w:bookmarkEnd w:id="0"/>
            <w:r w:rsidR="005F5F41" w:rsidRPr="005F5F41">
              <w:rPr>
                <w:color w:val="000000"/>
                <w:sz w:val="24"/>
                <w:szCs w:val="24"/>
              </w:rPr>
              <w:t>/demdi/ricerca/dottorato-di-ricerca-1</w:t>
            </w:r>
          </w:p>
          <w:p w14:paraId="06116CAB" w14:textId="77777777" w:rsidR="0028718D" w:rsidRPr="000E03AF" w:rsidRDefault="0028718D" w:rsidP="008538DE">
            <w:pPr>
              <w:rPr>
                <w:sz w:val="24"/>
                <w:szCs w:val="24"/>
              </w:rPr>
            </w:pPr>
          </w:p>
        </w:tc>
      </w:tr>
    </w:tbl>
    <w:p w14:paraId="5DF0E510" w14:textId="77777777" w:rsidR="0028718D" w:rsidRDefault="0028718D"/>
    <w:sectPr w:rsidR="0028718D" w:rsidSect="00F35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61B"/>
    <w:multiLevelType w:val="hybridMultilevel"/>
    <w:tmpl w:val="D932F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7F71"/>
    <w:multiLevelType w:val="hybridMultilevel"/>
    <w:tmpl w:val="D6003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2A3AB1"/>
    <w:multiLevelType w:val="hybridMultilevel"/>
    <w:tmpl w:val="57B89D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22C65"/>
    <w:multiLevelType w:val="hybridMultilevel"/>
    <w:tmpl w:val="95D44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4"/>
    <w:rsid w:val="000E03AF"/>
    <w:rsid w:val="00201FDA"/>
    <w:rsid w:val="002022C6"/>
    <w:rsid w:val="00223055"/>
    <w:rsid w:val="0028718D"/>
    <w:rsid w:val="002B23C6"/>
    <w:rsid w:val="002C67CE"/>
    <w:rsid w:val="003321B4"/>
    <w:rsid w:val="00422C5B"/>
    <w:rsid w:val="00472469"/>
    <w:rsid w:val="004D23C6"/>
    <w:rsid w:val="00574325"/>
    <w:rsid w:val="005B6B2F"/>
    <w:rsid w:val="005F5F41"/>
    <w:rsid w:val="0063511E"/>
    <w:rsid w:val="006431CB"/>
    <w:rsid w:val="007F1986"/>
    <w:rsid w:val="008538DE"/>
    <w:rsid w:val="008A09CE"/>
    <w:rsid w:val="008F2DB9"/>
    <w:rsid w:val="00926A73"/>
    <w:rsid w:val="009D1B05"/>
    <w:rsid w:val="00A16EA2"/>
    <w:rsid w:val="00A36DF6"/>
    <w:rsid w:val="00AA6CE4"/>
    <w:rsid w:val="00BA3160"/>
    <w:rsid w:val="00BB1409"/>
    <w:rsid w:val="00C00200"/>
    <w:rsid w:val="00C25739"/>
    <w:rsid w:val="00C26C34"/>
    <w:rsid w:val="00CD77C7"/>
    <w:rsid w:val="00DF295B"/>
    <w:rsid w:val="00E254C5"/>
    <w:rsid w:val="00E612A5"/>
    <w:rsid w:val="00F3519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E965"/>
  <w15:docId w15:val="{538AEAB9-14D9-477A-8F97-F8FBA43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6CE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72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</dc:title>
  <dc:subject/>
  <dc:creator>Gisella Introna</dc:creator>
  <cp:keywords/>
  <dc:description/>
  <cp:lastModifiedBy>Giovanni Lagioia</cp:lastModifiedBy>
  <cp:revision>4</cp:revision>
  <dcterms:created xsi:type="dcterms:W3CDTF">2017-07-28T12:36:00Z</dcterms:created>
  <dcterms:modified xsi:type="dcterms:W3CDTF">2017-07-31T09:12:00Z</dcterms:modified>
</cp:coreProperties>
</file>