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327395371"/>
    <w:bookmarkEnd w:id="0"/>
    <w:p w:rsidR="002C7B57" w:rsidRPr="00FC1A6F" w:rsidRDefault="002C7B57" w:rsidP="00A202F8">
      <w:pPr>
        <w:spacing w:line="360" w:lineRule="auto"/>
        <w:ind w:left="284" w:right="707"/>
        <w:jc w:val="both"/>
        <w:rPr>
          <w:rFonts w:ascii="Bookman Old Style" w:hAnsi="Bookman Old Style"/>
          <w:sz w:val="20"/>
          <w:szCs w:val="20"/>
        </w:rPr>
      </w:pPr>
      <w:r w:rsidRPr="00FC1A6F">
        <w:rPr>
          <w:rFonts w:ascii="Bookman Old Style" w:hAnsi="Bookman Old Style"/>
          <w:noProof/>
          <w:sz w:val="20"/>
          <w:szCs w:val="20"/>
          <w:lang w:eastAsia="it-IT"/>
        </w:rPr>
        <mc:AlternateContent>
          <mc:Choice Requires="wps">
            <w:drawing>
              <wp:anchor distT="0" distB="0" distL="114300" distR="114300" simplePos="0" relativeHeight="251659264" behindDoc="0" locked="0" layoutInCell="1" allowOverlap="1" wp14:anchorId="2BBC8680" wp14:editId="7A80A16E">
                <wp:simplePos x="0" y="0"/>
                <wp:positionH relativeFrom="column">
                  <wp:posOffset>4004310</wp:posOffset>
                </wp:positionH>
                <wp:positionV relativeFrom="paragraph">
                  <wp:posOffset>33655</wp:posOffset>
                </wp:positionV>
                <wp:extent cx="2743200" cy="742950"/>
                <wp:effectExtent l="0" t="0" r="0" b="0"/>
                <wp:wrapNone/>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B57" w:rsidRPr="009F5F5D" w:rsidRDefault="004D1D4E" w:rsidP="004D1D4E">
                            <w:pPr>
                              <w:spacing w:line="270" w:lineRule="exact"/>
                              <w:contextualSpacing/>
                              <w:rPr>
                                <w:rFonts w:ascii="Trajan Pro" w:hAnsi="Trajan Pro"/>
                                <w:color w:val="000000"/>
                                <w:spacing w:val="-25"/>
                                <w:sz w:val="28"/>
                                <w:szCs w:val="28"/>
                              </w:rPr>
                            </w:pPr>
                            <w:r>
                              <w:rPr>
                                <w:rFonts w:ascii="Trajan Pro" w:hAnsi="Trajan Pro"/>
                                <w:color w:val="000000"/>
                                <w:spacing w:val="-25"/>
                                <w:sz w:val="28"/>
                                <w:szCs w:val="28"/>
                              </w:rPr>
                              <w:t>direzione risorse umane</w:t>
                            </w:r>
                          </w:p>
                          <w:p w:rsidR="002C7B57" w:rsidRDefault="002C7B57" w:rsidP="002C7B57">
                            <w:pPr>
                              <w:rPr>
                                <w:rFonts w:ascii="Trajan" w:hAnsi="Trajan"/>
                                <w:color w:val="000000"/>
                                <w:sz w:val="18"/>
                              </w:rPr>
                            </w:pPr>
                          </w:p>
                          <w:p w:rsidR="002C7B57" w:rsidRDefault="002C7B57" w:rsidP="002C7B57">
                            <w:pPr>
                              <w:rPr>
                                <w:rFonts w:ascii="Trajan" w:hAnsi="Trajan"/>
                                <w:color w:val="000000"/>
                                <w:sz w:val="18"/>
                              </w:rPr>
                            </w:pPr>
                          </w:p>
                          <w:p w:rsidR="002C7B57" w:rsidRDefault="002C7B57" w:rsidP="002C7B57">
                            <w:pPr>
                              <w:rPr>
                                <w:rFonts w:ascii="Trajan" w:hAnsi="Trajan"/>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C8680" id="_x0000_t202" coordsize="21600,21600" o:spt="202" path="m,l,21600r21600,l21600,xe">
                <v:stroke joinstyle="miter"/>
                <v:path gradientshapeok="t" o:connecttype="rect"/>
              </v:shapetype>
              <v:shape id="Casella di testo 4" o:spid="_x0000_s1026" type="#_x0000_t202" style="position:absolute;left:0;text-align:left;margin-left:315.3pt;margin-top:2.65pt;width:3in;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" stroked="f">
                <v:textbox inset="0,0,0,0">
                  <w:txbxContent>
                    <w:p w:rsidR="002C7B57" w:rsidRPr="009F5F5D" w:rsidRDefault="004D1D4E" w:rsidP="004D1D4E">
                      <w:pPr>
                        <w:spacing w:line="270" w:lineRule="exact"/>
                        <w:contextualSpacing/>
                        <w:rPr>
                          <w:rFonts w:ascii="Trajan Pro" w:hAnsi="Trajan Pro"/>
                          <w:color w:val="000000"/>
                          <w:spacing w:val="-25"/>
                          <w:sz w:val="28"/>
                          <w:szCs w:val="28"/>
                        </w:rPr>
                      </w:pPr>
                      <w:r>
                        <w:rPr>
                          <w:rFonts w:ascii="Trajan Pro" w:hAnsi="Trajan Pro"/>
                          <w:color w:val="000000"/>
                          <w:spacing w:val="-25"/>
                          <w:sz w:val="28"/>
                          <w:szCs w:val="28"/>
                        </w:rPr>
                        <w:t>direzione risorse umane</w:t>
                      </w:r>
                    </w:p>
                    <w:p w:rsidR="002C7B57" w:rsidRDefault="002C7B57" w:rsidP="002C7B57">
                      <w:pPr>
                        <w:rPr>
                          <w:rFonts w:ascii="Trajan" w:hAnsi="Trajan"/>
                          <w:color w:val="000000"/>
                          <w:sz w:val="18"/>
                        </w:rPr>
                      </w:pPr>
                    </w:p>
                    <w:p w:rsidR="002C7B57" w:rsidRDefault="002C7B57" w:rsidP="002C7B57">
                      <w:pPr>
                        <w:rPr>
                          <w:rFonts w:ascii="Trajan" w:hAnsi="Trajan"/>
                          <w:color w:val="000000"/>
                          <w:sz w:val="18"/>
                        </w:rPr>
                      </w:pPr>
                    </w:p>
                    <w:p w:rsidR="002C7B57" w:rsidRDefault="002C7B57" w:rsidP="002C7B57">
                      <w:pPr>
                        <w:rPr>
                          <w:rFonts w:ascii="Trajan" w:hAnsi="Trajan"/>
                          <w:color w:val="000000"/>
                          <w:sz w:val="18"/>
                        </w:rPr>
                      </w:pPr>
                    </w:p>
                  </w:txbxContent>
                </v:textbox>
              </v:shape>
            </w:pict>
          </mc:Fallback>
        </mc:AlternateContent>
      </w:r>
      <w:r w:rsidRPr="00FC1A6F">
        <w:rPr>
          <w:rFonts w:ascii="Bookman Old Style" w:hAnsi="Bookman Old Style"/>
          <w:sz w:val="20"/>
          <w:szCs w:val="20"/>
        </w:rPr>
        <w:object w:dxaOrig="3421"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49pt" o:ole="">
            <v:imagedata r:id="rId8" o:title=""/>
          </v:shape>
          <o:OLEObject Type="Embed" ProgID="Word.Picture.8" ShapeID="_x0000_i1025" DrawAspect="Content" ObjectID="_1646122022" r:id="rId9"/>
        </w:object>
      </w:r>
    </w:p>
    <w:p w:rsidR="002C7B57" w:rsidRPr="00FC1A6F" w:rsidRDefault="002C7B57" w:rsidP="00A202F8">
      <w:pPr>
        <w:spacing w:line="360" w:lineRule="auto"/>
        <w:ind w:left="284" w:right="707"/>
        <w:jc w:val="both"/>
        <w:rPr>
          <w:rFonts w:ascii="Bookman Old Style" w:hAnsi="Bookman Old Style" w:cs="Arial"/>
          <w:sz w:val="20"/>
          <w:szCs w:val="20"/>
        </w:rPr>
      </w:pPr>
    </w:p>
    <w:p w:rsidR="00793A75" w:rsidRDefault="00793A75" w:rsidP="00793A75">
      <w:pPr>
        <w:ind w:right="851"/>
        <w:jc w:val="center"/>
        <w:rPr>
          <w:rFonts w:ascii="Bookman Old Style" w:hAnsi="Bookman Old Style" w:cs="Arial"/>
          <w:b/>
          <w:sz w:val="20"/>
          <w:szCs w:val="20"/>
        </w:rPr>
      </w:pPr>
      <w:r>
        <w:rPr>
          <w:rFonts w:ascii="Bookman Old Style" w:hAnsi="Bookman Old Style" w:cs="Arial"/>
          <w:b/>
          <w:sz w:val="20"/>
          <w:szCs w:val="20"/>
        </w:rPr>
        <w:t xml:space="preserve">MODULO DI DOMANDA CONGEDO SPECIFICO D.L. n. 18/2020 </w:t>
      </w:r>
    </w:p>
    <w:p w:rsidR="002C7B57" w:rsidRPr="00FC1A6F" w:rsidRDefault="002C7B57" w:rsidP="00A202F8">
      <w:pPr>
        <w:spacing w:line="360" w:lineRule="auto"/>
        <w:ind w:left="284" w:right="707"/>
        <w:jc w:val="both"/>
        <w:rPr>
          <w:rFonts w:ascii="Bookman Old Style" w:hAnsi="Bookman Old Style" w:cs="Arial"/>
          <w:sz w:val="20"/>
          <w:szCs w:val="20"/>
        </w:rPr>
      </w:pPr>
      <w:r w:rsidRPr="00FC1A6F">
        <w:rPr>
          <w:rFonts w:ascii="Bookman Old Style" w:hAnsi="Bookman Old Style" w:cs="Arial"/>
          <w:sz w:val="20"/>
          <w:szCs w:val="20"/>
        </w:rPr>
        <w:tab/>
      </w:r>
      <w:r w:rsidRPr="00FC1A6F">
        <w:rPr>
          <w:rFonts w:ascii="Bookman Old Style" w:hAnsi="Bookman Old Style" w:cs="Arial"/>
          <w:sz w:val="20"/>
          <w:szCs w:val="20"/>
        </w:rPr>
        <w:tab/>
      </w:r>
      <w:r w:rsidRPr="00FC1A6F">
        <w:rPr>
          <w:rFonts w:ascii="Bookman Old Style" w:hAnsi="Bookman Old Style" w:cs="Arial"/>
          <w:sz w:val="20"/>
          <w:szCs w:val="20"/>
        </w:rPr>
        <w:tab/>
      </w:r>
      <w:r w:rsidRPr="00FC1A6F">
        <w:rPr>
          <w:rFonts w:ascii="Bookman Old Style" w:hAnsi="Bookman Old Style" w:cs="Arial"/>
          <w:sz w:val="20"/>
          <w:szCs w:val="20"/>
        </w:rPr>
        <w:tab/>
      </w:r>
      <w:r w:rsidRPr="00FC1A6F">
        <w:rPr>
          <w:rFonts w:ascii="Bookman Old Style" w:hAnsi="Bookman Old Style" w:cs="Arial"/>
          <w:sz w:val="20"/>
          <w:szCs w:val="20"/>
        </w:rPr>
        <w:tab/>
      </w:r>
      <w:r w:rsidRPr="00FC1A6F">
        <w:rPr>
          <w:rFonts w:ascii="Bookman Old Style" w:hAnsi="Bookman Old Style" w:cs="Arial"/>
          <w:sz w:val="20"/>
          <w:szCs w:val="20"/>
        </w:rPr>
        <w:tab/>
      </w:r>
      <w:r w:rsidR="00F71153" w:rsidRPr="00FC1A6F">
        <w:rPr>
          <w:rFonts w:ascii="Bookman Old Style" w:hAnsi="Bookman Old Style" w:cs="Arial"/>
          <w:sz w:val="20"/>
          <w:szCs w:val="20"/>
        </w:rPr>
        <w:t xml:space="preserve"> </w:t>
      </w:r>
    </w:p>
    <w:p w:rsidR="00F71153" w:rsidRDefault="00591A8E" w:rsidP="00A202F8">
      <w:pPr>
        <w:ind w:left="6300" w:right="707"/>
        <w:jc w:val="both"/>
        <w:rPr>
          <w:rFonts w:ascii="Bookman Old Style" w:hAnsi="Bookman Old Style" w:cs="Arial"/>
          <w:sz w:val="20"/>
          <w:szCs w:val="20"/>
        </w:rPr>
      </w:pPr>
      <w:r>
        <w:rPr>
          <w:rFonts w:ascii="Bookman Old Style" w:hAnsi="Bookman Old Style" w:cs="Arial"/>
          <w:sz w:val="20"/>
          <w:szCs w:val="20"/>
        </w:rPr>
        <w:t>Al Magnifico Rettore/Direttore Generale</w:t>
      </w:r>
    </w:p>
    <w:p w:rsidR="00591A8E" w:rsidRPr="00FC1A6F" w:rsidRDefault="00591A8E" w:rsidP="00A202F8">
      <w:pPr>
        <w:ind w:left="6300" w:right="707"/>
        <w:jc w:val="both"/>
        <w:rPr>
          <w:rFonts w:ascii="Bookman Old Style" w:hAnsi="Bookman Old Style" w:cs="Arial"/>
          <w:sz w:val="20"/>
          <w:szCs w:val="20"/>
        </w:rPr>
      </w:pPr>
    </w:p>
    <w:p w:rsidR="00812DB6" w:rsidRPr="00FC1A6F" w:rsidRDefault="00812DB6" w:rsidP="00A202F8">
      <w:pPr>
        <w:ind w:left="6300" w:right="707"/>
        <w:jc w:val="both"/>
        <w:rPr>
          <w:rFonts w:ascii="Bookman Old Style" w:hAnsi="Bookman Old Style" w:cs="Arial"/>
          <w:sz w:val="20"/>
          <w:szCs w:val="20"/>
        </w:rPr>
      </w:pPr>
    </w:p>
    <w:p w:rsidR="000844E8" w:rsidRDefault="000844E8" w:rsidP="00A202F8">
      <w:pPr>
        <w:spacing w:line="360" w:lineRule="auto"/>
        <w:ind w:left="1276" w:right="707" w:hanging="992"/>
        <w:jc w:val="both"/>
        <w:rPr>
          <w:rFonts w:ascii="Bookman Old Style" w:hAnsi="Bookman Old Style" w:cs="Arial"/>
          <w:sz w:val="20"/>
          <w:szCs w:val="20"/>
        </w:rPr>
      </w:pPr>
      <w:r>
        <w:rPr>
          <w:rFonts w:ascii="Bookman Old Style" w:hAnsi="Bookman Old Style" w:cs="Arial"/>
          <w:sz w:val="20"/>
          <w:szCs w:val="20"/>
        </w:rPr>
        <w:t>Il/La sottoscritto/a________________________________ matr.__________________________in</w:t>
      </w:r>
    </w:p>
    <w:p w:rsidR="002C7B57" w:rsidRDefault="000844E8" w:rsidP="00A202F8">
      <w:pPr>
        <w:spacing w:line="360" w:lineRule="auto"/>
        <w:ind w:left="1276" w:right="707" w:hanging="992"/>
        <w:jc w:val="both"/>
        <w:rPr>
          <w:rFonts w:ascii="Bookman Old Style" w:hAnsi="Bookman Old Style" w:cs="Arial"/>
          <w:sz w:val="20"/>
          <w:szCs w:val="20"/>
        </w:rPr>
      </w:pPr>
      <w:r>
        <w:rPr>
          <w:rFonts w:ascii="Bookman Old Style" w:hAnsi="Bookman Old Style" w:cs="Arial"/>
          <w:sz w:val="20"/>
          <w:szCs w:val="20"/>
        </w:rPr>
        <w:t>servizio presso _____________________________________________________________________</w:t>
      </w:r>
    </w:p>
    <w:p w:rsidR="00951233" w:rsidRDefault="00951233" w:rsidP="00951233">
      <w:pPr>
        <w:spacing w:line="360" w:lineRule="auto"/>
        <w:ind w:left="1418" w:right="849" w:hanging="1134"/>
        <w:jc w:val="both"/>
        <w:rPr>
          <w:rFonts w:ascii="Bookman Old Style" w:hAnsi="Bookman Old Style" w:cs="Arial"/>
          <w:sz w:val="20"/>
          <w:szCs w:val="20"/>
        </w:rPr>
      </w:pPr>
      <w:r>
        <w:rPr>
          <w:rFonts w:ascii="Bookman Old Style" w:hAnsi="Bookman Old Style" w:cs="Arial"/>
          <w:sz w:val="20"/>
          <w:szCs w:val="20"/>
        </w:rPr>
        <w:t>in qualità di (RU-RTD-PA-PO-PTA) __________________________________________________.</w:t>
      </w:r>
    </w:p>
    <w:p w:rsidR="000844E8" w:rsidRDefault="000844E8" w:rsidP="00A202F8">
      <w:pPr>
        <w:spacing w:line="360" w:lineRule="auto"/>
        <w:ind w:left="1418" w:right="707" w:hanging="1134"/>
        <w:jc w:val="both"/>
        <w:rPr>
          <w:rFonts w:ascii="Bookman Old Style" w:hAnsi="Bookman Old Style" w:cs="Arial"/>
          <w:sz w:val="20"/>
          <w:szCs w:val="20"/>
        </w:rPr>
      </w:pPr>
    </w:p>
    <w:p w:rsidR="000844E8" w:rsidRPr="00B756A3" w:rsidRDefault="000844E8" w:rsidP="00A202F8">
      <w:pPr>
        <w:spacing w:line="360" w:lineRule="auto"/>
        <w:ind w:left="1418" w:right="707" w:hanging="1134"/>
        <w:jc w:val="center"/>
        <w:rPr>
          <w:rFonts w:ascii="Bookman Old Style" w:hAnsi="Bookman Old Style" w:cs="Arial"/>
          <w:i/>
          <w:sz w:val="20"/>
          <w:szCs w:val="20"/>
        </w:rPr>
      </w:pPr>
      <w:r>
        <w:rPr>
          <w:rFonts w:ascii="Bookman Old Style" w:hAnsi="Bookman Old Style" w:cs="Arial"/>
          <w:sz w:val="20"/>
          <w:szCs w:val="20"/>
        </w:rPr>
        <w:t>CHIEDE</w:t>
      </w:r>
    </w:p>
    <w:p w:rsidR="002C7B57" w:rsidRDefault="002C7B57" w:rsidP="00A202F8">
      <w:pPr>
        <w:spacing w:line="360" w:lineRule="auto"/>
        <w:ind w:left="284" w:right="707"/>
        <w:jc w:val="both"/>
        <w:rPr>
          <w:rFonts w:ascii="Bookman Old Style" w:hAnsi="Bookman Old Style" w:cs="Arial"/>
          <w:sz w:val="20"/>
          <w:szCs w:val="20"/>
        </w:rPr>
      </w:pPr>
    </w:p>
    <w:p w:rsidR="00A202F8" w:rsidRDefault="00913E62" w:rsidP="00A202F8">
      <w:pPr>
        <w:spacing w:line="360" w:lineRule="auto"/>
        <w:ind w:left="284" w:right="707"/>
        <w:jc w:val="both"/>
        <w:rPr>
          <w:rFonts w:ascii="Bookman Old Style" w:hAnsi="Bookman Old Style" w:cs="Arial"/>
          <w:sz w:val="20"/>
          <w:szCs w:val="20"/>
        </w:rPr>
      </w:pPr>
      <w:r>
        <w:rPr>
          <w:rFonts w:ascii="Bookman Old Style" w:hAnsi="Bookman Old Style" w:cs="Arial"/>
          <w:sz w:val="20"/>
          <w:szCs w:val="20"/>
        </w:rPr>
        <w:t xml:space="preserve">di fruire del </w:t>
      </w:r>
      <w:r w:rsidR="00A202F8">
        <w:rPr>
          <w:rFonts w:ascii="Bookman Old Style" w:hAnsi="Bookman Old Style" w:cs="Arial"/>
          <w:sz w:val="20"/>
          <w:szCs w:val="20"/>
        </w:rPr>
        <w:t>congedo</w:t>
      </w:r>
      <w:r>
        <w:rPr>
          <w:rFonts w:ascii="Bookman Old Style" w:hAnsi="Bookman Old Style" w:cs="Arial"/>
          <w:sz w:val="20"/>
          <w:szCs w:val="20"/>
        </w:rPr>
        <w:t xml:space="preserve"> </w:t>
      </w:r>
      <w:r w:rsidR="000844E8">
        <w:rPr>
          <w:rFonts w:ascii="Bookman Old Style" w:hAnsi="Bookman Old Style" w:cs="Arial"/>
          <w:sz w:val="20"/>
          <w:szCs w:val="20"/>
        </w:rPr>
        <w:t>(</w:t>
      </w:r>
      <w:r w:rsidR="00793A75">
        <w:rPr>
          <w:rFonts w:ascii="Bookman Old Style" w:hAnsi="Bookman Old Style" w:cs="Arial"/>
          <w:sz w:val="20"/>
          <w:szCs w:val="20"/>
        </w:rPr>
        <w:t>massimo 15 giornate per entrambi i genitori</w:t>
      </w:r>
      <w:r w:rsidR="000844E8">
        <w:rPr>
          <w:rFonts w:ascii="Bookman Old Style" w:hAnsi="Bookman Old Style" w:cs="Arial"/>
          <w:sz w:val="20"/>
          <w:szCs w:val="20"/>
        </w:rPr>
        <w:t>)</w:t>
      </w:r>
      <w:r w:rsidR="00951233">
        <w:rPr>
          <w:rStyle w:val="Rimandonotaapidipagina"/>
          <w:rFonts w:ascii="Bookman Old Style" w:hAnsi="Bookman Old Style" w:cs="Arial"/>
          <w:sz w:val="20"/>
          <w:szCs w:val="20"/>
        </w:rPr>
        <w:footnoteReference w:id="1"/>
      </w:r>
      <w:r w:rsidR="000844E8">
        <w:rPr>
          <w:rFonts w:ascii="Bookman Old Style" w:hAnsi="Bookman Old Style" w:cs="Arial"/>
          <w:sz w:val="20"/>
          <w:szCs w:val="20"/>
        </w:rPr>
        <w:t xml:space="preserve"> ai sensi del</w:t>
      </w:r>
      <w:r w:rsidR="00A202F8">
        <w:rPr>
          <w:rFonts w:ascii="Bookman Old Style" w:hAnsi="Bookman Old Style" w:cs="Arial"/>
          <w:sz w:val="20"/>
          <w:szCs w:val="20"/>
        </w:rPr>
        <w:t>l’art.25 del</w:t>
      </w:r>
      <w:r w:rsidR="000844E8">
        <w:rPr>
          <w:rFonts w:ascii="Bookman Old Style" w:hAnsi="Bookman Old Style" w:cs="Arial"/>
          <w:sz w:val="20"/>
          <w:szCs w:val="20"/>
        </w:rPr>
        <w:t xml:space="preserve"> D.L. n. 18/2020 </w:t>
      </w:r>
      <w:r w:rsidR="00C21108">
        <w:rPr>
          <w:rFonts w:ascii="Bookman Old Style" w:hAnsi="Bookman Old Style" w:cs="Arial"/>
          <w:sz w:val="20"/>
          <w:szCs w:val="20"/>
        </w:rPr>
        <w:t>per</w:t>
      </w:r>
      <w:r w:rsidR="00A202F8">
        <w:rPr>
          <w:rFonts w:ascii="Bookman Old Style" w:hAnsi="Bookman Old Style" w:cs="Arial"/>
          <w:sz w:val="20"/>
          <w:szCs w:val="20"/>
        </w:rPr>
        <w:t xml:space="preserve"> </w:t>
      </w:r>
      <w:r>
        <w:rPr>
          <w:rFonts w:ascii="Bookman Old Style" w:hAnsi="Bookman Old Style" w:cs="Arial"/>
          <w:sz w:val="20"/>
          <w:szCs w:val="20"/>
        </w:rPr>
        <w:t xml:space="preserve">assistere </w:t>
      </w:r>
      <w:r w:rsidR="00970EF6">
        <w:rPr>
          <w:rFonts w:ascii="Bookman Old Style" w:hAnsi="Bookman Old Style" w:cs="Arial"/>
          <w:sz w:val="20"/>
          <w:szCs w:val="20"/>
        </w:rPr>
        <w:t>i propri figli minori</w:t>
      </w:r>
      <w:r w:rsidR="00A202F8">
        <w:rPr>
          <w:rFonts w:ascii="Bookman Old Style" w:hAnsi="Bookman Old Style" w:cs="Arial"/>
          <w:sz w:val="20"/>
          <w:szCs w:val="20"/>
        </w:rPr>
        <w:t xml:space="preserve"> di 12 anni</w:t>
      </w:r>
      <w:r w:rsidR="00A202F8">
        <w:rPr>
          <w:rStyle w:val="Rimandonotaapidipagina"/>
          <w:rFonts w:ascii="Bookman Old Style" w:hAnsi="Bookman Old Style" w:cs="Arial"/>
          <w:sz w:val="20"/>
          <w:szCs w:val="20"/>
        </w:rPr>
        <w:footnoteReference w:id="2"/>
      </w:r>
      <w:r w:rsidR="00A202F8">
        <w:rPr>
          <w:rFonts w:ascii="Bookman Old Style" w:hAnsi="Bookman Old Style" w:cs="Arial"/>
          <w:sz w:val="20"/>
          <w:szCs w:val="20"/>
        </w:rPr>
        <w:t xml:space="preserve">: </w:t>
      </w:r>
    </w:p>
    <w:p w:rsidR="00913E62" w:rsidRDefault="00A202F8" w:rsidP="00A202F8">
      <w:pPr>
        <w:spacing w:line="360" w:lineRule="auto"/>
        <w:ind w:left="284" w:right="707"/>
        <w:jc w:val="both"/>
        <w:rPr>
          <w:rFonts w:ascii="Bookman Old Style" w:hAnsi="Bookman Old Style" w:cs="Arial"/>
          <w:sz w:val="20"/>
          <w:szCs w:val="20"/>
        </w:rPr>
      </w:pPr>
      <w:r>
        <w:rPr>
          <w:rFonts w:ascii="Bookman Old Style" w:hAnsi="Bookman Old Style" w:cs="Arial"/>
          <w:sz w:val="20"/>
          <w:szCs w:val="20"/>
        </w:rPr>
        <w:t>COGNOME ___________________ NOME____________ DATA DI NASCITA _________________</w:t>
      </w:r>
    </w:p>
    <w:p w:rsidR="002C7B57" w:rsidRDefault="00A202F8" w:rsidP="00A202F8">
      <w:pPr>
        <w:tabs>
          <w:tab w:val="left" w:pos="5760"/>
        </w:tabs>
        <w:autoSpaceDE w:val="0"/>
        <w:autoSpaceDN w:val="0"/>
        <w:adjustRightInd w:val="0"/>
        <w:spacing w:line="360" w:lineRule="auto"/>
        <w:ind w:right="707" w:firstLine="284"/>
        <w:jc w:val="both"/>
        <w:rPr>
          <w:rFonts w:ascii="Bookman Old Style" w:hAnsi="Bookman Old Style" w:cs="Arial"/>
          <w:sz w:val="20"/>
          <w:szCs w:val="20"/>
        </w:rPr>
      </w:pPr>
      <w:r>
        <w:rPr>
          <w:rFonts w:ascii="Bookman Old Style" w:hAnsi="Bookman Old Style" w:cs="Arial"/>
          <w:sz w:val="20"/>
          <w:szCs w:val="20"/>
        </w:rPr>
        <w:t>nei seguenti</w:t>
      </w:r>
      <w:r w:rsidR="00C40592">
        <w:rPr>
          <w:rFonts w:ascii="Bookman Old Style" w:hAnsi="Bookman Old Style" w:cs="Arial"/>
          <w:sz w:val="20"/>
          <w:szCs w:val="20"/>
        </w:rPr>
        <w:t xml:space="preserve"> giorni: __________ _________</w:t>
      </w:r>
      <w:r>
        <w:rPr>
          <w:rFonts w:ascii="Bookman Old Style" w:hAnsi="Bookman Old Style" w:cs="Arial"/>
          <w:sz w:val="20"/>
          <w:szCs w:val="20"/>
        </w:rPr>
        <w:t xml:space="preserve"> ____</w:t>
      </w:r>
      <w:r w:rsidR="00C40592">
        <w:rPr>
          <w:rFonts w:ascii="Bookman Old Style" w:hAnsi="Bookman Old Style" w:cs="Arial"/>
          <w:sz w:val="20"/>
          <w:szCs w:val="20"/>
        </w:rPr>
        <w:t>______ _________ _________</w:t>
      </w:r>
      <w:r>
        <w:rPr>
          <w:rFonts w:ascii="Bookman Old Style" w:hAnsi="Bookman Old Style" w:cs="Arial"/>
          <w:sz w:val="20"/>
          <w:szCs w:val="20"/>
        </w:rPr>
        <w:t xml:space="preserve"> </w:t>
      </w:r>
      <w:r w:rsidR="00C40592">
        <w:rPr>
          <w:rFonts w:ascii="Bookman Old Style" w:hAnsi="Bookman Old Style" w:cs="Arial"/>
          <w:sz w:val="20"/>
          <w:szCs w:val="20"/>
        </w:rPr>
        <w:t>per n.gg._________</w:t>
      </w:r>
    </w:p>
    <w:p w:rsidR="00C40592" w:rsidRDefault="00A202F8" w:rsidP="00C40592">
      <w:pPr>
        <w:autoSpaceDE w:val="0"/>
        <w:autoSpaceDN w:val="0"/>
        <w:adjustRightInd w:val="0"/>
        <w:spacing w:line="360" w:lineRule="auto"/>
        <w:ind w:left="284" w:right="707"/>
        <w:jc w:val="both"/>
        <w:rPr>
          <w:rFonts w:ascii="Bookman Old Style" w:hAnsi="Bookman Old Style" w:cs="Arial"/>
          <w:sz w:val="20"/>
          <w:szCs w:val="20"/>
        </w:rPr>
      </w:pPr>
      <w:r w:rsidRPr="00A202F8">
        <w:rPr>
          <w:rFonts w:ascii="Bookman Old Style" w:hAnsi="Bookman Old Style" w:cs="Arial"/>
          <w:sz w:val="20"/>
          <w:szCs w:val="20"/>
        </w:rPr>
        <w:t xml:space="preserve">Il sottoscritto, </w:t>
      </w:r>
      <w:r w:rsidRPr="00A202F8">
        <w:rPr>
          <w:rFonts w:ascii="Bookman Old Style" w:eastAsiaTheme="minorHAnsi" w:hAnsi="Bookman Old Style" w:cs="ArialMT"/>
          <w:sz w:val="20"/>
          <w:szCs w:val="20"/>
          <w:lang w:eastAsia="en-US"/>
        </w:rPr>
        <w:t>consapevole delle sanzioni penali previste dall’art. 76 del DPR</w:t>
      </w:r>
      <w:r>
        <w:rPr>
          <w:rFonts w:ascii="Bookman Old Style" w:eastAsiaTheme="minorHAnsi" w:hAnsi="Bookman Old Style" w:cs="ArialMT"/>
          <w:sz w:val="20"/>
          <w:szCs w:val="20"/>
          <w:lang w:eastAsia="en-US"/>
        </w:rPr>
        <w:t xml:space="preserve"> </w:t>
      </w:r>
      <w:r w:rsidRPr="00A202F8">
        <w:rPr>
          <w:rFonts w:ascii="Bookman Old Style" w:eastAsiaTheme="minorHAnsi" w:hAnsi="Bookman Old Style" w:cs="ArialMT"/>
          <w:sz w:val="20"/>
          <w:szCs w:val="20"/>
          <w:lang w:eastAsia="en-US"/>
        </w:rPr>
        <w:t>28/12/2000, n. 445, in caso di dichiarazioni mendaci</w:t>
      </w:r>
      <w:r>
        <w:rPr>
          <w:rFonts w:ascii="Bookman Old Style" w:eastAsiaTheme="minorHAnsi" w:hAnsi="Bookman Old Style" w:cs="ArialMT"/>
          <w:sz w:val="20"/>
          <w:szCs w:val="20"/>
          <w:lang w:eastAsia="en-US"/>
        </w:rPr>
        <w:t>,</w:t>
      </w:r>
      <w:r w:rsidRPr="00A202F8">
        <w:rPr>
          <w:rFonts w:ascii="Bookman Old Style" w:eastAsiaTheme="minorHAnsi" w:hAnsi="Bookman Old Style" w:cs="ArialMT"/>
          <w:sz w:val="20"/>
          <w:szCs w:val="20"/>
          <w:lang w:eastAsia="en-US"/>
        </w:rPr>
        <w:t xml:space="preserve"> </w:t>
      </w:r>
      <w:r w:rsidRPr="00A202F8">
        <w:rPr>
          <w:rFonts w:ascii="Bookman Old Style" w:hAnsi="Bookman Old Style" w:cs="Arial"/>
          <w:sz w:val="20"/>
          <w:szCs w:val="20"/>
        </w:rPr>
        <w:t xml:space="preserve">sotto la propria responsabilità </w:t>
      </w:r>
    </w:p>
    <w:p w:rsidR="00C40592" w:rsidRDefault="00C40592" w:rsidP="00C40592">
      <w:pPr>
        <w:autoSpaceDE w:val="0"/>
        <w:autoSpaceDN w:val="0"/>
        <w:adjustRightInd w:val="0"/>
        <w:spacing w:line="360" w:lineRule="auto"/>
        <w:ind w:left="284" w:right="707"/>
        <w:jc w:val="center"/>
        <w:rPr>
          <w:rFonts w:ascii="Bookman Old Style" w:hAnsi="Bookman Old Style" w:cs="Arial"/>
          <w:sz w:val="20"/>
          <w:szCs w:val="20"/>
        </w:rPr>
      </w:pPr>
      <w:r>
        <w:rPr>
          <w:rFonts w:ascii="Bookman Old Style" w:hAnsi="Bookman Old Style" w:cs="Arial"/>
          <w:sz w:val="20"/>
          <w:szCs w:val="20"/>
        </w:rPr>
        <w:t>DICHIARA</w:t>
      </w:r>
    </w:p>
    <w:p w:rsidR="00C40592" w:rsidRPr="00C40592" w:rsidRDefault="00A202F8" w:rsidP="00C40592">
      <w:pPr>
        <w:pStyle w:val="Paragrafoelenco"/>
        <w:numPr>
          <w:ilvl w:val="0"/>
          <w:numId w:val="2"/>
        </w:numPr>
        <w:autoSpaceDE w:val="0"/>
        <w:autoSpaceDN w:val="0"/>
        <w:adjustRightInd w:val="0"/>
        <w:spacing w:line="360" w:lineRule="auto"/>
        <w:ind w:right="707"/>
        <w:jc w:val="both"/>
        <w:rPr>
          <w:rFonts w:ascii="Bookman Old Style" w:hAnsi="Bookman Old Style" w:cs="Arial"/>
          <w:sz w:val="20"/>
          <w:szCs w:val="20"/>
        </w:rPr>
      </w:pPr>
      <w:r w:rsidRPr="00C40592">
        <w:rPr>
          <w:rFonts w:ascii="Bookman Old Style" w:hAnsi="Bookman Old Style" w:cs="Arial"/>
          <w:sz w:val="20"/>
          <w:szCs w:val="20"/>
        </w:rPr>
        <w:t xml:space="preserve">che l’altro genitore: </w:t>
      </w:r>
    </w:p>
    <w:p w:rsidR="00C40592" w:rsidRDefault="00A202F8" w:rsidP="00C40592">
      <w:pPr>
        <w:autoSpaceDE w:val="0"/>
        <w:autoSpaceDN w:val="0"/>
        <w:adjustRightInd w:val="0"/>
        <w:spacing w:line="360" w:lineRule="auto"/>
        <w:ind w:left="284" w:right="707" w:firstLine="360"/>
        <w:jc w:val="both"/>
        <w:rPr>
          <w:rFonts w:ascii="Bookman Old Style" w:hAnsi="Bookman Old Style" w:cs="Arial"/>
          <w:sz w:val="20"/>
          <w:szCs w:val="20"/>
        </w:rPr>
      </w:pPr>
      <w:r>
        <w:rPr>
          <w:rFonts w:ascii="Bookman Old Style" w:hAnsi="Bookman Old Style" w:cs="Arial"/>
          <w:sz w:val="20"/>
          <w:szCs w:val="20"/>
        </w:rPr>
        <w:t xml:space="preserve">COGNOME________________ NOME____________ NATO A____________ IL_____________ </w:t>
      </w:r>
    </w:p>
    <w:p w:rsidR="00C40592" w:rsidRPr="00C40592" w:rsidRDefault="00C40592" w:rsidP="00C40592">
      <w:pPr>
        <w:autoSpaceDE w:val="0"/>
        <w:autoSpaceDN w:val="0"/>
        <w:adjustRightInd w:val="0"/>
        <w:spacing w:line="360" w:lineRule="auto"/>
        <w:ind w:left="708" w:firstLine="708"/>
        <w:rPr>
          <w:rFonts w:ascii="Bookman Old Style" w:eastAsiaTheme="minorHAnsi" w:hAnsi="Bookman Old Style" w:cs="Arial"/>
          <w:sz w:val="20"/>
          <w:szCs w:val="20"/>
          <w:lang w:eastAsia="en-US"/>
        </w:rPr>
      </w:pPr>
      <w:r w:rsidRPr="00C40592">
        <w:rPr>
          <w:rFonts w:ascii="Bookman Old Style" w:eastAsiaTheme="minorHAnsi" w:hAnsi="Bookman Old Style" w:cs="Arial"/>
          <w:sz w:val="20"/>
          <w:szCs w:val="20"/>
          <w:lang w:eastAsia="en-US"/>
        </w:rPr>
        <w:t>□ non ha fruito né fruisce di congedo ex art.25 del D.L. n. 18/2020;</w:t>
      </w:r>
    </w:p>
    <w:p w:rsidR="00C40592" w:rsidRPr="00C40592" w:rsidRDefault="00C40592" w:rsidP="00C40592">
      <w:pPr>
        <w:autoSpaceDE w:val="0"/>
        <w:autoSpaceDN w:val="0"/>
        <w:adjustRightInd w:val="0"/>
        <w:spacing w:line="360" w:lineRule="auto"/>
        <w:ind w:left="708" w:firstLine="708"/>
        <w:rPr>
          <w:rFonts w:ascii="Bookman Old Style" w:eastAsiaTheme="minorHAnsi" w:hAnsi="Bookman Old Style" w:cs="Arial"/>
          <w:sz w:val="20"/>
          <w:szCs w:val="20"/>
          <w:lang w:eastAsia="en-US"/>
        </w:rPr>
      </w:pPr>
      <w:r w:rsidRPr="00C40592">
        <w:rPr>
          <w:rFonts w:ascii="Bookman Old Style" w:eastAsiaTheme="minorHAnsi" w:hAnsi="Bookman Old Style" w:cs="Arial"/>
          <w:sz w:val="20"/>
          <w:szCs w:val="20"/>
          <w:lang w:eastAsia="en-US"/>
        </w:rPr>
        <w:t>□</w:t>
      </w:r>
      <w:r>
        <w:rPr>
          <w:rFonts w:ascii="Bookman Old Style" w:eastAsiaTheme="minorHAnsi" w:hAnsi="Bookman Old Style" w:cs="Arial"/>
          <w:sz w:val="20"/>
          <w:szCs w:val="20"/>
          <w:lang w:eastAsia="en-US"/>
        </w:rPr>
        <w:t xml:space="preserve"> </w:t>
      </w:r>
      <w:r w:rsidRPr="00C40592">
        <w:rPr>
          <w:rFonts w:ascii="Bookman Old Style" w:eastAsiaTheme="minorHAnsi" w:hAnsi="Bookman Old Style" w:cs="Arial"/>
          <w:sz w:val="20"/>
          <w:szCs w:val="20"/>
          <w:lang w:eastAsia="en-US"/>
        </w:rPr>
        <w:t xml:space="preserve">ha fruito o sta fruendo dei seguenti periodi </w:t>
      </w:r>
      <w:r>
        <w:rPr>
          <w:rFonts w:ascii="Bookman Old Style" w:eastAsiaTheme="minorHAnsi" w:hAnsi="Bookman Old Style" w:cs="Arial"/>
          <w:sz w:val="20"/>
          <w:szCs w:val="20"/>
          <w:lang w:eastAsia="en-US"/>
        </w:rPr>
        <w:t>d</w:t>
      </w:r>
      <w:r w:rsidR="00C21108">
        <w:rPr>
          <w:rFonts w:ascii="Bookman Old Style" w:eastAsiaTheme="minorHAnsi" w:hAnsi="Bookman Old Style" w:cs="Arial"/>
          <w:sz w:val="20"/>
          <w:szCs w:val="20"/>
          <w:lang w:eastAsia="en-US"/>
        </w:rPr>
        <w:t>i congedo ex art. 25 D.L n. 18/2020</w:t>
      </w:r>
      <w:r w:rsidRPr="00C40592">
        <w:rPr>
          <w:rFonts w:ascii="Bookman Old Style" w:eastAsiaTheme="minorHAnsi" w:hAnsi="Bookman Old Style" w:cs="Arial"/>
          <w:sz w:val="20"/>
          <w:szCs w:val="20"/>
          <w:lang w:eastAsia="en-US"/>
        </w:rPr>
        <w:t>:</w:t>
      </w:r>
    </w:p>
    <w:p w:rsidR="00C40592" w:rsidRDefault="00C40592" w:rsidP="00C40592">
      <w:pPr>
        <w:autoSpaceDE w:val="0"/>
        <w:autoSpaceDN w:val="0"/>
        <w:adjustRightInd w:val="0"/>
        <w:spacing w:line="360" w:lineRule="auto"/>
        <w:ind w:left="284" w:right="707" w:firstLine="1276"/>
        <w:jc w:val="both"/>
        <w:rPr>
          <w:rFonts w:ascii="Bookman Old Style" w:eastAsiaTheme="minorHAnsi" w:hAnsi="Bookman Old Style" w:cs="Arial"/>
          <w:sz w:val="20"/>
          <w:szCs w:val="20"/>
          <w:lang w:eastAsia="en-US"/>
        </w:rPr>
      </w:pPr>
      <w:r w:rsidRPr="00C40592">
        <w:rPr>
          <w:rFonts w:ascii="Bookman Old Style" w:eastAsiaTheme="minorHAnsi" w:hAnsi="Bookman Old Style" w:cs="Arial"/>
          <w:sz w:val="20"/>
          <w:szCs w:val="20"/>
          <w:lang w:eastAsia="en-US"/>
        </w:rPr>
        <w:t xml:space="preserve">dal____/____/____ al____/____/____ gg.___; </w:t>
      </w:r>
    </w:p>
    <w:p w:rsidR="00C40592" w:rsidRPr="00C40592" w:rsidRDefault="00C40592" w:rsidP="00C40592">
      <w:pPr>
        <w:autoSpaceDE w:val="0"/>
        <w:autoSpaceDN w:val="0"/>
        <w:adjustRightInd w:val="0"/>
        <w:spacing w:line="360" w:lineRule="auto"/>
        <w:ind w:left="284" w:right="707" w:firstLine="1276"/>
        <w:jc w:val="both"/>
        <w:rPr>
          <w:rFonts w:ascii="Bookman Old Style" w:hAnsi="Bookman Old Style" w:cs="Arial"/>
          <w:sz w:val="20"/>
          <w:szCs w:val="20"/>
        </w:rPr>
      </w:pPr>
      <w:r w:rsidRPr="00C40592">
        <w:rPr>
          <w:rFonts w:ascii="Bookman Old Style" w:eastAsiaTheme="minorHAnsi" w:hAnsi="Bookman Old Style" w:cs="Arial"/>
          <w:sz w:val="20"/>
          <w:szCs w:val="20"/>
          <w:lang w:eastAsia="en-US"/>
        </w:rPr>
        <w:t>dal____/____/____ al____/____/____ gg.___;</w:t>
      </w:r>
    </w:p>
    <w:p w:rsidR="00C21108" w:rsidRDefault="00C40592" w:rsidP="00C40592">
      <w:pPr>
        <w:pStyle w:val="Paragrafoelenco"/>
        <w:numPr>
          <w:ilvl w:val="0"/>
          <w:numId w:val="2"/>
        </w:numPr>
        <w:autoSpaceDE w:val="0"/>
        <w:autoSpaceDN w:val="0"/>
        <w:adjustRightInd w:val="0"/>
        <w:spacing w:line="360" w:lineRule="auto"/>
        <w:ind w:right="849"/>
        <w:jc w:val="both"/>
        <w:rPr>
          <w:rFonts w:ascii="Bookman Old Style" w:eastAsiaTheme="minorHAnsi" w:hAnsi="Bookman Old Style" w:cs="TimesNewRoman"/>
          <w:sz w:val="20"/>
          <w:szCs w:val="20"/>
          <w:lang w:eastAsia="en-US"/>
        </w:rPr>
      </w:pPr>
      <w:r>
        <w:rPr>
          <w:rFonts w:ascii="Bookman Old Style" w:eastAsiaTheme="minorHAnsi" w:hAnsi="Bookman Old Style" w:cs="TimesNewRoman"/>
          <w:sz w:val="20"/>
          <w:szCs w:val="20"/>
          <w:lang w:eastAsia="en-US"/>
        </w:rPr>
        <w:t>che l’</w:t>
      </w:r>
      <w:r w:rsidRPr="00C40592">
        <w:rPr>
          <w:rFonts w:ascii="Bookman Old Style" w:eastAsiaTheme="minorHAnsi" w:hAnsi="Bookman Old Style" w:cs="TimesNewRoman"/>
          <w:sz w:val="20"/>
          <w:szCs w:val="20"/>
          <w:lang w:eastAsia="en-US"/>
        </w:rPr>
        <w:t xml:space="preserve">altro genitore </w:t>
      </w:r>
      <w:r>
        <w:rPr>
          <w:rFonts w:ascii="Bookman Old Style" w:eastAsiaTheme="minorHAnsi" w:hAnsi="Bookman Old Style" w:cs="TimesNewRoman"/>
          <w:sz w:val="20"/>
          <w:szCs w:val="20"/>
          <w:lang w:eastAsia="en-US"/>
        </w:rPr>
        <w:t xml:space="preserve">non è </w:t>
      </w:r>
      <w:r w:rsidR="00C21108">
        <w:rPr>
          <w:rFonts w:ascii="Bookman Old Style" w:eastAsiaTheme="minorHAnsi" w:hAnsi="Bookman Old Style" w:cs="TimesNewRoman"/>
          <w:sz w:val="20"/>
          <w:szCs w:val="20"/>
          <w:lang w:eastAsia="en-US"/>
        </w:rPr>
        <w:t xml:space="preserve">in lavoro agile; </w:t>
      </w:r>
    </w:p>
    <w:p w:rsidR="00C40592" w:rsidRPr="00C40592" w:rsidRDefault="00C21108" w:rsidP="00C40592">
      <w:pPr>
        <w:pStyle w:val="Paragrafoelenco"/>
        <w:numPr>
          <w:ilvl w:val="0"/>
          <w:numId w:val="2"/>
        </w:numPr>
        <w:autoSpaceDE w:val="0"/>
        <w:autoSpaceDN w:val="0"/>
        <w:adjustRightInd w:val="0"/>
        <w:spacing w:line="360" w:lineRule="auto"/>
        <w:ind w:right="849"/>
        <w:jc w:val="both"/>
        <w:rPr>
          <w:rFonts w:ascii="Bookman Old Style" w:eastAsiaTheme="minorHAnsi" w:hAnsi="Bookman Old Style" w:cs="TimesNewRoman"/>
          <w:sz w:val="20"/>
          <w:szCs w:val="20"/>
          <w:lang w:eastAsia="en-US"/>
        </w:rPr>
      </w:pPr>
      <w:r>
        <w:rPr>
          <w:rFonts w:ascii="Bookman Old Style" w:eastAsiaTheme="minorHAnsi" w:hAnsi="Bookman Old Style" w:cs="TimesNewRoman"/>
          <w:sz w:val="20"/>
          <w:szCs w:val="20"/>
          <w:lang w:eastAsia="en-US"/>
        </w:rPr>
        <w:t xml:space="preserve">che l’altro genitore non è </w:t>
      </w:r>
      <w:r w:rsidR="00C40592" w:rsidRPr="00C40592">
        <w:rPr>
          <w:rFonts w:ascii="Bookman Old Style" w:eastAsiaTheme="minorHAnsi" w:hAnsi="Bookman Old Style" w:cs="TimesNewRoman"/>
          <w:sz w:val="20"/>
          <w:szCs w:val="20"/>
          <w:lang w:eastAsia="en-US"/>
        </w:rPr>
        <w:t xml:space="preserve">beneficiario di strumenti di sostegno al reddito </w:t>
      </w:r>
      <w:r w:rsidR="00C40592">
        <w:rPr>
          <w:rFonts w:ascii="Bookman Old Style" w:eastAsiaTheme="minorHAnsi" w:hAnsi="Bookman Old Style" w:cs="TimesNewRoman"/>
          <w:sz w:val="20"/>
          <w:szCs w:val="20"/>
          <w:lang w:eastAsia="en-US"/>
        </w:rPr>
        <w:t>per</w:t>
      </w:r>
      <w:r w:rsidR="00C40592" w:rsidRPr="00C40592">
        <w:rPr>
          <w:rFonts w:ascii="Bookman Old Style" w:eastAsiaTheme="minorHAnsi" w:hAnsi="Bookman Old Style" w:cs="TimesNewRoman"/>
          <w:sz w:val="20"/>
          <w:szCs w:val="20"/>
          <w:lang w:eastAsia="en-US"/>
        </w:rPr>
        <w:t xml:space="preserve"> sospensione o cessazione dell’attività lavorativa </w:t>
      </w:r>
      <w:r w:rsidR="00C40592">
        <w:rPr>
          <w:rFonts w:ascii="Bookman Old Style" w:eastAsiaTheme="minorHAnsi" w:hAnsi="Bookman Old Style" w:cs="TimesNewRoman"/>
          <w:sz w:val="20"/>
          <w:szCs w:val="20"/>
          <w:lang w:eastAsia="en-US"/>
        </w:rPr>
        <w:t>né è</w:t>
      </w:r>
      <w:r w:rsidR="00C40592" w:rsidRPr="00C40592">
        <w:rPr>
          <w:rFonts w:ascii="Bookman Old Style" w:eastAsiaTheme="minorHAnsi" w:hAnsi="Bookman Old Style" w:cs="TimesNewRoman"/>
          <w:sz w:val="20"/>
          <w:szCs w:val="20"/>
          <w:lang w:eastAsia="en-US"/>
        </w:rPr>
        <w:t xml:space="preserve"> disoccupato o non lavoratore.</w:t>
      </w:r>
    </w:p>
    <w:p w:rsidR="002C7B57" w:rsidRDefault="000844E8" w:rsidP="00C40592">
      <w:pPr>
        <w:autoSpaceDE w:val="0"/>
        <w:autoSpaceDN w:val="0"/>
        <w:adjustRightInd w:val="0"/>
        <w:spacing w:line="360" w:lineRule="auto"/>
        <w:ind w:left="284" w:right="707"/>
        <w:jc w:val="both"/>
        <w:rPr>
          <w:rFonts w:ascii="Bookman Old Style" w:hAnsi="Bookman Old Style"/>
          <w:sz w:val="20"/>
          <w:szCs w:val="20"/>
        </w:rPr>
      </w:pPr>
      <w:r>
        <w:rPr>
          <w:rFonts w:ascii="Bookman Old Style" w:hAnsi="Bookman Old Style"/>
          <w:sz w:val="20"/>
          <w:szCs w:val="20"/>
        </w:rPr>
        <w:t>Bari _______________</w:t>
      </w:r>
    </w:p>
    <w:p w:rsidR="000844E8" w:rsidRPr="00FC1A6F" w:rsidRDefault="000844E8" w:rsidP="00A202F8">
      <w:pPr>
        <w:ind w:right="707"/>
        <w:rPr>
          <w:rFonts w:ascii="Bookman Old Style" w:hAnsi="Bookman Old Style"/>
          <w:sz w:val="20"/>
          <w:szCs w:val="20"/>
        </w:rPr>
      </w:pP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t>FIRMA</w:t>
      </w:r>
    </w:p>
    <w:sectPr w:rsidR="000844E8" w:rsidRPr="00FC1A6F">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EF7" w:rsidRDefault="001B3EF7">
      <w:r>
        <w:separator/>
      </w:r>
    </w:p>
  </w:endnote>
  <w:endnote w:type="continuationSeparator" w:id="0">
    <w:p w:rsidR="001B3EF7" w:rsidRDefault="001B3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800000AF" w:usb1="5000204B" w:usb2="00000000" w:usb3="00000000" w:csb0="0000009B" w:csb1="00000000"/>
  </w:font>
  <w:font w:name="Trajan">
    <w:altName w:val="Courier New"/>
    <w:charset w:val="00"/>
    <w:family w:val="auto"/>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33" w:rsidRDefault="00951233">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DFC" w:rsidRDefault="004D1D4E" w:rsidP="00510DFC">
    <w:pPr>
      <w:ind w:left="6237"/>
      <w:rPr>
        <w:rFonts w:ascii="Trajan Pro" w:hAnsi="Trajan Pro"/>
        <w:sz w:val="18"/>
      </w:rPr>
    </w:pPr>
    <w:r>
      <w:rPr>
        <w:rFonts w:ascii="Trajan Pro" w:hAnsi="Trajan Pro"/>
        <w:sz w:val="18"/>
      </w:rPr>
      <w:t xml:space="preserve">SEZIONE </w:t>
    </w:r>
    <w:r w:rsidR="00F02CBF">
      <w:rPr>
        <w:rFonts w:ascii="Trajan Pro" w:hAnsi="Trajan Pro"/>
        <w:sz w:val="18"/>
      </w:rPr>
      <w:t xml:space="preserve">PERSONALE TECNICO </w:t>
    </w:r>
    <w:r>
      <w:rPr>
        <w:rFonts w:ascii="Trajan Pro" w:hAnsi="Trajan Pro"/>
        <w:sz w:val="18"/>
      </w:rPr>
      <w:t>AMMINISTRATIVO</w:t>
    </w:r>
    <w:r w:rsidR="00951233">
      <w:rPr>
        <w:rFonts w:ascii="Trajan Pro" w:hAnsi="Trajan Pro"/>
        <w:sz w:val="18"/>
      </w:rPr>
      <w:t xml:space="preserve"> e SEZIONE PERSONALE DOCENTE</w:t>
    </w:r>
  </w:p>
  <w:p w:rsidR="00510DFC" w:rsidRDefault="001B3EF7" w:rsidP="00510DFC">
    <w:pPr>
      <w:ind w:left="6237"/>
      <w:rPr>
        <w:rFonts w:ascii="Arial" w:hAnsi="Arial"/>
        <w:color w:val="000000"/>
        <w:sz w:val="14"/>
      </w:rPr>
    </w:pPr>
  </w:p>
  <w:p w:rsidR="00510DFC" w:rsidRPr="00012D4E" w:rsidRDefault="00F02CBF" w:rsidP="00951233">
    <w:pPr>
      <w:ind w:left="6237"/>
      <w:rPr>
        <w:rFonts w:ascii="Arial" w:hAnsi="Arial"/>
        <w:color w:val="000000"/>
        <w:sz w:val="14"/>
      </w:rPr>
    </w:pPr>
    <w:r>
      <w:rPr>
        <w:rFonts w:ascii="Arial" w:hAnsi="Arial"/>
        <w:color w:val="000000"/>
        <w:sz w:val="14"/>
      </w:rPr>
      <w:t>Piazza Umberto I, 1 70121 Bari (</w:t>
    </w:r>
    <w:proofErr w:type="spellStart"/>
    <w:r>
      <w:rPr>
        <w:rFonts w:ascii="Arial" w:hAnsi="Arial"/>
        <w:color w:val="000000"/>
        <w:sz w:val="14"/>
      </w:rPr>
      <w:t>Italy</w:t>
    </w:r>
    <w:proofErr w:type="spellEnd"/>
    <w:r>
      <w:rPr>
        <w:rFonts w:ascii="Arial" w:hAnsi="Arial"/>
        <w:color w:val="000000"/>
        <w:sz w:val="14"/>
      </w:rPr>
      <w:t>)</w:t>
    </w:r>
    <w:bookmarkStart w:id="1" w:name="_GoBack"/>
    <w:bookmarkEnd w:id="1"/>
  </w:p>
  <w:p w:rsidR="00510DFC" w:rsidRPr="00012D4E" w:rsidRDefault="00F02CBF" w:rsidP="00510DFC">
    <w:pPr>
      <w:ind w:left="6237"/>
      <w:rPr>
        <w:rFonts w:ascii="Arial" w:hAnsi="Arial"/>
        <w:color w:val="000000"/>
        <w:sz w:val="14"/>
      </w:rPr>
    </w:pPr>
    <w:r w:rsidRPr="00012D4E">
      <w:rPr>
        <w:rFonts w:ascii="Arial" w:hAnsi="Arial"/>
        <w:color w:val="000000"/>
        <w:sz w:val="14"/>
      </w:rPr>
      <w:t>agol@ateneo.uniba.it</w:t>
    </w:r>
  </w:p>
  <w:p w:rsidR="00510DFC" w:rsidRDefault="001B3EF7" w:rsidP="00510DFC">
    <w:pPr>
      <w:ind w:left="6237"/>
      <w:rPr>
        <w:rFonts w:ascii="Arial" w:hAnsi="Arial"/>
        <w:color w:val="000000"/>
        <w:sz w:val="14"/>
      </w:rPr>
    </w:pPr>
    <w:hyperlink r:id="rId1" w:history="1">
      <w:r w:rsidR="00F02CBF">
        <w:rPr>
          <w:rStyle w:val="Collegamentoipertestuale"/>
          <w:color w:val="000000"/>
          <w:sz w:val="14"/>
        </w:rPr>
        <w:t>www.uniba.it</w:t>
      </w:r>
    </w:hyperlink>
  </w:p>
  <w:p w:rsidR="00510DFC" w:rsidRDefault="00F02CBF" w:rsidP="00510DFC">
    <w:pPr>
      <w:ind w:left="6237"/>
      <w:rPr>
        <w:rFonts w:ascii="Arial" w:hAnsi="Arial"/>
        <w:color w:val="000000"/>
        <w:sz w:val="14"/>
      </w:rPr>
    </w:pPr>
    <w:proofErr w:type="spellStart"/>
    <w:r>
      <w:rPr>
        <w:rFonts w:ascii="Arial" w:hAnsi="Arial"/>
        <w:color w:val="000000"/>
        <w:sz w:val="14"/>
      </w:rPr>
      <w:t>c.f.</w:t>
    </w:r>
    <w:proofErr w:type="spellEnd"/>
    <w:r>
      <w:rPr>
        <w:rFonts w:ascii="Arial" w:hAnsi="Arial"/>
        <w:color w:val="000000"/>
        <w:sz w:val="14"/>
      </w:rPr>
      <w:t xml:space="preserve"> </w:t>
    </w:r>
    <w:proofErr w:type="gramStart"/>
    <w:r>
      <w:rPr>
        <w:rFonts w:ascii="Arial" w:hAnsi="Arial"/>
        <w:color w:val="000000"/>
        <w:sz w:val="14"/>
      </w:rPr>
      <w:t>80002170720  p.</w:t>
    </w:r>
    <w:proofErr w:type="gramEnd"/>
    <w:r>
      <w:rPr>
        <w:rFonts w:ascii="Arial" w:hAnsi="Arial"/>
        <w:color w:val="000000"/>
        <w:sz w:val="14"/>
      </w:rPr>
      <w:t xml:space="preserve"> iva 01086760723  </w:t>
    </w:r>
  </w:p>
  <w:p w:rsidR="00510DFC" w:rsidRDefault="001B3EF7">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33" w:rsidRDefault="00951233">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EF7" w:rsidRDefault="001B3EF7">
      <w:r>
        <w:separator/>
      </w:r>
    </w:p>
  </w:footnote>
  <w:footnote w:type="continuationSeparator" w:id="0">
    <w:p w:rsidR="001B3EF7" w:rsidRDefault="001B3EF7">
      <w:r>
        <w:continuationSeparator/>
      </w:r>
    </w:p>
  </w:footnote>
  <w:footnote w:id="1">
    <w:p w:rsidR="00951233" w:rsidRPr="00951233" w:rsidRDefault="00951233" w:rsidP="00951233">
      <w:pPr>
        <w:pStyle w:val="Testonotaapidipagina"/>
        <w:rPr>
          <w:sz w:val="16"/>
          <w:szCs w:val="16"/>
        </w:rPr>
      </w:pPr>
      <w:r>
        <w:rPr>
          <w:rStyle w:val="Rimandonotaapidipagina"/>
        </w:rPr>
        <w:footnoteRef/>
      </w:r>
      <w:r>
        <w:t xml:space="preserve"> </w:t>
      </w:r>
      <w:r w:rsidRPr="00951233">
        <w:rPr>
          <w:rFonts w:ascii="Bookman Old Style" w:hAnsi="Bookman Old Style" w:cs="Arial"/>
          <w:sz w:val="16"/>
          <w:szCs w:val="16"/>
        </w:rPr>
        <w:t>cod. 985</w:t>
      </w:r>
      <w:r w:rsidRPr="00951233">
        <w:rPr>
          <w:rFonts w:ascii="Bookman Old Style" w:hAnsi="Bookman Old Style" w:cs="Arial"/>
          <w:sz w:val="16"/>
          <w:szCs w:val="16"/>
        </w:rPr>
        <w:t xml:space="preserve"> per il personale T-A</w:t>
      </w:r>
      <w:r>
        <w:rPr>
          <w:rFonts w:ascii="Bookman Old Style" w:hAnsi="Bookman Old Style" w:cs="Arial"/>
          <w:sz w:val="16"/>
          <w:szCs w:val="16"/>
        </w:rPr>
        <w:t>.</w:t>
      </w:r>
    </w:p>
  </w:footnote>
  <w:footnote w:id="2">
    <w:p w:rsidR="00A202F8" w:rsidRPr="00970EF6" w:rsidRDefault="00A202F8" w:rsidP="00E61F5C">
      <w:pPr>
        <w:pStyle w:val="Testonotaapidipagina"/>
        <w:ind w:right="566"/>
        <w:jc w:val="both"/>
        <w:rPr>
          <w:rFonts w:ascii="Bookman Old Style" w:hAnsi="Bookman Old Style"/>
          <w:sz w:val="16"/>
          <w:szCs w:val="16"/>
        </w:rPr>
      </w:pPr>
      <w:r>
        <w:rPr>
          <w:rStyle w:val="Rimandonotaapidipagina"/>
        </w:rPr>
        <w:footnoteRef/>
      </w:r>
      <w:r>
        <w:t xml:space="preserve"> </w:t>
      </w:r>
      <w:r w:rsidRPr="00970EF6">
        <w:rPr>
          <w:rFonts w:ascii="Bookman Old Style" w:hAnsi="Bookman Old Style"/>
          <w:sz w:val="16"/>
          <w:szCs w:val="16"/>
        </w:rPr>
        <w:t>Inserire i dati anagrafici di uno dei figli minori di 12 anni. Si precisa che il congedo specifico non spetta per ciascun figlio di età non superiore ai 12 anni, ma spetta una sola volta per tutti i figli di età non superiore ai 12 anni.</w:t>
      </w:r>
    </w:p>
    <w:p w:rsidR="00A202F8" w:rsidRDefault="00A202F8">
      <w:pPr>
        <w:pStyle w:val="Testonotaapidipagina"/>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33" w:rsidRDefault="00951233">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33" w:rsidRDefault="00951233">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233" w:rsidRDefault="00951233">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79D1"/>
    <w:multiLevelType w:val="hybridMultilevel"/>
    <w:tmpl w:val="B4E41DA4"/>
    <w:lvl w:ilvl="0" w:tplc="C60C496A">
      <w:start w:val="6"/>
      <w:numFmt w:val="bullet"/>
      <w:lvlText w:val="-"/>
      <w:lvlJc w:val="left"/>
      <w:pPr>
        <w:ind w:left="644" w:hanging="360"/>
      </w:pPr>
      <w:rPr>
        <w:rFonts w:ascii="Arial" w:eastAsia="SimSu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 w15:restartNumberingAfterBreak="0">
    <w:nsid w:val="59196A02"/>
    <w:multiLevelType w:val="hybridMultilevel"/>
    <w:tmpl w:val="6616D560"/>
    <w:lvl w:ilvl="0" w:tplc="42FAEB8E">
      <w:numFmt w:val="bullet"/>
      <w:lvlText w:val="-"/>
      <w:lvlJc w:val="left"/>
      <w:pPr>
        <w:ind w:left="644" w:hanging="360"/>
      </w:pPr>
      <w:rPr>
        <w:rFonts w:ascii="Bookman Old Style" w:eastAsia="SimSun" w:hAnsi="Bookman Old Style"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B57"/>
    <w:rsid w:val="00005745"/>
    <w:rsid w:val="000844E8"/>
    <w:rsid w:val="000E40EE"/>
    <w:rsid w:val="00115C56"/>
    <w:rsid w:val="00157747"/>
    <w:rsid w:val="00162140"/>
    <w:rsid w:val="00173DFB"/>
    <w:rsid w:val="00181994"/>
    <w:rsid w:val="001A2B62"/>
    <w:rsid w:val="001B3EF7"/>
    <w:rsid w:val="001C63D2"/>
    <w:rsid w:val="001D7F2F"/>
    <w:rsid w:val="00206741"/>
    <w:rsid w:val="00216448"/>
    <w:rsid w:val="00232377"/>
    <w:rsid w:val="00246FAE"/>
    <w:rsid w:val="002C6CF1"/>
    <w:rsid w:val="002C7B57"/>
    <w:rsid w:val="00322248"/>
    <w:rsid w:val="00353D0C"/>
    <w:rsid w:val="00390A61"/>
    <w:rsid w:val="003C487D"/>
    <w:rsid w:val="003C7248"/>
    <w:rsid w:val="003C7BC7"/>
    <w:rsid w:val="00406945"/>
    <w:rsid w:val="00462A69"/>
    <w:rsid w:val="00470E91"/>
    <w:rsid w:val="004D1D4E"/>
    <w:rsid w:val="00501992"/>
    <w:rsid w:val="00512CA9"/>
    <w:rsid w:val="0052216F"/>
    <w:rsid w:val="005234DD"/>
    <w:rsid w:val="00591A8E"/>
    <w:rsid w:val="005B7317"/>
    <w:rsid w:val="005D72EC"/>
    <w:rsid w:val="005E6386"/>
    <w:rsid w:val="00613EF9"/>
    <w:rsid w:val="0062235A"/>
    <w:rsid w:val="00653899"/>
    <w:rsid w:val="00690FAD"/>
    <w:rsid w:val="006F467B"/>
    <w:rsid w:val="00713708"/>
    <w:rsid w:val="0072624F"/>
    <w:rsid w:val="00727EF6"/>
    <w:rsid w:val="007620C1"/>
    <w:rsid w:val="0076659C"/>
    <w:rsid w:val="0077492F"/>
    <w:rsid w:val="007817DA"/>
    <w:rsid w:val="00793A75"/>
    <w:rsid w:val="007D613B"/>
    <w:rsid w:val="0080136F"/>
    <w:rsid w:val="00812DB6"/>
    <w:rsid w:val="00866023"/>
    <w:rsid w:val="00870573"/>
    <w:rsid w:val="008A4D7C"/>
    <w:rsid w:val="008D5556"/>
    <w:rsid w:val="00902E82"/>
    <w:rsid w:val="00913E62"/>
    <w:rsid w:val="00922393"/>
    <w:rsid w:val="00951233"/>
    <w:rsid w:val="00970EF6"/>
    <w:rsid w:val="00A202F8"/>
    <w:rsid w:val="00A67027"/>
    <w:rsid w:val="00A81E15"/>
    <w:rsid w:val="00AB25C6"/>
    <w:rsid w:val="00B058CB"/>
    <w:rsid w:val="00B756A3"/>
    <w:rsid w:val="00BC1804"/>
    <w:rsid w:val="00C21108"/>
    <w:rsid w:val="00C32FF2"/>
    <w:rsid w:val="00C40592"/>
    <w:rsid w:val="00C45621"/>
    <w:rsid w:val="00C813C9"/>
    <w:rsid w:val="00CB1D43"/>
    <w:rsid w:val="00CE45AC"/>
    <w:rsid w:val="00D435A2"/>
    <w:rsid w:val="00D7413B"/>
    <w:rsid w:val="00DB5BD1"/>
    <w:rsid w:val="00DD3F12"/>
    <w:rsid w:val="00DD62A5"/>
    <w:rsid w:val="00E313FA"/>
    <w:rsid w:val="00E43DC6"/>
    <w:rsid w:val="00E61F5C"/>
    <w:rsid w:val="00E72C19"/>
    <w:rsid w:val="00E90856"/>
    <w:rsid w:val="00F00576"/>
    <w:rsid w:val="00F00819"/>
    <w:rsid w:val="00F02CBF"/>
    <w:rsid w:val="00F42E6E"/>
    <w:rsid w:val="00F472F1"/>
    <w:rsid w:val="00F71153"/>
    <w:rsid w:val="00FA4D10"/>
    <w:rsid w:val="00FB744A"/>
    <w:rsid w:val="00FC1A6F"/>
    <w:rsid w:val="00FC4C5B"/>
    <w:rsid w:val="00FE2685"/>
    <w:rsid w:val="00FF61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85949"/>
  <w15:docId w15:val="{53BA44FD-97DE-4092-A51F-04E753BF1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C7B57"/>
    <w:pPr>
      <w:spacing w:after="0" w:line="240" w:lineRule="auto"/>
    </w:pPr>
    <w:rPr>
      <w:rFonts w:ascii="Times New Roman" w:eastAsia="SimSun" w:hAnsi="Times New Roman" w:cs="Times New Roman"/>
      <w:sz w:val="24"/>
      <w:szCs w:val="24"/>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nhideWhenUsed/>
    <w:rsid w:val="002C7B57"/>
    <w:pPr>
      <w:tabs>
        <w:tab w:val="center" w:pos="4819"/>
        <w:tab w:val="right" w:pos="9638"/>
      </w:tabs>
    </w:pPr>
  </w:style>
  <w:style w:type="character" w:customStyle="1" w:styleId="PidipaginaCarattere">
    <w:name w:val="Piè di pagina Carattere"/>
    <w:basedOn w:val="Carpredefinitoparagrafo"/>
    <w:link w:val="Pidipagina"/>
    <w:rsid w:val="002C7B57"/>
    <w:rPr>
      <w:rFonts w:ascii="Times New Roman" w:eastAsia="SimSun" w:hAnsi="Times New Roman" w:cs="Times New Roman"/>
      <w:sz w:val="24"/>
      <w:szCs w:val="24"/>
      <w:lang w:eastAsia="zh-CN"/>
    </w:rPr>
  </w:style>
  <w:style w:type="character" w:styleId="Collegamentoipertestuale">
    <w:name w:val="Hyperlink"/>
    <w:semiHidden/>
    <w:rsid w:val="002C7B57"/>
    <w:rPr>
      <w:color w:val="0000FF"/>
      <w:u w:val="single"/>
    </w:rPr>
  </w:style>
  <w:style w:type="paragraph" w:styleId="NormaleWeb">
    <w:name w:val="Normal (Web)"/>
    <w:basedOn w:val="Normale"/>
    <w:uiPriority w:val="99"/>
    <w:semiHidden/>
    <w:unhideWhenUsed/>
    <w:rsid w:val="002C7B57"/>
    <w:pPr>
      <w:spacing w:before="100" w:beforeAutospacing="1" w:after="100" w:afterAutospacing="1"/>
    </w:pPr>
    <w:rPr>
      <w:rFonts w:eastAsiaTheme="minorHAnsi"/>
      <w:lang w:eastAsia="it-IT"/>
    </w:rPr>
  </w:style>
  <w:style w:type="paragraph" w:styleId="Paragrafoelenco">
    <w:name w:val="List Paragraph"/>
    <w:basedOn w:val="Normale"/>
    <w:uiPriority w:val="34"/>
    <w:qFormat/>
    <w:rsid w:val="007620C1"/>
    <w:pPr>
      <w:ind w:left="720"/>
      <w:contextualSpacing/>
    </w:pPr>
  </w:style>
  <w:style w:type="paragraph" w:styleId="Testofumetto">
    <w:name w:val="Balloon Text"/>
    <w:basedOn w:val="Normale"/>
    <w:link w:val="TestofumettoCarattere"/>
    <w:uiPriority w:val="99"/>
    <w:semiHidden/>
    <w:unhideWhenUsed/>
    <w:rsid w:val="00BC180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C1804"/>
    <w:rPr>
      <w:rFonts w:ascii="Tahoma" w:eastAsia="SimSun" w:hAnsi="Tahoma" w:cs="Tahoma"/>
      <w:sz w:val="16"/>
      <w:szCs w:val="16"/>
      <w:lang w:eastAsia="zh-CN"/>
    </w:rPr>
  </w:style>
  <w:style w:type="paragraph" w:styleId="Intestazione">
    <w:name w:val="header"/>
    <w:basedOn w:val="Normale"/>
    <w:link w:val="IntestazioneCarattere"/>
    <w:uiPriority w:val="99"/>
    <w:unhideWhenUsed/>
    <w:rsid w:val="004D1D4E"/>
    <w:pPr>
      <w:tabs>
        <w:tab w:val="center" w:pos="4819"/>
        <w:tab w:val="right" w:pos="9638"/>
      </w:tabs>
    </w:pPr>
  </w:style>
  <w:style w:type="character" w:customStyle="1" w:styleId="IntestazioneCarattere">
    <w:name w:val="Intestazione Carattere"/>
    <w:basedOn w:val="Carpredefinitoparagrafo"/>
    <w:link w:val="Intestazione"/>
    <w:uiPriority w:val="99"/>
    <w:rsid w:val="004D1D4E"/>
    <w:rPr>
      <w:rFonts w:ascii="Times New Roman" w:eastAsia="SimSun" w:hAnsi="Times New Roman" w:cs="Times New Roman"/>
      <w:sz w:val="24"/>
      <w:szCs w:val="24"/>
      <w:lang w:eastAsia="zh-CN"/>
    </w:rPr>
  </w:style>
  <w:style w:type="paragraph" w:styleId="Testonotaapidipagina">
    <w:name w:val="footnote text"/>
    <w:basedOn w:val="Normale"/>
    <w:link w:val="TestonotaapidipaginaCarattere"/>
    <w:uiPriority w:val="99"/>
    <w:semiHidden/>
    <w:unhideWhenUsed/>
    <w:rsid w:val="002C6CF1"/>
    <w:rPr>
      <w:sz w:val="20"/>
      <w:szCs w:val="20"/>
    </w:rPr>
  </w:style>
  <w:style w:type="character" w:customStyle="1" w:styleId="TestonotaapidipaginaCarattere">
    <w:name w:val="Testo nota a piè di pagina Carattere"/>
    <w:basedOn w:val="Carpredefinitoparagrafo"/>
    <w:link w:val="Testonotaapidipagina"/>
    <w:uiPriority w:val="99"/>
    <w:semiHidden/>
    <w:rsid w:val="002C6CF1"/>
    <w:rPr>
      <w:rFonts w:ascii="Times New Roman" w:eastAsia="SimSun" w:hAnsi="Times New Roman" w:cs="Times New Roman"/>
      <w:sz w:val="20"/>
      <w:szCs w:val="20"/>
      <w:lang w:eastAsia="zh-CN"/>
    </w:rPr>
  </w:style>
  <w:style w:type="character" w:styleId="Rimandonotaapidipagina">
    <w:name w:val="footnote reference"/>
    <w:basedOn w:val="Carpredefinitoparagrafo"/>
    <w:uiPriority w:val="99"/>
    <w:semiHidden/>
    <w:unhideWhenUsed/>
    <w:rsid w:val="002C6CF1"/>
    <w:rPr>
      <w:vertAlign w:val="superscript"/>
    </w:rPr>
  </w:style>
  <w:style w:type="paragraph" w:styleId="Testonotadichiusura">
    <w:name w:val="endnote text"/>
    <w:basedOn w:val="Normale"/>
    <w:link w:val="TestonotadichiusuraCarattere"/>
    <w:uiPriority w:val="99"/>
    <w:semiHidden/>
    <w:unhideWhenUsed/>
    <w:rsid w:val="00206741"/>
    <w:rPr>
      <w:sz w:val="20"/>
      <w:szCs w:val="20"/>
    </w:rPr>
  </w:style>
  <w:style w:type="character" w:customStyle="1" w:styleId="TestonotadichiusuraCarattere">
    <w:name w:val="Testo nota di chiusura Carattere"/>
    <w:basedOn w:val="Carpredefinitoparagrafo"/>
    <w:link w:val="Testonotadichiusura"/>
    <w:uiPriority w:val="99"/>
    <w:semiHidden/>
    <w:rsid w:val="00206741"/>
    <w:rPr>
      <w:rFonts w:ascii="Times New Roman" w:eastAsia="SimSun" w:hAnsi="Times New Roman" w:cs="Times New Roman"/>
      <w:sz w:val="20"/>
      <w:szCs w:val="20"/>
      <w:lang w:eastAsia="zh-CN"/>
    </w:rPr>
  </w:style>
  <w:style w:type="character" w:styleId="Rimandonotadichiusura">
    <w:name w:val="endnote reference"/>
    <w:basedOn w:val="Carpredefinitoparagrafo"/>
    <w:uiPriority w:val="99"/>
    <w:semiHidden/>
    <w:unhideWhenUsed/>
    <w:rsid w:val="002067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63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unib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858C7-EC16-4FCD-A535-A22507F12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223</Words>
  <Characters>1272</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pcdisapia</dc:creator>
  <cp:lastModifiedBy>Giuseppe Pischetola</cp:lastModifiedBy>
  <cp:revision>5</cp:revision>
  <cp:lastPrinted>2017-02-17T14:55:00Z</cp:lastPrinted>
  <dcterms:created xsi:type="dcterms:W3CDTF">2020-03-19T09:09:00Z</dcterms:created>
  <dcterms:modified xsi:type="dcterms:W3CDTF">2020-03-19T10:21:00Z</dcterms:modified>
</cp:coreProperties>
</file>