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A220" w14:textId="488B08F9" w:rsidR="009A1745" w:rsidRPr="009A1745" w:rsidRDefault="009A1745" w:rsidP="009A1745">
      <w:pPr>
        <w:spacing w:line="360" w:lineRule="auto"/>
        <w:ind w:left="2265" w:hanging="2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 w:rsidRPr="009A1745">
        <w:rPr>
          <w:rFonts w:ascii="Times New Roman" w:hAnsi="Times New Roman"/>
        </w:rPr>
        <w:t xml:space="preserve"> </w:t>
      </w:r>
      <w:r w:rsidRPr="009A1745">
        <w:rPr>
          <w:rFonts w:ascii="Times New Roman" w:hAnsi="Times New Roman"/>
        </w:rPr>
        <w:tab/>
      </w:r>
      <w:r w:rsidRPr="009A1745">
        <w:rPr>
          <w:rFonts w:ascii="Times New Roman" w:hAnsi="Times New Roman"/>
        </w:rPr>
        <w:tab/>
        <w:t xml:space="preserve">il Regolamento Generale di Ateneo emesso con D.R. n. 2884 del 05.04.2000 e </w:t>
      </w:r>
      <w:proofErr w:type="spellStart"/>
      <w:r w:rsidRPr="009A1745">
        <w:rPr>
          <w:rFonts w:ascii="Times New Roman" w:hAnsi="Times New Roman"/>
        </w:rPr>
        <w:t>s.m.i.</w:t>
      </w:r>
      <w:proofErr w:type="spellEnd"/>
      <w:r w:rsidRPr="009A1745">
        <w:rPr>
          <w:rFonts w:ascii="Times New Roman" w:hAnsi="Times New Roman"/>
        </w:rPr>
        <w:t>;</w:t>
      </w:r>
    </w:p>
    <w:p w14:paraId="6259861C" w14:textId="5F9FF7B6" w:rsidR="009A1745" w:rsidRPr="009A1745" w:rsidRDefault="00641F27" w:rsidP="009A1745">
      <w:pPr>
        <w:spacing w:line="360" w:lineRule="auto"/>
        <w:ind w:left="2265" w:hanging="2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>
        <w:rPr>
          <w:rFonts w:ascii="Times New Roman" w:hAnsi="Times New Roman"/>
        </w:rPr>
        <w:tab/>
      </w:r>
      <w:r w:rsidR="009A1745">
        <w:rPr>
          <w:rFonts w:ascii="Times New Roman" w:hAnsi="Times New Roman"/>
        </w:rPr>
        <w:tab/>
      </w:r>
      <w:r w:rsidR="009A1745" w:rsidRPr="009A1745">
        <w:rPr>
          <w:rFonts w:ascii="Times New Roman" w:hAnsi="Times New Roman"/>
        </w:rPr>
        <w:t>lo Statuto di questo Ateneo emanato con D.R. n. 2959 del 14.06.2012;</w:t>
      </w:r>
    </w:p>
    <w:p w14:paraId="4909A888" w14:textId="395BF8F8" w:rsidR="009A1745" w:rsidRPr="009A1745" w:rsidRDefault="009A1745" w:rsidP="009A17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A1745">
        <w:rPr>
          <w:rFonts w:ascii="Times New Roman" w:hAnsi="Times New Roman"/>
        </w:rPr>
        <w:t>il D.M. 15.10.2013, n. 827</w:t>
      </w:r>
    </w:p>
    <w:p w14:paraId="3EE1B7B4" w14:textId="77777777" w:rsidR="008D14D3" w:rsidRDefault="009A1745" w:rsidP="008D14D3">
      <w:pPr>
        <w:spacing w:line="360" w:lineRule="auto"/>
        <w:ind w:left="2265" w:hanging="2265"/>
        <w:jc w:val="both"/>
        <w:rPr>
          <w:rFonts w:ascii="Times New Roman" w:hAnsi="Times New Roman"/>
        </w:rPr>
      </w:pPr>
      <w:r w:rsidRPr="00960CEB">
        <w:rPr>
          <w:rFonts w:ascii="Times New Roman" w:hAnsi="Times New Roman"/>
        </w:rPr>
        <w:t>VISTO</w:t>
      </w:r>
      <w:r w:rsidRPr="00960CEB">
        <w:rPr>
          <w:rFonts w:ascii="Times New Roman" w:hAnsi="Times New Roman"/>
        </w:rPr>
        <w:tab/>
      </w:r>
      <w:r w:rsidRPr="00960CEB">
        <w:rPr>
          <w:rFonts w:ascii="Times New Roman" w:hAnsi="Times New Roman"/>
        </w:rPr>
        <w:tab/>
      </w:r>
      <w:r w:rsidRPr="009A1745">
        <w:rPr>
          <w:rFonts w:ascii="Times New Roman" w:hAnsi="Times New Roman"/>
        </w:rPr>
        <w:t>il Regolamento di Ateneo per la disciplina delle figure del Visiting Professor, Visiting Researcher e Visiting Fellow emesso con D.R. n. 1415 del 13.05.2015 e successivamente modificato con D.R. n. 1297 del 19.04.2017;</w:t>
      </w:r>
    </w:p>
    <w:p w14:paraId="7135647D" w14:textId="30EF4589" w:rsidR="00B62AB4" w:rsidRDefault="008D14D3" w:rsidP="008D14D3">
      <w:pPr>
        <w:spacing w:line="360" w:lineRule="auto"/>
        <w:ind w:left="2265" w:hanging="2265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</w:rPr>
        <w:t xml:space="preserve">VISTO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il </w:t>
      </w:r>
      <w:r w:rsidRPr="008D14D3">
        <w:rPr>
          <w:rFonts w:ascii="Times New Roman" w:hAnsi="Times New Roman"/>
        </w:rPr>
        <w:t xml:space="preserve">D.R. n. 2588 del 24.08.2017, </w:t>
      </w:r>
      <w:r>
        <w:rPr>
          <w:rFonts w:ascii="Times New Roman" w:hAnsi="Times New Roman"/>
        </w:rPr>
        <w:t xml:space="preserve">con cui </w:t>
      </w:r>
      <w:r w:rsidRPr="008D14D3">
        <w:rPr>
          <w:rFonts w:ascii="Times New Roman" w:hAnsi="Times New Roman"/>
        </w:rPr>
        <w:t xml:space="preserve">è stato pubblicato un Bando destinato alle strutture di didattica e di ricerca di questo Ateneo, per la selezione e la permanenza presso tali strutture di Visiting Professor / Visiting Researcher, esperti e studiosi italiani e stranieri di riconosciuta qualificazione scientifica appartenenti a istituzioni universitarie, di ricerca o di alta formazione non italiane che, anche sulla base di specifici accordi internazionali stipulati dall’Ateneo, sono chiamati a svolgere nell’Ateneo stesso attività di ricerca e/o attività formativa, anche di tipo seminariale, nell’ambito di un corso di studio, di un corso di dottorato di ricerca o di una </w:t>
      </w:r>
      <w:r w:rsidR="003A6150">
        <w:rPr>
          <w:rFonts w:ascii="Times New Roman" w:hAnsi="Times New Roman"/>
        </w:rPr>
        <w:t>s</w:t>
      </w:r>
      <w:r w:rsidRPr="008D14D3">
        <w:rPr>
          <w:rFonts w:ascii="Times New Roman" w:hAnsi="Times New Roman"/>
        </w:rPr>
        <w:t xml:space="preserve">cuola di </w:t>
      </w:r>
      <w:r w:rsidR="003A6150">
        <w:rPr>
          <w:rFonts w:ascii="Times New Roman" w:hAnsi="Times New Roman"/>
        </w:rPr>
        <w:t>s</w:t>
      </w:r>
      <w:r w:rsidRPr="008D14D3">
        <w:rPr>
          <w:rFonts w:ascii="Times New Roman" w:hAnsi="Times New Roman"/>
        </w:rPr>
        <w:t>pecializzazione</w:t>
      </w:r>
      <w:r>
        <w:rPr>
          <w:rFonts w:ascii="Arial" w:hAnsi="Arial" w:cs="Arial"/>
          <w:sz w:val="22"/>
          <w:szCs w:val="22"/>
        </w:rPr>
        <w:t>;</w:t>
      </w:r>
    </w:p>
    <w:p w14:paraId="4E91D119" w14:textId="53212943" w:rsidR="003B7413" w:rsidRPr="003B7413" w:rsidRDefault="00C03557" w:rsidP="003B7413">
      <w:pPr>
        <w:spacing w:line="360" w:lineRule="auto"/>
        <w:ind w:left="2265" w:hanging="2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</w:t>
      </w:r>
      <w:r w:rsidR="003B7413">
        <w:rPr>
          <w:rFonts w:ascii="Times New Roman" w:hAnsi="Times New Roman"/>
        </w:rPr>
        <w:t>O</w:t>
      </w:r>
      <w:r>
        <w:rPr>
          <w:rFonts w:ascii="Times New Roman" w:hAnsi="Times New Roman"/>
        </w:rPr>
        <w:tab/>
        <w:t>l</w:t>
      </w:r>
      <w:r w:rsidR="003B7413">
        <w:rPr>
          <w:rFonts w:ascii="Times New Roman" w:hAnsi="Times New Roman"/>
        </w:rPr>
        <w:t xml:space="preserve">’estratto dal verbale della seduta del Consiglio del </w:t>
      </w:r>
      <w:r w:rsidR="003B7413" w:rsidRPr="003B7413">
        <w:rPr>
          <w:rFonts w:ascii="Times New Roman" w:hAnsi="Times New Roman"/>
        </w:rPr>
        <w:t xml:space="preserve">Dipartimento di </w:t>
      </w:r>
      <w:r w:rsidR="001E2DBC">
        <w:rPr>
          <w:rFonts w:ascii="Times New Roman" w:hAnsi="Times New Roman"/>
        </w:rPr>
        <w:t>Informatica</w:t>
      </w:r>
      <w:r w:rsidR="003B7413" w:rsidRPr="003B7413">
        <w:rPr>
          <w:rFonts w:ascii="Times New Roman" w:hAnsi="Times New Roman"/>
        </w:rPr>
        <w:t xml:space="preserve"> del 2</w:t>
      </w:r>
      <w:r w:rsidR="006E3475">
        <w:rPr>
          <w:rFonts w:ascii="Times New Roman" w:hAnsi="Times New Roman"/>
        </w:rPr>
        <w:t>3</w:t>
      </w:r>
      <w:r w:rsidR="003B7413" w:rsidRPr="003B7413">
        <w:rPr>
          <w:rFonts w:ascii="Times New Roman" w:hAnsi="Times New Roman"/>
        </w:rPr>
        <w:t>.</w:t>
      </w:r>
      <w:r w:rsidR="006E3475">
        <w:rPr>
          <w:rFonts w:ascii="Times New Roman" w:hAnsi="Times New Roman"/>
        </w:rPr>
        <w:t>0</w:t>
      </w:r>
      <w:r w:rsidR="003B7413" w:rsidRPr="003B7413">
        <w:rPr>
          <w:rFonts w:ascii="Times New Roman" w:hAnsi="Times New Roman"/>
        </w:rPr>
        <w:t>1.201</w:t>
      </w:r>
      <w:r w:rsidR="006E3475">
        <w:rPr>
          <w:rFonts w:ascii="Times New Roman" w:hAnsi="Times New Roman"/>
        </w:rPr>
        <w:t>8</w:t>
      </w:r>
      <w:r w:rsidR="003B7413">
        <w:rPr>
          <w:rFonts w:ascii="Times New Roman" w:hAnsi="Times New Roman"/>
        </w:rPr>
        <w:t>;</w:t>
      </w:r>
    </w:p>
    <w:p w14:paraId="45464A27" w14:textId="4096F78C" w:rsidR="009A1745" w:rsidRDefault="009A1745" w:rsidP="00960CEB">
      <w:pPr>
        <w:spacing w:line="360" w:lineRule="auto"/>
        <w:ind w:left="2265" w:hanging="2265"/>
        <w:jc w:val="both"/>
        <w:rPr>
          <w:rFonts w:ascii="Times New Roman" w:hAnsi="Times New Roman"/>
        </w:rPr>
      </w:pPr>
      <w:r w:rsidRPr="00960CEB">
        <w:rPr>
          <w:rFonts w:ascii="Times New Roman" w:hAnsi="Times New Roman"/>
        </w:rPr>
        <w:t xml:space="preserve">VISTA </w:t>
      </w:r>
      <w:r w:rsidRPr="00960CEB">
        <w:rPr>
          <w:rFonts w:ascii="Times New Roman" w:hAnsi="Times New Roman"/>
        </w:rPr>
        <w:tab/>
      </w:r>
      <w:r w:rsidR="00960CEB" w:rsidRPr="00960CEB">
        <w:rPr>
          <w:rFonts w:ascii="Times New Roman" w:hAnsi="Times New Roman"/>
        </w:rPr>
        <w:tab/>
      </w:r>
      <w:r w:rsidRPr="00960CEB">
        <w:rPr>
          <w:rFonts w:ascii="Times New Roman" w:hAnsi="Times New Roman"/>
        </w:rPr>
        <w:t>la delibera del Senato Accademico</w:t>
      </w:r>
      <w:r w:rsidR="003B7413">
        <w:rPr>
          <w:rFonts w:ascii="Times New Roman" w:hAnsi="Times New Roman"/>
        </w:rPr>
        <w:t xml:space="preserve"> del </w:t>
      </w:r>
      <w:r w:rsidR="001E2DBC">
        <w:rPr>
          <w:rFonts w:ascii="Times New Roman" w:hAnsi="Times New Roman"/>
        </w:rPr>
        <w:t>2</w:t>
      </w:r>
      <w:r w:rsidR="006E3475">
        <w:rPr>
          <w:rFonts w:ascii="Times New Roman" w:hAnsi="Times New Roman"/>
        </w:rPr>
        <w:t>0</w:t>
      </w:r>
      <w:r w:rsidR="003B7413">
        <w:rPr>
          <w:rFonts w:ascii="Times New Roman" w:hAnsi="Times New Roman"/>
        </w:rPr>
        <w:t>.0</w:t>
      </w:r>
      <w:r w:rsidR="001E2DBC">
        <w:rPr>
          <w:rFonts w:ascii="Times New Roman" w:hAnsi="Times New Roman"/>
        </w:rPr>
        <w:t>2</w:t>
      </w:r>
      <w:r w:rsidR="003B7413">
        <w:rPr>
          <w:rFonts w:ascii="Times New Roman" w:hAnsi="Times New Roman"/>
        </w:rPr>
        <w:t>.2018</w:t>
      </w:r>
      <w:r w:rsidRPr="00960CEB">
        <w:rPr>
          <w:rFonts w:ascii="Times New Roman" w:hAnsi="Times New Roman"/>
        </w:rPr>
        <w:t>;</w:t>
      </w:r>
    </w:p>
    <w:p w14:paraId="27C90151" w14:textId="77777777" w:rsidR="00A309D0" w:rsidRDefault="00A309D0" w:rsidP="009A1745">
      <w:pPr>
        <w:pStyle w:val="Intestazione"/>
        <w:jc w:val="center"/>
        <w:rPr>
          <w:rFonts w:ascii="Times New Roman" w:hAnsi="Times New Roman"/>
        </w:rPr>
      </w:pPr>
    </w:p>
    <w:p w14:paraId="65443792" w14:textId="77777777" w:rsidR="00A309D0" w:rsidRDefault="00A309D0" w:rsidP="009A1745">
      <w:pPr>
        <w:pStyle w:val="Intestazione"/>
        <w:jc w:val="center"/>
        <w:rPr>
          <w:rFonts w:ascii="Times New Roman" w:hAnsi="Times New Roman"/>
        </w:rPr>
      </w:pPr>
    </w:p>
    <w:p w14:paraId="38B3A444" w14:textId="77777777" w:rsidR="009A1745" w:rsidRDefault="009A1745" w:rsidP="009A1745">
      <w:pPr>
        <w:pStyle w:val="Intestazione"/>
        <w:jc w:val="center"/>
        <w:rPr>
          <w:rFonts w:ascii="Times New Roman" w:hAnsi="Times New Roman"/>
        </w:rPr>
      </w:pPr>
      <w:r w:rsidRPr="00960CEB">
        <w:rPr>
          <w:rFonts w:ascii="Times New Roman" w:hAnsi="Times New Roman"/>
        </w:rPr>
        <w:t>DECRETA</w:t>
      </w:r>
    </w:p>
    <w:p w14:paraId="0CD93C19" w14:textId="77777777" w:rsidR="007B06A5" w:rsidRDefault="007B06A5" w:rsidP="009A1745">
      <w:pPr>
        <w:pStyle w:val="Intestazione"/>
        <w:jc w:val="center"/>
        <w:rPr>
          <w:rFonts w:ascii="Times New Roman" w:hAnsi="Times New Roman"/>
          <w:b/>
        </w:rPr>
      </w:pPr>
    </w:p>
    <w:p w14:paraId="560F110C" w14:textId="77777777" w:rsidR="00A309D0" w:rsidRDefault="00A309D0" w:rsidP="009A1745">
      <w:pPr>
        <w:pStyle w:val="Intestazione"/>
        <w:jc w:val="center"/>
        <w:rPr>
          <w:rFonts w:ascii="Times New Roman" w:hAnsi="Times New Roman"/>
          <w:b/>
        </w:rPr>
      </w:pPr>
    </w:p>
    <w:p w14:paraId="7244055A" w14:textId="368E517F" w:rsidR="007B06A5" w:rsidRPr="007B06A5" w:rsidRDefault="007B06A5" w:rsidP="002F62DD">
      <w:pPr>
        <w:pStyle w:val="Intestazione"/>
        <w:spacing w:after="120"/>
        <w:jc w:val="center"/>
        <w:rPr>
          <w:rFonts w:ascii="Times New Roman" w:hAnsi="Times New Roman"/>
          <w:b/>
        </w:rPr>
      </w:pPr>
      <w:r w:rsidRPr="007B06A5">
        <w:rPr>
          <w:rFonts w:ascii="Times New Roman" w:hAnsi="Times New Roman"/>
          <w:b/>
        </w:rPr>
        <w:t>Art.1</w:t>
      </w:r>
    </w:p>
    <w:p w14:paraId="7F38718F" w14:textId="21322BA2" w:rsidR="007B06A5" w:rsidRDefault="00AA5826" w:rsidP="001E2DBC">
      <w:pPr>
        <w:pStyle w:val="Intestazione"/>
        <w:jc w:val="both"/>
        <w:rPr>
          <w:rFonts w:ascii="Times New Roman" w:hAnsi="Times New Roman"/>
        </w:rPr>
      </w:pPr>
      <w:r w:rsidRPr="008853E6">
        <w:rPr>
          <w:rFonts w:ascii="Times New Roman" w:hAnsi="Times New Roman"/>
        </w:rPr>
        <w:tab/>
      </w:r>
      <w:r w:rsidR="007B06A5" w:rsidRPr="007B06A5">
        <w:rPr>
          <w:rFonts w:ascii="Times New Roman" w:hAnsi="Times New Roman"/>
        </w:rPr>
        <w:t>Per quanto in premessa, a</w:t>
      </w:r>
      <w:r w:rsidR="003B7413">
        <w:rPr>
          <w:rFonts w:ascii="Times New Roman" w:hAnsi="Times New Roman"/>
        </w:rPr>
        <w:t>l D</w:t>
      </w:r>
      <w:r w:rsidR="007B06A5" w:rsidRPr="007B06A5">
        <w:rPr>
          <w:rFonts w:ascii="Times New Roman" w:hAnsi="Times New Roman"/>
        </w:rPr>
        <w:t>ipartiment</w:t>
      </w:r>
      <w:r w:rsidR="00E3071E">
        <w:rPr>
          <w:rFonts w:ascii="Times New Roman" w:hAnsi="Times New Roman"/>
        </w:rPr>
        <w:t>o</w:t>
      </w:r>
      <w:r w:rsidR="007B06A5" w:rsidRPr="007B06A5">
        <w:rPr>
          <w:rFonts w:ascii="Times New Roman" w:hAnsi="Times New Roman"/>
        </w:rPr>
        <w:t xml:space="preserve"> </w:t>
      </w:r>
      <w:r w:rsidR="003B7413">
        <w:rPr>
          <w:rFonts w:ascii="Times New Roman" w:hAnsi="Times New Roman"/>
        </w:rPr>
        <w:t xml:space="preserve">di </w:t>
      </w:r>
      <w:r w:rsidR="001E2DBC">
        <w:rPr>
          <w:rFonts w:ascii="Times New Roman" w:hAnsi="Times New Roman"/>
        </w:rPr>
        <w:t>Informatica</w:t>
      </w:r>
      <w:r w:rsidR="003B7413">
        <w:rPr>
          <w:rFonts w:ascii="Times New Roman" w:hAnsi="Times New Roman"/>
        </w:rPr>
        <w:t xml:space="preserve"> </w:t>
      </w:r>
      <w:r w:rsidR="001E2DBC">
        <w:rPr>
          <w:rFonts w:ascii="Times New Roman" w:hAnsi="Times New Roman"/>
        </w:rPr>
        <w:t>è</w:t>
      </w:r>
      <w:r w:rsidR="006E3475">
        <w:rPr>
          <w:rFonts w:ascii="Times New Roman" w:hAnsi="Times New Roman"/>
        </w:rPr>
        <w:t xml:space="preserve"> </w:t>
      </w:r>
      <w:r w:rsidR="007B06A5" w:rsidRPr="007B06A5">
        <w:rPr>
          <w:rFonts w:ascii="Times New Roman" w:hAnsi="Times New Roman"/>
        </w:rPr>
        <w:t>assegnat</w:t>
      </w:r>
      <w:r w:rsidR="001E2DBC">
        <w:rPr>
          <w:rFonts w:ascii="Times New Roman" w:hAnsi="Times New Roman"/>
        </w:rPr>
        <w:t>a</w:t>
      </w:r>
      <w:r w:rsidR="007B06A5" w:rsidRPr="007B06A5">
        <w:rPr>
          <w:rFonts w:ascii="Times New Roman" w:hAnsi="Times New Roman"/>
        </w:rPr>
        <w:t xml:space="preserve"> l</w:t>
      </w:r>
      <w:r w:rsidR="001E2DBC">
        <w:rPr>
          <w:rFonts w:ascii="Times New Roman" w:hAnsi="Times New Roman"/>
        </w:rPr>
        <w:t>a</w:t>
      </w:r>
      <w:r w:rsidR="007B06A5" w:rsidRPr="007B06A5">
        <w:rPr>
          <w:rFonts w:ascii="Times New Roman" w:hAnsi="Times New Roman"/>
        </w:rPr>
        <w:t xml:space="preserve"> posizion</w:t>
      </w:r>
      <w:r w:rsidR="001E2DBC">
        <w:rPr>
          <w:rFonts w:ascii="Times New Roman" w:hAnsi="Times New Roman"/>
        </w:rPr>
        <w:t>e</w:t>
      </w:r>
      <w:r w:rsidR="007B06A5" w:rsidRPr="007B06A5">
        <w:rPr>
          <w:rFonts w:ascii="Times New Roman" w:hAnsi="Times New Roman"/>
        </w:rPr>
        <w:t xml:space="preserve"> di Visiting Professor</w:t>
      </w:r>
      <w:r w:rsidR="002C48EC">
        <w:rPr>
          <w:rFonts w:ascii="Times New Roman" w:hAnsi="Times New Roman"/>
        </w:rPr>
        <w:t xml:space="preserve"> </w:t>
      </w:r>
      <w:r w:rsidR="00E3071E">
        <w:rPr>
          <w:rFonts w:ascii="Times New Roman" w:hAnsi="Times New Roman"/>
        </w:rPr>
        <w:t>relativ</w:t>
      </w:r>
      <w:r w:rsidR="001E2DBC">
        <w:rPr>
          <w:rFonts w:ascii="Times New Roman" w:hAnsi="Times New Roman"/>
        </w:rPr>
        <w:t>a</w:t>
      </w:r>
      <w:r w:rsidR="00E3071E">
        <w:rPr>
          <w:rFonts w:ascii="Times New Roman" w:hAnsi="Times New Roman"/>
        </w:rPr>
        <w:t xml:space="preserve"> a</w:t>
      </w:r>
      <w:r w:rsidR="001E2DBC">
        <w:rPr>
          <w:rFonts w:ascii="Times New Roman" w:hAnsi="Times New Roman"/>
        </w:rPr>
        <w:t>l</w:t>
      </w:r>
      <w:r w:rsidR="00E3071E">
        <w:rPr>
          <w:rFonts w:ascii="Times New Roman" w:hAnsi="Times New Roman"/>
        </w:rPr>
        <w:t xml:space="preserve"> prof. </w:t>
      </w:r>
      <w:proofErr w:type="spellStart"/>
      <w:r w:rsidR="001E2DBC">
        <w:rPr>
          <w:rFonts w:ascii="Times New Roman" w:hAnsi="Times New Roman"/>
        </w:rPr>
        <w:t>Hugues</w:t>
      </w:r>
      <w:proofErr w:type="spellEnd"/>
      <w:r w:rsidR="001E2DBC">
        <w:rPr>
          <w:rFonts w:ascii="Times New Roman" w:hAnsi="Times New Roman"/>
        </w:rPr>
        <w:t xml:space="preserve"> </w:t>
      </w:r>
      <w:proofErr w:type="spellStart"/>
      <w:r w:rsidR="001E2DBC">
        <w:rPr>
          <w:rFonts w:ascii="Times New Roman" w:hAnsi="Times New Roman"/>
        </w:rPr>
        <w:t>Bersini</w:t>
      </w:r>
      <w:proofErr w:type="spellEnd"/>
      <w:r w:rsidR="001E2DBC">
        <w:rPr>
          <w:rFonts w:ascii="Times New Roman" w:hAnsi="Times New Roman"/>
        </w:rPr>
        <w:t xml:space="preserve">, in sostituzione del prof. Rudolf </w:t>
      </w:r>
      <w:proofErr w:type="spellStart"/>
      <w:r w:rsidR="001E2DBC">
        <w:rPr>
          <w:rFonts w:ascii="Times New Roman" w:hAnsi="Times New Roman"/>
        </w:rPr>
        <w:t>Seising</w:t>
      </w:r>
      <w:proofErr w:type="spellEnd"/>
      <w:r w:rsidR="001E2DBC">
        <w:rPr>
          <w:rFonts w:ascii="Times New Roman" w:hAnsi="Times New Roman"/>
        </w:rPr>
        <w:t>, rinunciatario, per ragioni professionali, alla posizione di Visiting Professor assegnatagli nel bando 2017-18</w:t>
      </w:r>
      <w:r w:rsidR="00E3071E">
        <w:rPr>
          <w:rFonts w:ascii="Times New Roman" w:hAnsi="Times New Roman"/>
        </w:rPr>
        <w:t>.</w:t>
      </w:r>
    </w:p>
    <w:p w14:paraId="14B673A7" w14:textId="77777777" w:rsidR="007B06A5" w:rsidRPr="00A309D0" w:rsidRDefault="007B06A5" w:rsidP="00A309D0">
      <w:pPr>
        <w:pStyle w:val="Intestazione"/>
        <w:jc w:val="center"/>
        <w:rPr>
          <w:rFonts w:ascii="Times New Roman" w:hAnsi="Times New Roman"/>
          <w:b/>
        </w:rPr>
      </w:pPr>
    </w:p>
    <w:p w14:paraId="0A861CE4" w14:textId="77777777" w:rsidR="00A309D0" w:rsidRDefault="00A309D0" w:rsidP="00A309D0">
      <w:pPr>
        <w:pStyle w:val="Intestazione"/>
        <w:jc w:val="center"/>
        <w:rPr>
          <w:rFonts w:ascii="Times New Roman" w:hAnsi="Times New Roman"/>
          <w:b/>
        </w:rPr>
      </w:pPr>
    </w:p>
    <w:p w14:paraId="29D10E3D" w14:textId="73C58E8C" w:rsidR="006717C7" w:rsidRPr="00071122" w:rsidRDefault="0004193A" w:rsidP="006F6DB5">
      <w:pPr>
        <w:pStyle w:val="Intestazione"/>
        <w:spacing w:after="120"/>
        <w:jc w:val="center"/>
        <w:rPr>
          <w:rFonts w:ascii="Times New Roman" w:hAnsi="Times New Roman"/>
          <w:b/>
        </w:rPr>
      </w:pPr>
      <w:r w:rsidRPr="00071122">
        <w:rPr>
          <w:rFonts w:ascii="Times New Roman" w:hAnsi="Times New Roman"/>
          <w:b/>
        </w:rPr>
        <w:t>A</w:t>
      </w:r>
      <w:r w:rsidR="002F62DD" w:rsidRPr="00071122">
        <w:rPr>
          <w:rFonts w:ascii="Times New Roman" w:hAnsi="Times New Roman"/>
          <w:b/>
        </w:rPr>
        <w:t>rt</w:t>
      </w:r>
      <w:r w:rsidRPr="00071122">
        <w:rPr>
          <w:rFonts w:ascii="Times New Roman" w:hAnsi="Times New Roman"/>
          <w:b/>
        </w:rPr>
        <w:t>.</w:t>
      </w:r>
      <w:r w:rsidR="002F62DD" w:rsidRPr="00071122">
        <w:rPr>
          <w:rFonts w:ascii="Times New Roman" w:hAnsi="Times New Roman"/>
          <w:b/>
        </w:rPr>
        <w:t xml:space="preserve"> </w:t>
      </w:r>
      <w:r w:rsidRPr="00071122">
        <w:rPr>
          <w:rFonts w:ascii="Times New Roman" w:hAnsi="Times New Roman"/>
          <w:b/>
        </w:rPr>
        <w:t>2</w:t>
      </w:r>
    </w:p>
    <w:p w14:paraId="6003E446" w14:textId="1CC0AFE2" w:rsidR="00071122" w:rsidRPr="00071122" w:rsidRDefault="00071122" w:rsidP="00DB3ADB">
      <w:pPr>
        <w:pStyle w:val="Intestazione"/>
        <w:jc w:val="both"/>
        <w:rPr>
          <w:rFonts w:ascii="Times New Roman" w:hAnsi="Times New Roman"/>
        </w:rPr>
      </w:pPr>
      <w:r w:rsidRPr="00071122">
        <w:rPr>
          <w:rFonts w:ascii="Times New Roman" w:hAnsi="Times New Roman"/>
        </w:rPr>
        <w:lastRenderedPageBreak/>
        <w:t xml:space="preserve">La spesa connessa graverà sul codice di bilancio </w:t>
      </w:r>
      <w:r w:rsidR="00E3071E">
        <w:rPr>
          <w:rFonts w:ascii="Times New Roman" w:hAnsi="Times New Roman"/>
        </w:rPr>
        <w:t>301010101</w:t>
      </w:r>
      <w:r w:rsidRPr="00071122">
        <w:rPr>
          <w:rFonts w:ascii="Times New Roman" w:hAnsi="Times New Roman"/>
        </w:rPr>
        <w:t xml:space="preserve"> “</w:t>
      </w:r>
      <w:r w:rsidR="00E3071E">
        <w:rPr>
          <w:rFonts w:ascii="Times New Roman" w:hAnsi="Times New Roman"/>
        </w:rPr>
        <w:t>Investimenti in ricerca</w:t>
      </w:r>
      <w:r w:rsidRPr="00071122">
        <w:rPr>
          <w:rFonts w:ascii="Times New Roman" w:hAnsi="Times New Roman"/>
        </w:rPr>
        <w:t xml:space="preserve">” </w:t>
      </w:r>
      <w:r w:rsidR="00E3071E">
        <w:rPr>
          <w:rFonts w:ascii="Times New Roman" w:hAnsi="Times New Roman"/>
        </w:rPr>
        <w:t xml:space="preserve">- </w:t>
      </w:r>
      <w:r w:rsidRPr="00071122">
        <w:rPr>
          <w:rFonts w:ascii="Times New Roman" w:hAnsi="Times New Roman"/>
        </w:rPr>
        <w:t>Accantonamento 17/1893</w:t>
      </w:r>
      <w:r w:rsidR="00E3071E">
        <w:rPr>
          <w:rFonts w:ascii="Times New Roman" w:hAnsi="Times New Roman"/>
        </w:rPr>
        <w:t xml:space="preserve">9, </w:t>
      </w:r>
      <w:r w:rsidR="00E3071E" w:rsidRPr="00071122">
        <w:rPr>
          <w:rFonts w:ascii="Times New Roman" w:hAnsi="Times New Roman"/>
        </w:rPr>
        <w:t xml:space="preserve">per un </w:t>
      </w:r>
      <w:r w:rsidR="00E3071E">
        <w:rPr>
          <w:rFonts w:ascii="Times New Roman" w:hAnsi="Times New Roman"/>
        </w:rPr>
        <w:t>importo omnicomprensivo lordo pari a</w:t>
      </w:r>
      <w:r w:rsidR="00E3071E" w:rsidRPr="00071122">
        <w:rPr>
          <w:rFonts w:ascii="Times New Roman" w:hAnsi="Times New Roman"/>
        </w:rPr>
        <w:t xml:space="preserve"> Euro </w:t>
      </w:r>
      <w:r w:rsidR="00A30779">
        <w:rPr>
          <w:rFonts w:ascii="Times New Roman" w:hAnsi="Times New Roman"/>
        </w:rPr>
        <w:t>4.000,00</w:t>
      </w:r>
      <w:r w:rsidRPr="00071122">
        <w:rPr>
          <w:rFonts w:ascii="Times New Roman" w:hAnsi="Times New Roman"/>
        </w:rPr>
        <w:t>.</w:t>
      </w:r>
    </w:p>
    <w:p w14:paraId="2C1B7718" w14:textId="77777777" w:rsidR="00E3071E" w:rsidRDefault="00E3071E" w:rsidP="00071122">
      <w:pPr>
        <w:spacing w:before="120" w:after="120"/>
        <w:ind w:left="2268" w:hanging="2268"/>
        <w:jc w:val="both"/>
        <w:rPr>
          <w:rFonts w:ascii="Times New Roman" w:hAnsi="Times New Roman"/>
        </w:rPr>
      </w:pPr>
    </w:p>
    <w:p w14:paraId="4905DA6B" w14:textId="65038AF8" w:rsidR="00071122" w:rsidRDefault="00071122" w:rsidP="00071122">
      <w:pPr>
        <w:spacing w:before="120" w:after="120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Bari, </w:t>
      </w:r>
      <w:r w:rsidR="001A3D18">
        <w:rPr>
          <w:rFonts w:ascii="Times New Roman" w:hAnsi="Times New Roman"/>
        </w:rPr>
        <w:t>19.04.2018</w:t>
      </w:r>
    </w:p>
    <w:p w14:paraId="0B4C40D6" w14:textId="77777777" w:rsidR="00071122" w:rsidRDefault="00071122" w:rsidP="005A1DD4">
      <w:pPr>
        <w:spacing w:before="120" w:after="120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RETTORE</w:t>
      </w:r>
    </w:p>
    <w:p w14:paraId="75CDDE12" w14:textId="27D78876" w:rsidR="00071122" w:rsidRPr="00071122" w:rsidRDefault="001A3D18" w:rsidP="005A1DD4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firmato</w:t>
      </w:r>
      <w:r w:rsidR="00071122">
        <w:rPr>
          <w:rFonts w:ascii="Times New Roman" w:hAnsi="Times New Roman"/>
        </w:rPr>
        <w:t xml:space="preserve"> Antonio Felice URICCHIO</w:t>
      </w:r>
    </w:p>
    <w:p w14:paraId="734BFD2A" w14:textId="164FB56B" w:rsidR="00071122" w:rsidRPr="00C72A5F" w:rsidRDefault="00071122" w:rsidP="005A1DD4">
      <w:pPr>
        <w:spacing w:line="360" w:lineRule="auto"/>
        <w:ind w:left="6804" w:hanging="2265"/>
        <w:jc w:val="center"/>
        <w:rPr>
          <w:rFonts w:ascii="Times New Roman" w:hAnsi="Times New Roman"/>
        </w:rPr>
      </w:pPr>
    </w:p>
    <w:p w14:paraId="345049AB" w14:textId="7133D892" w:rsidR="00163BF6" w:rsidRDefault="00163BF6" w:rsidP="00071122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25089FC" w14:textId="394B11E7" w:rsidR="00256B17" w:rsidRDefault="00256B17" w:rsidP="00256B17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sectPr w:rsidR="00256B17" w:rsidSect="00FD43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8" w:right="1134" w:bottom="1134" w:left="1134" w:header="709" w:footer="3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F621" w14:textId="77777777" w:rsidR="0041115C" w:rsidRDefault="0041115C">
      <w:r>
        <w:separator/>
      </w:r>
    </w:p>
  </w:endnote>
  <w:endnote w:type="continuationSeparator" w:id="0">
    <w:p w14:paraId="043C04A8" w14:textId="77777777" w:rsidR="0041115C" w:rsidRDefault="0041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tisSemiSerif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auto"/>
    <w:pitch w:val="default"/>
  </w:font>
  <w:font w:name="ZapfHumnst B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1" w:usb1="5000204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176" w:type="dxa"/>
      <w:tblLook w:val="00A0" w:firstRow="1" w:lastRow="0" w:firstColumn="1" w:lastColumn="0" w:noHBand="0" w:noVBand="0"/>
    </w:tblPr>
    <w:tblGrid>
      <w:gridCol w:w="3417"/>
      <w:gridCol w:w="3326"/>
      <w:gridCol w:w="3606"/>
    </w:tblGrid>
    <w:tr w:rsidR="00FD4351" w:rsidRPr="001D66AA" w14:paraId="56731EF0" w14:textId="77777777">
      <w:tc>
        <w:tcPr>
          <w:tcW w:w="10349" w:type="dxa"/>
          <w:gridSpan w:val="3"/>
        </w:tcPr>
        <w:p w14:paraId="795207D4" w14:textId="0F72FC8F" w:rsidR="00E3071E" w:rsidRDefault="004D121F" w:rsidP="00C075C5">
          <w:pPr>
            <w:pStyle w:val="Pidipagina"/>
            <w:spacing w:line="160" w:lineRule="exact"/>
            <w:jc w:val="center"/>
            <w:rPr>
              <w:rFonts w:ascii="Trajan Pro" w:hAnsi="Trajan Pro"/>
              <w:sz w:val="16"/>
            </w:rPr>
          </w:pPr>
          <w:r>
            <w:rPr>
              <w:rFonts w:ascii="Trajan Pro" w:hAnsi="Trajan Pro"/>
              <w:sz w:val="16"/>
            </w:rPr>
            <w:t>D</w:t>
          </w:r>
          <w:r w:rsidR="00C075C5">
            <w:rPr>
              <w:rFonts w:ascii="Trajan Pro" w:hAnsi="Trajan Pro"/>
              <w:sz w:val="16"/>
            </w:rPr>
            <w:t xml:space="preserve">irezione </w:t>
          </w:r>
          <w:r w:rsidR="009C49B9">
            <w:rPr>
              <w:rFonts w:ascii="Trajan Pro" w:hAnsi="Trajan Pro"/>
              <w:sz w:val="16"/>
            </w:rPr>
            <w:t>R</w:t>
          </w:r>
          <w:r>
            <w:rPr>
              <w:rFonts w:ascii="Trajan Pro" w:hAnsi="Trajan Pro"/>
              <w:sz w:val="16"/>
            </w:rPr>
            <w:t xml:space="preserve">icerca, </w:t>
          </w:r>
          <w:r w:rsidR="00C075C5">
            <w:rPr>
              <w:rFonts w:ascii="Trajan Pro" w:hAnsi="Trajan Pro"/>
              <w:sz w:val="16"/>
            </w:rPr>
            <w:t xml:space="preserve">Terza missione e Internazionalizzazione </w:t>
          </w:r>
          <w:r w:rsidR="00E3071E">
            <w:rPr>
              <w:rFonts w:ascii="Trajan Pro" w:hAnsi="Trajan Pro"/>
              <w:sz w:val="16"/>
            </w:rPr>
            <w:t>-</w:t>
          </w:r>
          <w:r w:rsidR="00C075C5">
            <w:rPr>
              <w:rFonts w:ascii="Trajan Pro" w:hAnsi="Trajan Pro"/>
              <w:sz w:val="16"/>
            </w:rPr>
            <w:t xml:space="preserve"> Sezione Internazionalizzazione</w:t>
          </w:r>
          <w:r w:rsidR="00E3071E">
            <w:rPr>
              <w:rFonts w:ascii="Trajan Pro" w:hAnsi="Trajan Pro"/>
              <w:sz w:val="16"/>
            </w:rPr>
            <w:t xml:space="preserve"> </w:t>
          </w:r>
        </w:p>
        <w:p w14:paraId="6F9C73E1" w14:textId="5B0348A6" w:rsidR="00FD4351" w:rsidRPr="001949A8" w:rsidRDefault="00C075C5" w:rsidP="00C075C5">
          <w:pPr>
            <w:pStyle w:val="Pidipagina"/>
            <w:spacing w:line="160" w:lineRule="exact"/>
            <w:jc w:val="center"/>
            <w:rPr>
              <w:rFonts w:ascii="Trajan Pro" w:hAnsi="Trajan Pro"/>
              <w:sz w:val="16"/>
            </w:rPr>
          </w:pPr>
          <w:r>
            <w:rPr>
              <w:rFonts w:ascii="Trajan Pro" w:hAnsi="Trajan Pro"/>
              <w:sz w:val="16"/>
            </w:rPr>
            <w:t>U.O. Progetti di Internazionalizzazione didattica e ricerca</w:t>
          </w:r>
        </w:p>
        <w:p w14:paraId="601666D0" w14:textId="2DCA70FA" w:rsidR="00FD4351" w:rsidRPr="001949A8" w:rsidRDefault="00E43020" w:rsidP="009C49B9">
          <w:pPr>
            <w:pStyle w:val="Pidipagina"/>
            <w:spacing w:line="140" w:lineRule="exact"/>
            <w:jc w:val="center"/>
            <w:rPr>
              <w:rFonts w:ascii="Trajan Pro" w:hAnsi="Trajan Pro"/>
              <w:sz w:val="16"/>
            </w:rPr>
          </w:pPr>
          <w:r w:rsidRPr="001949A8">
            <w:rPr>
              <w:rFonts w:ascii="Trajan Pro" w:hAnsi="Trajan Pro"/>
              <w:sz w:val="16"/>
            </w:rPr>
            <w:t>Oggetto:</w:t>
          </w:r>
          <w:r w:rsidR="00960CEB">
            <w:rPr>
              <w:rFonts w:ascii="Trajan Pro" w:hAnsi="Trajan Pro"/>
              <w:sz w:val="16"/>
            </w:rPr>
            <w:t xml:space="preserve"> Decreto approvazione Visiting Professor/Visiting Researcher- Anno 2017</w:t>
          </w:r>
          <w:r w:rsidR="001949A8" w:rsidRPr="001949A8">
            <w:rPr>
              <w:rFonts w:ascii="Trajan Pro" w:hAnsi="Trajan Pro"/>
              <w:sz w:val="16"/>
            </w:rPr>
            <w:t xml:space="preserve"> </w:t>
          </w:r>
        </w:p>
      </w:tc>
    </w:tr>
    <w:tr w:rsidR="00FD4351" w14:paraId="2C5F08E0" w14:textId="77777777">
      <w:tblPrEx>
        <w:tblLook w:val="01E0" w:firstRow="1" w:lastRow="1" w:firstColumn="1" w:lastColumn="1" w:noHBand="0" w:noVBand="0"/>
      </w:tblPrEx>
      <w:tc>
        <w:tcPr>
          <w:tcW w:w="3417" w:type="dxa"/>
        </w:tcPr>
        <w:p w14:paraId="1976D42D" w14:textId="77777777" w:rsidR="00FD4351" w:rsidRPr="00C13CF3" w:rsidRDefault="00FD4351">
          <w:pPr>
            <w:pStyle w:val="Pidipagina"/>
            <w:rPr>
              <w:rFonts w:ascii="RotisSemiSerif" w:hAnsi="RotisSemiSerif"/>
            </w:rPr>
          </w:pPr>
        </w:p>
      </w:tc>
      <w:tc>
        <w:tcPr>
          <w:tcW w:w="3326" w:type="dxa"/>
        </w:tcPr>
        <w:p w14:paraId="7EB686E7" w14:textId="77777777" w:rsidR="00FD4351" w:rsidRPr="00C13CF3" w:rsidRDefault="00FD4351" w:rsidP="00FD4351">
          <w:pPr>
            <w:pStyle w:val="Pidipagina"/>
            <w:jc w:val="center"/>
            <w:rPr>
              <w:rStyle w:val="Numeropagina"/>
              <w:rFonts w:ascii="RotisSemiSerif" w:hAnsi="RotisSemiSerif"/>
              <w:sz w:val="16"/>
              <w:szCs w:val="16"/>
            </w:rPr>
          </w:pPr>
        </w:p>
        <w:p w14:paraId="3B6253D7" w14:textId="77777777" w:rsidR="00FD4351" w:rsidRPr="00C13CF3" w:rsidRDefault="00FD4351" w:rsidP="00FD4351">
          <w:pPr>
            <w:pStyle w:val="Pidipagina"/>
            <w:jc w:val="right"/>
            <w:rPr>
              <w:rFonts w:ascii="RotisSemiSerif" w:hAnsi="RotisSemiSerif"/>
            </w:rPr>
          </w:pPr>
        </w:p>
      </w:tc>
      <w:tc>
        <w:tcPr>
          <w:tcW w:w="3606" w:type="dxa"/>
        </w:tcPr>
        <w:p w14:paraId="463725C3" w14:textId="77777777" w:rsidR="00FD4351" w:rsidRPr="001949A8" w:rsidRDefault="00FD4351" w:rsidP="00FD4351">
          <w:pPr>
            <w:pStyle w:val="Pidipagina"/>
            <w:jc w:val="right"/>
            <w:rPr>
              <w:rFonts w:ascii="Trajan Pro" w:hAnsi="Trajan Pro"/>
              <w:sz w:val="16"/>
            </w:rPr>
          </w:pPr>
        </w:p>
        <w:p w14:paraId="4CB08EB1" w14:textId="43F73120" w:rsidR="00FD4351" w:rsidRPr="001949A8" w:rsidRDefault="00FD4351" w:rsidP="00FD4351">
          <w:pPr>
            <w:pStyle w:val="Pidipagina"/>
            <w:jc w:val="right"/>
            <w:rPr>
              <w:rFonts w:ascii="Trajan Pro" w:hAnsi="Trajan Pro"/>
              <w:sz w:val="16"/>
            </w:rPr>
          </w:pPr>
          <w:r w:rsidRPr="001949A8">
            <w:rPr>
              <w:rFonts w:ascii="Trajan Pro" w:hAnsi="Trajan Pro"/>
              <w:sz w:val="16"/>
            </w:rPr>
            <w:t>pag.</w:t>
          </w:r>
          <w:r w:rsidR="00860FF8" w:rsidRPr="001949A8">
            <w:rPr>
              <w:rFonts w:ascii="Trajan Pro" w:hAnsi="Trajan Pro"/>
              <w:sz w:val="16"/>
            </w:rPr>
            <w:fldChar w:fldCharType="begin"/>
          </w:r>
          <w:r w:rsidRPr="001949A8">
            <w:rPr>
              <w:rFonts w:ascii="Trajan Pro" w:hAnsi="Trajan Pro"/>
              <w:sz w:val="16"/>
            </w:rPr>
            <w:instrText xml:space="preserve"> PAGE </w:instrText>
          </w:r>
          <w:r w:rsidR="00860FF8" w:rsidRPr="001949A8">
            <w:rPr>
              <w:rFonts w:ascii="Trajan Pro" w:hAnsi="Trajan Pro"/>
              <w:sz w:val="16"/>
            </w:rPr>
            <w:fldChar w:fldCharType="separate"/>
          </w:r>
          <w:r w:rsidR="0020647A">
            <w:rPr>
              <w:rFonts w:ascii="Trajan Pro" w:hAnsi="Trajan Pro"/>
              <w:noProof/>
              <w:sz w:val="16"/>
            </w:rPr>
            <w:t>2</w:t>
          </w:r>
          <w:r w:rsidR="00860FF8" w:rsidRPr="001949A8">
            <w:rPr>
              <w:rFonts w:ascii="Trajan Pro" w:hAnsi="Trajan Pro"/>
              <w:sz w:val="16"/>
            </w:rPr>
            <w:fldChar w:fldCharType="end"/>
          </w:r>
          <w:r w:rsidR="00E3071E">
            <w:rPr>
              <w:rFonts w:ascii="Trajan Pro" w:hAnsi="Trajan Pro"/>
              <w:sz w:val="16"/>
            </w:rPr>
            <w:t xml:space="preserve"> </w:t>
          </w:r>
          <w:r w:rsidRPr="001949A8">
            <w:rPr>
              <w:rFonts w:ascii="Trajan Pro" w:hAnsi="Trajan Pro"/>
              <w:sz w:val="16"/>
            </w:rPr>
            <w:t>di</w:t>
          </w:r>
          <w:r w:rsidR="00E3071E">
            <w:rPr>
              <w:rFonts w:ascii="Trajan Pro" w:hAnsi="Trajan Pro"/>
              <w:sz w:val="16"/>
            </w:rPr>
            <w:t xml:space="preserve"> </w:t>
          </w:r>
          <w:r w:rsidR="00860FF8" w:rsidRPr="00A309D0">
            <w:rPr>
              <w:rFonts w:ascii="Trajan Pro" w:hAnsi="Trajan Pro"/>
              <w:sz w:val="16"/>
              <w:szCs w:val="16"/>
            </w:rPr>
            <w:fldChar w:fldCharType="begin"/>
          </w:r>
          <w:r w:rsidRPr="00A309D0">
            <w:rPr>
              <w:rFonts w:ascii="Trajan Pro" w:hAnsi="Trajan Pro"/>
              <w:sz w:val="16"/>
              <w:szCs w:val="16"/>
            </w:rPr>
            <w:instrText xml:space="preserve"> NUMPAGES </w:instrText>
          </w:r>
          <w:r w:rsidR="00860FF8" w:rsidRPr="00A309D0">
            <w:rPr>
              <w:rFonts w:ascii="Trajan Pro" w:hAnsi="Trajan Pro"/>
              <w:sz w:val="16"/>
              <w:szCs w:val="16"/>
            </w:rPr>
            <w:fldChar w:fldCharType="separate"/>
          </w:r>
          <w:r w:rsidR="0020647A" w:rsidRPr="00A309D0">
            <w:rPr>
              <w:rFonts w:ascii="Trajan Pro" w:hAnsi="Trajan Pro"/>
              <w:noProof/>
              <w:sz w:val="16"/>
              <w:szCs w:val="16"/>
            </w:rPr>
            <w:t>4</w:t>
          </w:r>
          <w:r w:rsidR="00860FF8" w:rsidRPr="00A309D0">
            <w:rPr>
              <w:rFonts w:ascii="Trajan Pro" w:hAnsi="Trajan Pro"/>
              <w:sz w:val="16"/>
              <w:szCs w:val="16"/>
            </w:rPr>
            <w:fldChar w:fldCharType="end"/>
          </w:r>
        </w:p>
      </w:tc>
    </w:tr>
  </w:tbl>
  <w:p w14:paraId="54E4346B" w14:textId="77777777" w:rsidR="00FD4351" w:rsidRDefault="00FD43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5786"/>
      <w:gridCol w:w="1944"/>
      <w:gridCol w:w="1908"/>
    </w:tblGrid>
    <w:tr w:rsidR="00FD4351" w:rsidRPr="00722FF5" w14:paraId="45EB8CDA" w14:textId="77777777">
      <w:tc>
        <w:tcPr>
          <w:tcW w:w="5920" w:type="dxa"/>
        </w:tcPr>
        <w:p w14:paraId="2BF63254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  <w:tc>
        <w:tcPr>
          <w:tcW w:w="1985" w:type="dxa"/>
        </w:tcPr>
        <w:p w14:paraId="1EF5786A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  <w:tc>
        <w:tcPr>
          <w:tcW w:w="1949" w:type="dxa"/>
        </w:tcPr>
        <w:p w14:paraId="4A194151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</w:tr>
    <w:tr w:rsidR="00FD4351" w:rsidRPr="00722FF5" w14:paraId="28CDC4FB" w14:textId="77777777">
      <w:tc>
        <w:tcPr>
          <w:tcW w:w="5920" w:type="dxa"/>
        </w:tcPr>
        <w:p w14:paraId="78876B85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  <w:tc>
        <w:tcPr>
          <w:tcW w:w="1985" w:type="dxa"/>
        </w:tcPr>
        <w:p w14:paraId="7E34D5D5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  <w:tc>
        <w:tcPr>
          <w:tcW w:w="1949" w:type="dxa"/>
        </w:tcPr>
        <w:p w14:paraId="4BFC4AC8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</w:tr>
  </w:tbl>
  <w:p w14:paraId="790AA15B" w14:textId="77777777" w:rsidR="00FD4351" w:rsidRDefault="00FD43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3691D" w14:textId="77777777" w:rsidR="0041115C" w:rsidRDefault="0041115C">
      <w:r>
        <w:separator/>
      </w:r>
    </w:p>
  </w:footnote>
  <w:footnote w:type="continuationSeparator" w:id="0">
    <w:p w14:paraId="63D63624" w14:textId="77777777" w:rsidR="0041115C" w:rsidRDefault="0041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817"/>
      <w:gridCol w:w="4821"/>
    </w:tblGrid>
    <w:tr w:rsidR="00FD4351" w:rsidRPr="008B29D0" w14:paraId="2C052CC6" w14:textId="77777777">
      <w:tc>
        <w:tcPr>
          <w:tcW w:w="4889" w:type="dxa"/>
        </w:tcPr>
        <w:p w14:paraId="24DBB54A" w14:textId="77777777" w:rsidR="00FD4351" w:rsidRPr="008B29D0" w:rsidRDefault="00FD4351" w:rsidP="00FD4351">
          <w:pPr>
            <w:pStyle w:val="Intestazione"/>
            <w:tabs>
              <w:tab w:val="clear" w:pos="9638"/>
            </w:tabs>
            <w:rPr>
              <w:rFonts w:ascii="Trajan Pro" w:hAnsi="Trajan Pro"/>
              <w:sz w:val="16"/>
              <w:szCs w:val="16"/>
            </w:rPr>
          </w:pPr>
          <w:r w:rsidRPr="008B29D0">
            <w:rPr>
              <w:rFonts w:ascii="Trajan Pro" w:hAnsi="Trajan Pro"/>
              <w:sz w:val="16"/>
              <w:szCs w:val="16"/>
            </w:rPr>
            <w:t xml:space="preserve">università degli studi di bari </w:t>
          </w:r>
          <w:proofErr w:type="spellStart"/>
          <w:r w:rsidRPr="008B29D0">
            <w:rPr>
              <w:rFonts w:ascii="Trajan Pro" w:hAnsi="Trajan Pro"/>
              <w:sz w:val="16"/>
              <w:szCs w:val="16"/>
            </w:rPr>
            <w:t>aldo</w:t>
          </w:r>
          <w:proofErr w:type="spellEnd"/>
          <w:r w:rsidRPr="008B29D0">
            <w:rPr>
              <w:rFonts w:ascii="Trajan Pro" w:hAnsi="Trajan Pro"/>
              <w:sz w:val="16"/>
              <w:szCs w:val="16"/>
            </w:rPr>
            <w:t xml:space="preserve"> moro</w:t>
          </w:r>
        </w:p>
      </w:tc>
      <w:tc>
        <w:tcPr>
          <w:tcW w:w="4889" w:type="dxa"/>
        </w:tcPr>
        <w:p w14:paraId="1BC69314" w14:textId="45C6E511" w:rsidR="00FD4351" w:rsidRPr="00413E91" w:rsidRDefault="00FD4351" w:rsidP="00FD4351">
          <w:pPr>
            <w:pStyle w:val="Intestazione"/>
            <w:tabs>
              <w:tab w:val="clear" w:pos="9638"/>
            </w:tabs>
            <w:jc w:val="right"/>
            <w:rPr>
              <w:rFonts w:ascii="RotisSemiSerif" w:hAnsi="RotisSemiSerif"/>
              <w:sz w:val="16"/>
              <w:szCs w:val="16"/>
            </w:rPr>
          </w:pPr>
          <w:r w:rsidRPr="00413E91">
            <w:rPr>
              <w:rFonts w:ascii="RotisSemiSerif" w:hAnsi="RotisSemiSerif"/>
              <w:sz w:val="16"/>
              <w:szCs w:val="16"/>
            </w:rPr>
            <w:t>D.R. n.</w:t>
          </w:r>
          <w:r w:rsidR="00E3071E">
            <w:rPr>
              <w:rFonts w:ascii="RotisSemiSerif" w:hAnsi="RotisSemiSerif"/>
              <w:sz w:val="16"/>
              <w:szCs w:val="16"/>
            </w:rPr>
            <w:t>_______</w:t>
          </w:r>
          <w:r w:rsidRPr="00413E91">
            <w:rPr>
              <w:rFonts w:ascii="RotisSemiSerif" w:hAnsi="RotisSemiSerif"/>
              <w:sz w:val="16"/>
              <w:szCs w:val="16"/>
            </w:rPr>
            <w:t xml:space="preserve"> </w:t>
          </w:r>
        </w:p>
      </w:tc>
    </w:tr>
  </w:tbl>
  <w:p w14:paraId="5D937ED8" w14:textId="77777777" w:rsidR="00FD4351" w:rsidRPr="00F874DE" w:rsidRDefault="00FD4351" w:rsidP="00FD4351">
    <w:pPr>
      <w:pStyle w:val="Intestazione"/>
      <w:tabs>
        <w:tab w:val="clear" w:pos="9638"/>
      </w:tabs>
      <w:jc w:val="center"/>
      <w:rPr>
        <w:rFonts w:ascii="Georgia" w:hAnsi="Georgia"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1E0" w:firstRow="1" w:lastRow="1" w:firstColumn="1" w:lastColumn="1" w:noHBand="0" w:noVBand="0"/>
    </w:tblPr>
    <w:tblGrid>
      <w:gridCol w:w="2376"/>
      <w:gridCol w:w="5245"/>
      <w:gridCol w:w="2268"/>
    </w:tblGrid>
    <w:tr w:rsidR="00FD4351" w:rsidRPr="00940C55" w14:paraId="6C0DF860" w14:textId="77777777">
      <w:trPr>
        <w:trHeight w:val="1283"/>
      </w:trPr>
      <w:tc>
        <w:tcPr>
          <w:tcW w:w="2376" w:type="dxa"/>
        </w:tcPr>
        <w:p w14:paraId="2C867CFF" w14:textId="77777777" w:rsidR="00FD4351" w:rsidRPr="00940C55" w:rsidRDefault="00FD4351" w:rsidP="00FD4351">
          <w:pPr>
            <w:pStyle w:val="Visto"/>
            <w:ind w:left="0" w:firstLine="0"/>
            <w:jc w:val="left"/>
            <w:rPr>
              <w:rFonts w:ascii="Trajan Pro" w:hAnsi="Trajan Pro"/>
              <w:sz w:val="4"/>
            </w:rPr>
          </w:pPr>
        </w:p>
      </w:tc>
      <w:tc>
        <w:tcPr>
          <w:tcW w:w="5245" w:type="dxa"/>
        </w:tcPr>
        <w:p w14:paraId="3E761056" w14:textId="77777777" w:rsidR="00FD4351" w:rsidRPr="00413E91" w:rsidRDefault="005C76A4" w:rsidP="00FD4351">
          <w:pPr>
            <w:pStyle w:val="UniBA"/>
            <w:rPr>
              <w:rFonts w:ascii="Trajan Pro" w:hAnsi="Trajan Pro"/>
              <w:b w:val="0"/>
              <w:spacing w:val="0"/>
              <w:sz w:val="26"/>
              <w:szCs w:val="26"/>
            </w:rPr>
          </w:pPr>
          <w:r>
            <w:rPr>
              <w:rFonts w:ascii="Trajan Pro" w:hAnsi="Trajan Pro"/>
              <w:b w:val="0"/>
              <w:noProof/>
              <w:spacing w:val="0"/>
              <w:sz w:val="26"/>
              <w:szCs w:val="26"/>
            </w:rPr>
            <w:drawing>
              <wp:inline distT="0" distB="0" distL="0" distR="0" wp14:anchorId="1D7FB86F" wp14:editId="47D33BE3">
                <wp:extent cx="1504950" cy="1257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525D9AF1" w14:textId="77777777" w:rsidR="00FD4351" w:rsidRPr="00817D17" w:rsidRDefault="00FD4351" w:rsidP="00FD4351">
          <w:pPr>
            <w:pStyle w:val="Titolo1"/>
            <w:jc w:val="left"/>
            <w:rPr>
              <w:rFonts w:ascii="Trajan Pro" w:hAnsi="Trajan Pro"/>
              <w:b w:val="0"/>
              <w:sz w:val="20"/>
            </w:rPr>
          </w:pPr>
        </w:p>
      </w:tc>
    </w:tr>
    <w:tr w:rsidR="00FD4351" w:rsidRPr="005E1D29" w14:paraId="308DF096" w14:textId="77777777">
      <w:trPr>
        <w:trHeight w:val="885"/>
      </w:trPr>
      <w:tc>
        <w:tcPr>
          <w:tcW w:w="2376" w:type="dxa"/>
        </w:tcPr>
        <w:p w14:paraId="6EFE5922" w14:textId="77777777" w:rsidR="00BE2439" w:rsidRPr="00E422EF" w:rsidRDefault="00BE2439" w:rsidP="00FD4351">
          <w:pPr>
            <w:pStyle w:val="Visto"/>
            <w:spacing w:before="0" w:after="0"/>
            <w:ind w:left="0" w:firstLine="0"/>
            <w:jc w:val="left"/>
            <w:rPr>
              <w:rFonts w:ascii="Times New Roman" w:hAnsi="Times New Roman"/>
            </w:rPr>
          </w:pPr>
        </w:p>
        <w:p w14:paraId="2EAE5AAC" w14:textId="5FEB680C" w:rsidR="00FD4351" w:rsidRPr="00E422EF" w:rsidRDefault="00FD4351" w:rsidP="00FD4351">
          <w:pPr>
            <w:pStyle w:val="Visto"/>
            <w:spacing w:before="0" w:after="0"/>
            <w:ind w:left="0" w:firstLine="0"/>
            <w:jc w:val="left"/>
            <w:rPr>
              <w:rFonts w:ascii="Times New Roman" w:hAnsi="Times New Roman"/>
            </w:rPr>
          </w:pPr>
          <w:r w:rsidRPr="00E422EF">
            <w:rPr>
              <w:rFonts w:ascii="Times New Roman" w:hAnsi="Times New Roman"/>
            </w:rPr>
            <w:t>Decreto</w:t>
          </w:r>
          <w:r w:rsidR="00E97220" w:rsidRPr="00E422EF">
            <w:rPr>
              <w:rFonts w:ascii="Times New Roman" w:hAnsi="Times New Roman"/>
            </w:rPr>
            <w:t xml:space="preserve"> n.</w:t>
          </w:r>
          <w:r w:rsidR="005A1DD4">
            <w:rPr>
              <w:rFonts w:ascii="Times New Roman" w:hAnsi="Times New Roman"/>
            </w:rPr>
            <w:t xml:space="preserve"> </w:t>
          </w:r>
          <w:r w:rsidR="001A3D18">
            <w:rPr>
              <w:rFonts w:ascii="Times New Roman" w:hAnsi="Times New Roman"/>
            </w:rPr>
            <w:t>1149</w:t>
          </w:r>
        </w:p>
      </w:tc>
      <w:tc>
        <w:tcPr>
          <w:tcW w:w="5245" w:type="dxa"/>
        </w:tcPr>
        <w:p w14:paraId="71D952EC" w14:textId="77777777" w:rsidR="00FD4351" w:rsidRPr="00E422EF" w:rsidRDefault="00FD4351" w:rsidP="00FD4351">
          <w:pPr>
            <w:pStyle w:val="UniBA"/>
            <w:jc w:val="left"/>
            <w:rPr>
              <w:rFonts w:ascii="Times New Roman" w:hAnsi="Times New Roman"/>
              <w:b w:val="0"/>
              <w:spacing w:val="0"/>
              <w:sz w:val="24"/>
              <w:szCs w:val="26"/>
            </w:rPr>
          </w:pPr>
        </w:p>
        <w:p w14:paraId="394F0ACA" w14:textId="77777777" w:rsidR="00FD4351" w:rsidRPr="00E422EF" w:rsidRDefault="00FD4351" w:rsidP="00FD4351">
          <w:pPr>
            <w:pStyle w:val="UniBA"/>
            <w:rPr>
              <w:rFonts w:ascii="Times New Roman" w:hAnsi="Times New Roman"/>
              <w:b w:val="0"/>
              <w:spacing w:val="0"/>
              <w:sz w:val="26"/>
              <w:szCs w:val="26"/>
            </w:rPr>
          </w:pPr>
          <w:r w:rsidRPr="00E422EF">
            <w:rPr>
              <w:rFonts w:ascii="Times New Roman" w:hAnsi="Times New Roman"/>
              <w:b w:val="0"/>
              <w:spacing w:val="0"/>
              <w:sz w:val="26"/>
              <w:szCs w:val="26"/>
            </w:rPr>
            <w:t>IL RETTORE</w:t>
          </w:r>
        </w:p>
      </w:tc>
      <w:tc>
        <w:tcPr>
          <w:tcW w:w="2268" w:type="dxa"/>
        </w:tcPr>
        <w:p w14:paraId="285DC652" w14:textId="77777777" w:rsidR="00FD4351" w:rsidRPr="005E1D29" w:rsidRDefault="00FD4351" w:rsidP="00FD4351">
          <w:pPr>
            <w:pStyle w:val="UniBA"/>
            <w:jc w:val="left"/>
            <w:rPr>
              <w:rFonts w:ascii="Trajan Pro" w:hAnsi="Trajan Pro"/>
              <w:b w:val="0"/>
              <w:spacing w:val="0"/>
              <w:sz w:val="24"/>
              <w:szCs w:val="22"/>
            </w:rPr>
          </w:pPr>
        </w:p>
      </w:tc>
    </w:tr>
  </w:tbl>
  <w:p w14:paraId="50537831" w14:textId="77777777" w:rsidR="00FD4351" w:rsidRPr="00940C55" w:rsidRDefault="00FD4351" w:rsidP="00FD4351">
    <w:pPr>
      <w:pStyle w:val="Intestazione"/>
      <w:rPr>
        <w:rFonts w:ascii="RotisSemiSerif" w:hAnsi="RotisSemiSerif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FBB"/>
    <w:multiLevelType w:val="hybridMultilevel"/>
    <w:tmpl w:val="6A56EB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970BA"/>
    <w:multiLevelType w:val="hybridMultilevel"/>
    <w:tmpl w:val="BB8A54F4"/>
    <w:lvl w:ilvl="0" w:tplc="C2B40642">
      <w:start w:val="1"/>
      <w:numFmt w:val="upperLetter"/>
      <w:lvlText w:val="%1."/>
      <w:lvlJc w:val="left"/>
      <w:pPr>
        <w:tabs>
          <w:tab w:val="num" w:pos="1571"/>
        </w:tabs>
        <w:ind w:left="1571" w:hanging="360"/>
      </w:pPr>
    </w:lvl>
    <w:lvl w:ilvl="1" w:tplc="7C1CA238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D0889508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434756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A784073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19C85362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6B08E6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D84447F6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71C30C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7CD6937"/>
    <w:multiLevelType w:val="hybridMultilevel"/>
    <w:tmpl w:val="4E6625CC"/>
    <w:lvl w:ilvl="0" w:tplc="3E302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1D5"/>
    <w:multiLevelType w:val="hybridMultilevel"/>
    <w:tmpl w:val="AA503B3A"/>
    <w:lvl w:ilvl="0" w:tplc="7578E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6A7D"/>
    <w:multiLevelType w:val="singleLevel"/>
    <w:tmpl w:val="0150B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FF3F2B"/>
    <w:multiLevelType w:val="hybridMultilevel"/>
    <w:tmpl w:val="F2624678"/>
    <w:lvl w:ilvl="0" w:tplc="4F74A40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15C8ECB8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E04A44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D0A6CE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242E565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E78EC42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5AFE25CC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6D4A1648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14A0B7D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B251A33"/>
    <w:multiLevelType w:val="hybridMultilevel"/>
    <w:tmpl w:val="90FCB558"/>
    <w:lvl w:ilvl="0" w:tplc="7B46C86E">
      <w:start w:val="1"/>
      <w:numFmt w:val="lowerLetter"/>
      <w:lvlText w:val="%1."/>
      <w:lvlJc w:val="left"/>
      <w:pPr>
        <w:ind w:left="3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22CF29A0"/>
    <w:multiLevelType w:val="hybridMultilevel"/>
    <w:tmpl w:val="A3CAF6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C2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C37F4"/>
    <w:multiLevelType w:val="hybridMultilevel"/>
    <w:tmpl w:val="B678C2EE"/>
    <w:lvl w:ilvl="0" w:tplc="7B46C86E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9BC11EA"/>
    <w:multiLevelType w:val="hybridMultilevel"/>
    <w:tmpl w:val="5BC4E4F4"/>
    <w:lvl w:ilvl="0" w:tplc="85929D4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78484E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2A8025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C400E55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910606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659450B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B55C249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FDA840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6F48A9E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EC07CC8"/>
    <w:multiLevelType w:val="hybridMultilevel"/>
    <w:tmpl w:val="12E6408C"/>
    <w:lvl w:ilvl="0" w:tplc="168C4A92">
      <w:start w:val="1"/>
      <w:numFmt w:val="lowerLetter"/>
      <w:lvlText w:val="%1."/>
      <w:lvlJc w:val="left"/>
      <w:pPr>
        <w:ind w:left="1047" w:hanging="480"/>
      </w:pPr>
      <w:rPr>
        <w:rFonts w:ascii="RotisSemiSerif" w:hAnsi="RotisSemiSerif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086FA5"/>
    <w:multiLevelType w:val="singleLevel"/>
    <w:tmpl w:val="CFC077D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2" w15:restartNumberingAfterBreak="0">
    <w:nsid w:val="5B7E48EB"/>
    <w:multiLevelType w:val="hybridMultilevel"/>
    <w:tmpl w:val="2EF60BBA"/>
    <w:lvl w:ilvl="0" w:tplc="0410000F">
      <w:start w:val="1"/>
      <w:numFmt w:val="decimal"/>
      <w:lvlText w:val="%1."/>
      <w:lvlJc w:val="left"/>
      <w:pPr>
        <w:ind w:left="2988" w:hanging="360"/>
      </w:pPr>
    </w:lvl>
    <w:lvl w:ilvl="1" w:tplc="04100019" w:tentative="1">
      <w:start w:val="1"/>
      <w:numFmt w:val="lowerLetter"/>
      <w:lvlText w:val="%2."/>
      <w:lvlJc w:val="left"/>
      <w:pPr>
        <w:ind w:left="3708" w:hanging="360"/>
      </w:pPr>
    </w:lvl>
    <w:lvl w:ilvl="2" w:tplc="0410001B" w:tentative="1">
      <w:start w:val="1"/>
      <w:numFmt w:val="lowerRoman"/>
      <w:lvlText w:val="%3."/>
      <w:lvlJc w:val="right"/>
      <w:pPr>
        <w:ind w:left="4428" w:hanging="180"/>
      </w:pPr>
    </w:lvl>
    <w:lvl w:ilvl="3" w:tplc="0410000F" w:tentative="1">
      <w:start w:val="1"/>
      <w:numFmt w:val="decimal"/>
      <w:lvlText w:val="%4."/>
      <w:lvlJc w:val="left"/>
      <w:pPr>
        <w:ind w:left="5148" w:hanging="360"/>
      </w:pPr>
    </w:lvl>
    <w:lvl w:ilvl="4" w:tplc="04100019" w:tentative="1">
      <w:start w:val="1"/>
      <w:numFmt w:val="lowerLetter"/>
      <w:lvlText w:val="%5."/>
      <w:lvlJc w:val="left"/>
      <w:pPr>
        <w:ind w:left="5868" w:hanging="360"/>
      </w:pPr>
    </w:lvl>
    <w:lvl w:ilvl="5" w:tplc="0410001B" w:tentative="1">
      <w:start w:val="1"/>
      <w:numFmt w:val="lowerRoman"/>
      <w:lvlText w:val="%6."/>
      <w:lvlJc w:val="right"/>
      <w:pPr>
        <w:ind w:left="6588" w:hanging="180"/>
      </w:pPr>
    </w:lvl>
    <w:lvl w:ilvl="6" w:tplc="0410000F" w:tentative="1">
      <w:start w:val="1"/>
      <w:numFmt w:val="decimal"/>
      <w:lvlText w:val="%7."/>
      <w:lvlJc w:val="left"/>
      <w:pPr>
        <w:ind w:left="7308" w:hanging="360"/>
      </w:pPr>
    </w:lvl>
    <w:lvl w:ilvl="7" w:tplc="04100019" w:tentative="1">
      <w:start w:val="1"/>
      <w:numFmt w:val="lowerLetter"/>
      <w:lvlText w:val="%8."/>
      <w:lvlJc w:val="left"/>
      <w:pPr>
        <w:ind w:left="8028" w:hanging="360"/>
      </w:pPr>
    </w:lvl>
    <w:lvl w:ilvl="8" w:tplc="041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61B8183B"/>
    <w:multiLevelType w:val="hybridMultilevel"/>
    <w:tmpl w:val="61D0047E"/>
    <w:lvl w:ilvl="0" w:tplc="647C4A9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6BCE4F6E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7E86435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637267E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402C616C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CAE6835C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7BEC50A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5D8667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5E04A34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783D0BC3"/>
    <w:multiLevelType w:val="multilevel"/>
    <w:tmpl w:val="736E9E7C"/>
    <w:lvl w:ilvl="0">
      <w:start w:val="1"/>
      <w:numFmt w:val="decimal"/>
      <w:pStyle w:val="Articolocomm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AE45AB9"/>
    <w:multiLevelType w:val="hybridMultilevel"/>
    <w:tmpl w:val="F78EA774"/>
    <w:lvl w:ilvl="0" w:tplc="7B3E975A">
      <w:numFmt w:val="bullet"/>
      <w:lvlText w:val="-"/>
      <w:lvlJc w:val="left"/>
      <w:pPr>
        <w:ind w:left="720" w:hanging="360"/>
      </w:pPr>
      <w:rPr>
        <w:rFonts w:ascii="RotisSemiSerif" w:eastAsia="Times New Roman" w:hAnsi="RotisSemi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52BAC"/>
    <w:multiLevelType w:val="hybridMultilevel"/>
    <w:tmpl w:val="245A06F0"/>
    <w:lvl w:ilvl="0" w:tplc="4448FDDA">
      <w:start w:val="4"/>
      <w:numFmt w:val="bullet"/>
      <w:lvlText w:val="-"/>
      <w:lvlJc w:val="left"/>
      <w:pPr>
        <w:ind w:left="720" w:hanging="360"/>
      </w:pPr>
      <w:rPr>
        <w:rFonts w:ascii="RotisSemiSerif" w:eastAsia="DejaVu Sans" w:hAnsi="RotisSemiSerif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5"/>
  </w:num>
  <w:num w:numId="8">
    <w:abstractNumId w:val="13"/>
  </w:num>
  <w:num w:numId="9">
    <w:abstractNumId w:val="13"/>
  </w:num>
  <w:num w:numId="10">
    <w:abstractNumId w:val="11"/>
  </w:num>
  <w:num w:numId="11">
    <w:abstractNumId w:val="11"/>
  </w:num>
  <w:num w:numId="12">
    <w:abstractNumId w:val="5"/>
  </w:num>
  <w:num w:numId="13">
    <w:abstractNumId w:val="5"/>
  </w:num>
  <w:num w:numId="14">
    <w:abstractNumId w:val="14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0"/>
  </w:num>
  <w:num w:numId="21">
    <w:abstractNumId w:val="2"/>
  </w:num>
  <w:num w:numId="22">
    <w:abstractNumId w:val="7"/>
  </w:num>
  <w:num w:numId="23">
    <w:abstractNumId w:val="16"/>
  </w:num>
  <w:num w:numId="24">
    <w:abstractNumId w:val="16"/>
  </w:num>
  <w:num w:numId="25">
    <w:abstractNumId w:val="12"/>
  </w:num>
  <w:num w:numId="26">
    <w:abstractNumId w:val="8"/>
  </w:num>
  <w:num w:numId="27">
    <w:abstractNumId w:val="6"/>
  </w:num>
  <w:num w:numId="28">
    <w:abstractNumId w:val="10"/>
  </w:num>
  <w:num w:numId="29">
    <w:abstractNumId w:val="3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3"/>
    <w:rsid w:val="00000F85"/>
    <w:rsid w:val="000046DA"/>
    <w:rsid w:val="00005092"/>
    <w:rsid w:val="0000721F"/>
    <w:rsid w:val="00007523"/>
    <w:rsid w:val="00014E43"/>
    <w:rsid w:val="000158D0"/>
    <w:rsid w:val="00022568"/>
    <w:rsid w:val="00022574"/>
    <w:rsid w:val="000267E2"/>
    <w:rsid w:val="000311FE"/>
    <w:rsid w:val="000327FF"/>
    <w:rsid w:val="0004193A"/>
    <w:rsid w:val="000431C7"/>
    <w:rsid w:val="00050FE4"/>
    <w:rsid w:val="0005545C"/>
    <w:rsid w:val="0006426F"/>
    <w:rsid w:val="00064DF0"/>
    <w:rsid w:val="00067253"/>
    <w:rsid w:val="00071122"/>
    <w:rsid w:val="0007281D"/>
    <w:rsid w:val="00073F7A"/>
    <w:rsid w:val="000751DF"/>
    <w:rsid w:val="00082E08"/>
    <w:rsid w:val="00086EAA"/>
    <w:rsid w:val="00091600"/>
    <w:rsid w:val="0009443B"/>
    <w:rsid w:val="000A4C16"/>
    <w:rsid w:val="000B42BC"/>
    <w:rsid w:val="000B5088"/>
    <w:rsid w:val="000C25EC"/>
    <w:rsid w:val="000C475C"/>
    <w:rsid w:val="000C5997"/>
    <w:rsid w:val="000C6B43"/>
    <w:rsid w:val="000E1116"/>
    <w:rsid w:val="000E5B01"/>
    <w:rsid w:val="000E5BCE"/>
    <w:rsid w:val="000E6C02"/>
    <w:rsid w:val="000F4855"/>
    <w:rsid w:val="000F7DA1"/>
    <w:rsid w:val="00105914"/>
    <w:rsid w:val="0012042C"/>
    <w:rsid w:val="0012757F"/>
    <w:rsid w:val="00136A79"/>
    <w:rsid w:val="00137467"/>
    <w:rsid w:val="001374E7"/>
    <w:rsid w:val="001529D0"/>
    <w:rsid w:val="001572C8"/>
    <w:rsid w:val="00163BF6"/>
    <w:rsid w:val="00172360"/>
    <w:rsid w:val="00185C35"/>
    <w:rsid w:val="001949A8"/>
    <w:rsid w:val="001967B9"/>
    <w:rsid w:val="001975EB"/>
    <w:rsid w:val="001A00EC"/>
    <w:rsid w:val="001A1A7A"/>
    <w:rsid w:val="001A3D18"/>
    <w:rsid w:val="001B26D3"/>
    <w:rsid w:val="001B3DF6"/>
    <w:rsid w:val="001B48ED"/>
    <w:rsid w:val="001C0200"/>
    <w:rsid w:val="001C537F"/>
    <w:rsid w:val="001D29DE"/>
    <w:rsid w:val="001D5BFF"/>
    <w:rsid w:val="001D7094"/>
    <w:rsid w:val="001E2DBC"/>
    <w:rsid w:val="001E453F"/>
    <w:rsid w:val="001E51B2"/>
    <w:rsid w:val="001E7CA4"/>
    <w:rsid w:val="001F4064"/>
    <w:rsid w:val="001F58FB"/>
    <w:rsid w:val="0020647A"/>
    <w:rsid w:val="002110AD"/>
    <w:rsid w:val="00212899"/>
    <w:rsid w:val="00213A4D"/>
    <w:rsid w:val="00224258"/>
    <w:rsid w:val="00226F21"/>
    <w:rsid w:val="0023226F"/>
    <w:rsid w:val="00233569"/>
    <w:rsid w:val="002379DC"/>
    <w:rsid w:val="00250025"/>
    <w:rsid w:val="002533B1"/>
    <w:rsid w:val="002550D7"/>
    <w:rsid w:val="00255A6D"/>
    <w:rsid w:val="00256B17"/>
    <w:rsid w:val="002570AD"/>
    <w:rsid w:val="002643A8"/>
    <w:rsid w:val="0026456A"/>
    <w:rsid w:val="00267100"/>
    <w:rsid w:val="00277715"/>
    <w:rsid w:val="00277C6A"/>
    <w:rsid w:val="002817AF"/>
    <w:rsid w:val="0029076D"/>
    <w:rsid w:val="002969B8"/>
    <w:rsid w:val="002A0462"/>
    <w:rsid w:val="002A1097"/>
    <w:rsid w:val="002A25E7"/>
    <w:rsid w:val="002B229E"/>
    <w:rsid w:val="002C09E2"/>
    <w:rsid w:val="002C48EC"/>
    <w:rsid w:val="002C6668"/>
    <w:rsid w:val="002D54D6"/>
    <w:rsid w:val="002D70AE"/>
    <w:rsid w:val="002E0021"/>
    <w:rsid w:val="002E68D0"/>
    <w:rsid w:val="002E77AC"/>
    <w:rsid w:val="002F5373"/>
    <w:rsid w:val="002F56B0"/>
    <w:rsid w:val="002F62DD"/>
    <w:rsid w:val="00301F84"/>
    <w:rsid w:val="00306D5E"/>
    <w:rsid w:val="00313F52"/>
    <w:rsid w:val="00315798"/>
    <w:rsid w:val="003218D4"/>
    <w:rsid w:val="00321B1E"/>
    <w:rsid w:val="00332C51"/>
    <w:rsid w:val="00334321"/>
    <w:rsid w:val="00352972"/>
    <w:rsid w:val="00357854"/>
    <w:rsid w:val="003632EE"/>
    <w:rsid w:val="003646BA"/>
    <w:rsid w:val="003664C2"/>
    <w:rsid w:val="00384A01"/>
    <w:rsid w:val="003900DD"/>
    <w:rsid w:val="00391025"/>
    <w:rsid w:val="00397EC9"/>
    <w:rsid w:val="003A0B35"/>
    <w:rsid w:val="003A1F1F"/>
    <w:rsid w:val="003A3A1B"/>
    <w:rsid w:val="003A5488"/>
    <w:rsid w:val="003A6150"/>
    <w:rsid w:val="003B1C66"/>
    <w:rsid w:val="003B7413"/>
    <w:rsid w:val="003C450D"/>
    <w:rsid w:val="003D2F1F"/>
    <w:rsid w:val="003D3563"/>
    <w:rsid w:val="003D392F"/>
    <w:rsid w:val="003D51C8"/>
    <w:rsid w:val="003D55BD"/>
    <w:rsid w:val="003E537D"/>
    <w:rsid w:val="003F3A6A"/>
    <w:rsid w:val="003F43F7"/>
    <w:rsid w:val="003F5F65"/>
    <w:rsid w:val="00406431"/>
    <w:rsid w:val="0041115C"/>
    <w:rsid w:val="00413428"/>
    <w:rsid w:val="0041452B"/>
    <w:rsid w:val="004217B0"/>
    <w:rsid w:val="004217E8"/>
    <w:rsid w:val="00423FFF"/>
    <w:rsid w:val="004310B8"/>
    <w:rsid w:val="00433677"/>
    <w:rsid w:val="00435962"/>
    <w:rsid w:val="00441AF4"/>
    <w:rsid w:val="00452715"/>
    <w:rsid w:val="00452CF3"/>
    <w:rsid w:val="00454B10"/>
    <w:rsid w:val="00460C3C"/>
    <w:rsid w:val="004627CE"/>
    <w:rsid w:val="00475681"/>
    <w:rsid w:val="004767E1"/>
    <w:rsid w:val="00484175"/>
    <w:rsid w:val="00487318"/>
    <w:rsid w:val="00487A32"/>
    <w:rsid w:val="00493BF0"/>
    <w:rsid w:val="00494FD3"/>
    <w:rsid w:val="004976C1"/>
    <w:rsid w:val="004B040D"/>
    <w:rsid w:val="004C1646"/>
    <w:rsid w:val="004C4B6A"/>
    <w:rsid w:val="004D0677"/>
    <w:rsid w:val="004D0BC1"/>
    <w:rsid w:val="004D121F"/>
    <w:rsid w:val="004D6727"/>
    <w:rsid w:val="004E0BD3"/>
    <w:rsid w:val="004E0E59"/>
    <w:rsid w:val="004E3110"/>
    <w:rsid w:val="004E6369"/>
    <w:rsid w:val="004E71C5"/>
    <w:rsid w:val="004E752C"/>
    <w:rsid w:val="004F301D"/>
    <w:rsid w:val="004F4D9B"/>
    <w:rsid w:val="005007F9"/>
    <w:rsid w:val="00502156"/>
    <w:rsid w:val="0050511A"/>
    <w:rsid w:val="0052166F"/>
    <w:rsid w:val="00524ABA"/>
    <w:rsid w:val="00524E81"/>
    <w:rsid w:val="00530072"/>
    <w:rsid w:val="00534EC1"/>
    <w:rsid w:val="00540165"/>
    <w:rsid w:val="0054121D"/>
    <w:rsid w:val="00545AAA"/>
    <w:rsid w:val="005565B5"/>
    <w:rsid w:val="00563D9E"/>
    <w:rsid w:val="005751B0"/>
    <w:rsid w:val="005801DF"/>
    <w:rsid w:val="005948F0"/>
    <w:rsid w:val="00596952"/>
    <w:rsid w:val="005A045D"/>
    <w:rsid w:val="005A1DD4"/>
    <w:rsid w:val="005A242B"/>
    <w:rsid w:val="005A2B56"/>
    <w:rsid w:val="005A6F53"/>
    <w:rsid w:val="005B4DBB"/>
    <w:rsid w:val="005B5659"/>
    <w:rsid w:val="005B5C27"/>
    <w:rsid w:val="005C4CBB"/>
    <w:rsid w:val="005C76A4"/>
    <w:rsid w:val="005D04DF"/>
    <w:rsid w:val="005D6C97"/>
    <w:rsid w:val="005F4F8A"/>
    <w:rsid w:val="005F5B78"/>
    <w:rsid w:val="005F5DC8"/>
    <w:rsid w:val="005F714A"/>
    <w:rsid w:val="005F7C01"/>
    <w:rsid w:val="00611AA6"/>
    <w:rsid w:val="00615E0D"/>
    <w:rsid w:val="00616376"/>
    <w:rsid w:val="00617398"/>
    <w:rsid w:val="00621FC7"/>
    <w:rsid w:val="0062414B"/>
    <w:rsid w:val="006263F0"/>
    <w:rsid w:val="00632EA6"/>
    <w:rsid w:val="006343EA"/>
    <w:rsid w:val="00641F27"/>
    <w:rsid w:val="00642D0E"/>
    <w:rsid w:val="00661872"/>
    <w:rsid w:val="00670B0D"/>
    <w:rsid w:val="006717C7"/>
    <w:rsid w:val="006735E9"/>
    <w:rsid w:val="00693DB9"/>
    <w:rsid w:val="00693E6A"/>
    <w:rsid w:val="006C0DBB"/>
    <w:rsid w:val="006C50FD"/>
    <w:rsid w:val="006C7764"/>
    <w:rsid w:val="006D0D1C"/>
    <w:rsid w:val="006E2B41"/>
    <w:rsid w:val="006E3475"/>
    <w:rsid w:val="006E65C9"/>
    <w:rsid w:val="006E6879"/>
    <w:rsid w:val="006F08E6"/>
    <w:rsid w:val="006F3ACA"/>
    <w:rsid w:val="006F4250"/>
    <w:rsid w:val="006F6DB5"/>
    <w:rsid w:val="00704EC9"/>
    <w:rsid w:val="00705ADE"/>
    <w:rsid w:val="00713472"/>
    <w:rsid w:val="007167AF"/>
    <w:rsid w:val="00721944"/>
    <w:rsid w:val="007260F0"/>
    <w:rsid w:val="00730C55"/>
    <w:rsid w:val="007329D9"/>
    <w:rsid w:val="007366D3"/>
    <w:rsid w:val="00736C9B"/>
    <w:rsid w:val="00742718"/>
    <w:rsid w:val="007443A9"/>
    <w:rsid w:val="007531A4"/>
    <w:rsid w:val="00757420"/>
    <w:rsid w:val="0076094E"/>
    <w:rsid w:val="0076216F"/>
    <w:rsid w:val="007760C8"/>
    <w:rsid w:val="0077767A"/>
    <w:rsid w:val="007837AE"/>
    <w:rsid w:val="00790466"/>
    <w:rsid w:val="007A13CA"/>
    <w:rsid w:val="007A68E8"/>
    <w:rsid w:val="007B06A5"/>
    <w:rsid w:val="007B6BD4"/>
    <w:rsid w:val="007B7445"/>
    <w:rsid w:val="007C0F94"/>
    <w:rsid w:val="007D06AB"/>
    <w:rsid w:val="007D699A"/>
    <w:rsid w:val="007E1057"/>
    <w:rsid w:val="007E3979"/>
    <w:rsid w:val="007E65BB"/>
    <w:rsid w:val="007E684C"/>
    <w:rsid w:val="007E7CEA"/>
    <w:rsid w:val="007F54FD"/>
    <w:rsid w:val="00801C0E"/>
    <w:rsid w:val="008068F2"/>
    <w:rsid w:val="0081274C"/>
    <w:rsid w:val="008146DA"/>
    <w:rsid w:val="00814AB5"/>
    <w:rsid w:val="00823D58"/>
    <w:rsid w:val="00832961"/>
    <w:rsid w:val="00832C35"/>
    <w:rsid w:val="00837CA0"/>
    <w:rsid w:val="00841962"/>
    <w:rsid w:val="00851A8F"/>
    <w:rsid w:val="00860FF8"/>
    <w:rsid w:val="00862FFB"/>
    <w:rsid w:val="00864246"/>
    <w:rsid w:val="008666FF"/>
    <w:rsid w:val="00884090"/>
    <w:rsid w:val="00884C32"/>
    <w:rsid w:val="008853E6"/>
    <w:rsid w:val="00891351"/>
    <w:rsid w:val="00892C91"/>
    <w:rsid w:val="008A144F"/>
    <w:rsid w:val="008A6DCC"/>
    <w:rsid w:val="008B67E4"/>
    <w:rsid w:val="008B74CE"/>
    <w:rsid w:val="008D14D3"/>
    <w:rsid w:val="008D564E"/>
    <w:rsid w:val="008D7B62"/>
    <w:rsid w:val="008E00D3"/>
    <w:rsid w:val="008E3AFD"/>
    <w:rsid w:val="008E7001"/>
    <w:rsid w:val="008E7173"/>
    <w:rsid w:val="00904436"/>
    <w:rsid w:val="00907A62"/>
    <w:rsid w:val="00923AD3"/>
    <w:rsid w:val="00924B96"/>
    <w:rsid w:val="009258E5"/>
    <w:rsid w:val="00934446"/>
    <w:rsid w:val="0093715D"/>
    <w:rsid w:val="00937F88"/>
    <w:rsid w:val="0094484A"/>
    <w:rsid w:val="0094671E"/>
    <w:rsid w:val="00952D26"/>
    <w:rsid w:val="00960CEB"/>
    <w:rsid w:val="00970FAC"/>
    <w:rsid w:val="0097107C"/>
    <w:rsid w:val="0097258A"/>
    <w:rsid w:val="00977ADA"/>
    <w:rsid w:val="00977AF4"/>
    <w:rsid w:val="0098473F"/>
    <w:rsid w:val="0099273E"/>
    <w:rsid w:val="00994AC2"/>
    <w:rsid w:val="00994BEC"/>
    <w:rsid w:val="009A1745"/>
    <w:rsid w:val="009A7DDF"/>
    <w:rsid w:val="009B16CF"/>
    <w:rsid w:val="009B21DB"/>
    <w:rsid w:val="009B41DC"/>
    <w:rsid w:val="009C2A3C"/>
    <w:rsid w:val="009C448B"/>
    <w:rsid w:val="009C49B9"/>
    <w:rsid w:val="009D14FF"/>
    <w:rsid w:val="009D2705"/>
    <w:rsid w:val="009D297A"/>
    <w:rsid w:val="009D4177"/>
    <w:rsid w:val="009D5C79"/>
    <w:rsid w:val="009D68DA"/>
    <w:rsid w:val="009E1009"/>
    <w:rsid w:val="009E3143"/>
    <w:rsid w:val="009E4E86"/>
    <w:rsid w:val="009F0478"/>
    <w:rsid w:val="009F1F6D"/>
    <w:rsid w:val="009F4F39"/>
    <w:rsid w:val="009F5022"/>
    <w:rsid w:val="00A040FF"/>
    <w:rsid w:val="00A12FC4"/>
    <w:rsid w:val="00A13751"/>
    <w:rsid w:val="00A1555A"/>
    <w:rsid w:val="00A2058E"/>
    <w:rsid w:val="00A20923"/>
    <w:rsid w:val="00A262B8"/>
    <w:rsid w:val="00A30779"/>
    <w:rsid w:val="00A309D0"/>
    <w:rsid w:val="00A30E52"/>
    <w:rsid w:val="00A31363"/>
    <w:rsid w:val="00A36462"/>
    <w:rsid w:val="00A41C81"/>
    <w:rsid w:val="00A432C1"/>
    <w:rsid w:val="00A51FAF"/>
    <w:rsid w:val="00A520A5"/>
    <w:rsid w:val="00A65974"/>
    <w:rsid w:val="00A722CC"/>
    <w:rsid w:val="00A84AA8"/>
    <w:rsid w:val="00A9163F"/>
    <w:rsid w:val="00A94BA1"/>
    <w:rsid w:val="00A97F2D"/>
    <w:rsid w:val="00AA4B32"/>
    <w:rsid w:val="00AA4DC5"/>
    <w:rsid w:val="00AA5826"/>
    <w:rsid w:val="00AA6E1C"/>
    <w:rsid w:val="00AB2588"/>
    <w:rsid w:val="00AB733A"/>
    <w:rsid w:val="00AC40F2"/>
    <w:rsid w:val="00AC6CC9"/>
    <w:rsid w:val="00AD0948"/>
    <w:rsid w:val="00AD4E4F"/>
    <w:rsid w:val="00AE0E82"/>
    <w:rsid w:val="00AE18F9"/>
    <w:rsid w:val="00AE2F32"/>
    <w:rsid w:val="00B003BB"/>
    <w:rsid w:val="00B03EF4"/>
    <w:rsid w:val="00B04E54"/>
    <w:rsid w:val="00B07AD9"/>
    <w:rsid w:val="00B12D15"/>
    <w:rsid w:val="00B2642B"/>
    <w:rsid w:val="00B31790"/>
    <w:rsid w:val="00B32D34"/>
    <w:rsid w:val="00B34925"/>
    <w:rsid w:val="00B34D7C"/>
    <w:rsid w:val="00B3683C"/>
    <w:rsid w:val="00B40C4D"/>
    <w:rsid w:val="00B42D02"/>
    <w:rsid w:val="00B50C5A"/>
    <w:rsid w:val="00B5750A"/>
    <w:rsid w:val="00B62AB4"/>
    <w:rsid w:val="00B72468"/>
    <w:rsid w:val="00B73FE0"/>
    <w:rsid w:val="00B77AF6"/>
    <w:rsid w:val="00B8080B"/>
    <w:rsid w:val="00B82BA4"/>
    <w:rsid w:val="00B82F14"/>
    <w:rsid w:val="00B90E2C"/>
    <w:rsid w:val="00BA4522"/>
    <w:rsid w:val="00BB1ECD"/>
    <w:rsid w:val="00BB3E51"/>
    <w:rsid w:val="00BC02EA"/>
    <w:rsid w:val="00BC1596"/>
    <w:rsid w:val="00BD0303"/>
    <w:rsid w:val="00BD0883"/>
    <w:rsid w:val="00BD4699"/>
    <w:rsid w:val="00BD5AE5"/>
    <w:rsid w:val="00BD7C89"/>
    <w:rsid w:val="00BE0737"/>
    <w:rsid w:val="00BE2439"/>
    <w:rsid w:val="00BE7507"/>
    <w:rsid w:val="00BE7CE3"/>
    <w:rsid w:val="00BF2602"/>
    <w:rsid w:val="00BF355C"/>
    <w:rsid w:val="00BF3F85"/>
    <w:rsid w:val="00C00B74"/>
    <w:rsid w:val="00C0167D"/>
    <w:rsid w:val="00C03557"/>
    <w:rsid w:val="00C075C5"/>
    <w:rsid w:val="00C10D8C"/>
    <w:rsid w:val="00C20EAA"/>
    <w:rsid w:val="00C2144A"/>
    <w:rsid w:val="00C27D67"/>
    <w:rsid w:val="00C30914"/>
    <w:rsid w:val="00C333E6"/>
    <w:rsid w:val="00C371C3"/>
    <w:rsid w:val="00C4516F"/>
    <w:rsid w:val="00C47C1C"/>
    <w:rsid w:val="00C62AE7"/>
    <w:rsid w:val="00C66B58"/>
    <w:rsid w:val="00C723EB"/>
    <w:rsid w:val="00C72A5F"/>
    <w:rsid w:val="00C7442E"/>
    <w:rsid w:val="00C7453D"/>
    <w:rsid w:val="00C75356"/>
    <w:rsid w:val="00C75541"/>
    <w:rsid w:val="00C80A98"/>
    <w:rsid w:val="00C84A44"/>
    <w:rsid w:val="00C86E6E"/>
    <w:rsid w:val="00C90678"/>
    <w:rsid w:val="00C92D2F"/>
    <w:rsid w:val="00CA38AB"/>
    <w:rsid w:val="00CB1254"/>
    <w:rsid w:val="00CB6480"/>
    <w:rsid w:val="00CB6A84"/>
    <w:rsid w:val="00CC1E6C"/>
    <w:rsid w:val="00CC5888"/>
    <w:rsid w:val="00CD3F87"/>
    <w:rsid w:val="00CD520B"/>
    <w:rsid w:val="00CE21F7"/>
    <w:rsid w:val="00CE34FB"/>
    <w:rsid w:val="00CE54CB"/>
    <w:rsid w:val="00D120FD"/>
    <w:rsid w:val="00D32A22"/>
    <w:rsid w:val="00D34E09"/>
    <w:rsid w:val="00D355E8"/>
    <w:rsid w:val="00D36B68"/>
    <w:rsid w:val="00D41EA3"/>
    <w:rsid w:val="00D55553"/>
    <w:rsid w:val="00D6303C"/>
    <w:rsid w:val="00D658CD"/>
    <w:rsid w:val="00D6707A"/>
    <w:rsid w:val="00D75B57"/>
    <w:rsid w:val="00D77FD5"/>
    <w:rsid w:val="00D80D8E"/>
    <w:rsid w:val="00D85779"/>
    <w:rsid w:val="00D85B89"/>
    <w:rsid w:val="00D91BE7"/>
    <w:rsid w:val="00DA4973"/>
    <w:rsid w:val="00DA7264"/>
    <w:rsid w:val="00DB1999"/>
    <w:rsid w:val="00DB1ECC"/>
    <w:rsid w:val="00DB3ADB"/>
    <w:rsid w:val="00DB724D"/>
    <w:rsid w:val="00DB737E"/>
    <w:rsid w:val="00DC0BF7"/>
    <w:rsid w:val="00DC1BB9"/>
    <w:rsid w:val="00DC3645"/>
    <w:rsid w:val="00DD1567"/>
    <w:rsid w:val="00DD33CB"/>
    <w:rsid w:val="00DD3570"/>
    <w:rsid w:val="00DE1666"/>
    <w:rsid w:val="00E0232E"/>
    <w:rsid w:val="00E03F8F"/>
    <w:rsid w:val="00E1353D"/>
    <w:rsid w:val="00E3071E"/>
    <w:rsid w:val="00E37C9C"/>
    <w:rsid w:val="00E422EF"/>
    <w:rsid w:val="00E43020"/>
    <w:rsid w:val="00E467F9"/>
    <w:rsid w:val="00E624DA"/>
    <w:rsid w:val="00E67D48"/>
    <w:rsid w:val="00E802D2"/>
    <w:rsid w:val="00E816A7"/>
    <w:rsid w:val="00E85C8A"/>
    <w:rsid w:val="00E90051"/>
    <w:rsid w:val="00E90DCA"/>
    <w:rsid w:val="00E952BE"/>
    <w:rsid w:val="00E95ACC"/>
    <w:rsid w:val="00E97220"/>
    <w:rsid w:val="00E97553"/>
    <w:rsid w:val="00E97595"/>
    <w:rsid w:val="00EB6412"/>
    <w:rsid w:val="00EB73C8"/>
    <w:rsid w:val="00EC118C"/>
    <w:rsid w:val="00EC1811"/>
    <w:rsid w:val="00EC1F5F"/>
    <w:rsid w:val="00EC5D3A"/>
    <w:rsid w:val="00ED3671"/>
    <w:rsid w:val="00EE693B"/>
    <w:rsid w:val="00EF72CE"/>
    <w:rsid w:val="00F020E6"/>
    <w:rsid w:val="00F06B3C"/>
    <w:rsid w:val="00F11F53"/>
    <w:rsid w:val="00F12534"/>
    <w:rsid w:val="00F12653"/>
    <w:rsid w:val="00F22D7B"/>
    <w:rsid w:val="00F22DE9"/>
    <w:rsid w:val="00F260D4"/>
    <w:rsid w:val="00F364FE"/>
    <w:rsid w:val="00F37A30"/>
    <w:rsid w:val="00F537E9"/>
    <w:rsid w:val="00F544AF"/>
    <w:rsid w:val="00F636E0"/>
    <w:rsid w:val="00F72599"/>
    <w:rsid w:val="00F81FC2"/>
    <w:rsid w:val="00F92171"/>
    <w:rsid w:val="00F95EC7"/>
    <w:rsid w:val="00F96338"/>
    <w:rsid w:val="00FA4D34"/>
    <w:rsid w:val="00FA553D"/>
    <w:rsid w:val="00FA63D1"/>
    <w:rsid w:val="00FC33CD"/>
    <w:rsid w:val="00FD4351"/>
    <w:rsid w:val="00FE1BA0"/>
    <w:rsid w:val="00FE1C10"/>
    <w:rsid w:val="00FE36B0"/>
    <w:rsid w:val="00FE70AC"/>
    <w:rsid w:val="00FE7479"/>
    <w:rsid w:val="00FF15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C1C9F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4754A8"/>
    <w:rPr>
      <w:rFonts w:ascii="ZapfHumnst BT" w:hAnsi="ZapfHumnst BT"/>
      <w:sz w:val="24"/>
    </w:rPr>
  </w:style>
  <w:style w:type="paragraph" w:styleId="Titolo1">
    <w:name w:val="heading 1"/>
    <w:basedOn w:val="Normale"/>
    <w:next w:val="Normale"/>
    <w:qFormat/>
    <w:rsid w:val="00632EA6"/>
    <w:pPr>
      <w:keepNext/>
      <w:jc w:val="center"/>
      <w:outlineLvl w:val="0"/>
    </w:pPr>
    <w:rPr>
      <w:rFonts w:ascii="RotisSemiSerif" w:hAnsi="RotisSemiSerif"/>
      <w:b/>
      <w:bCs/>
      <w:sz w:val="28"/>
    </w:rPr>
  </w:style>
  <w:style w:type="paragraph" w:styleId="Titolo2">
    <w:name w:val="heading 2"/>
    <w:basedOn w:val="Normale"/>
    <w:next w:val="Normale"/>
    <w:qFormat/>
    <w:rsid w:val="00632EA6"/>
    <w:pPr>
      <w:keepNext/>
      <w:spacing w:before="20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32EA6"/>
    <w:pPr>
      <w:keepNext/>
      <w:spacing w:before="200"/>
      <w:jc w:val="center"/>
      <w:outlineLvl w:val="2"/>
    </w:pPr>
  </w:style>
  <w:style w:type="paragraph" w:styleId="Titolo4">
    <w:name w:val="heading 4"/>
    <w:basedOn w:val="Normale"/>
    <w:next w:val="Normale"/>
    <w:qFormat/>
    <w:rsid w:val="00632EA6"/>
    <w:pPr>
      <w:keepNext/>
      <w:outlineLvl w:val="3"/>
    </w:pPr>
  </w:style>
  <w:style w:type="paragraph" w:styleId="Titolo5">
    <w:name w:val="heading 5"/>
    <w:basedOn w:val="Normale"/>
    <w:next w:val="Normale"/>
    <w:qFormat/>
    <w:rsid w:val="00632EA6"/>
    <w:pPr>
      <w:keepNext/>
      <w:ind w:firstLine="851"/>
      <w:outlineLvl w:val="4"/>
    </w:pPr>
  </w:style>
  <w:style w:type="paragraph" w:styleId="Titolo6">
    <w:name w:val="heading 6"/>
    <w:basedOn w:val="Normale"/>
    <w:next w:val="Normale"/>
    <w:qFormat/>
    <w:rsid w:val="00632EA6"/>
    <w:pPr>
      <w:keepNext/>
      <w:ind w:firstLine="851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rsid w:val="00632EA6"/>
    <w:pPr>
      <w:keepNext/>
      <w:jc w:val="both"/>
      <w:outlineLvl w:val="6"/>
    </w:pPr>
  </w:style>
  <w:style w:type="paragraph" w:styleId="Titolo8">
    <w:name w:val="heading 8"/>
    <w:basedOn w:val="Normale"/>
    <w:next w:val="Normale"/>
    <w:qFormat/>
    <w:rsid w:val="00632EA6"/>
    <w:pPr>
      <w:keepNext/>
      <w:autoSpaceDE w:val="0"/>
      <w:autoSpaceDN w:val="0"/>
      <w:adjustRightInd w:val="0"/>
      <w:jc w:val="center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632EA6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2E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32EA6"/>
    <w:pPr>
      <w:tabs>
        <w:tab w:val="center" w:pos="4819"/>
        <w:tab w:val="right" w:pos="9638"/>
      </w:tabs>
    </w:pPr>
  </w:style>
  <w:style w:type="paragraph" w:customStyle="1" w:styleId="Decreto">
    <w:name w:val="Decreto"/>
    <w:basedOn w:val="Titolo2"/>
    <w:rsid w:val="00632EA6"/>
    <w:pPr>
      <w:spacing w:before="400"/>
    </w:pPr>
    <w:rPr>
      <w:rFonts w:ascii="RotisSemiSerif" w:hAnsi="RotisSemiSerif"/>
    </w:rPr>
  </w:style>
  <w:style w:type="paragraph" w:customStyle="1" w:styleId="Visto">
    <w:name w:val="Visto"/>
    <w:basedOn w:val="Normale"/>
    <w:rsid w:val="00632EA6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</w:rPr>
  </w:style>
  <w:style w:type="paragraph" w:customStyle="1" w:styleId="RettoreDirettore">
    <w:name w:val="Rettore_Direttore"/>
    <w:basedOn w:val="Titolo3"/>
    <w:rsid w:val="00632EA6"/>
    <w:pPr>
      <w:spacing w:before="400" w:after="240"/>
    </w:pPr>
    <w:rPr>
      <w:rFonts w:ascii="RotisSemiSerif" w:hAnsi="RotisSemiSerif"/>
    </w:rPr>
  </w:style>
  <w:style w:type="paragraph" w:customStyle="1" w:styleId="UniBA">
    <w:name w:val="UniBA"/>
    <w:basedOn w:val="Titolo1"/>
    <w:rsid w:val="00632EA6"/>
    <w:rPr>
      <w:spacing w:val="30"/>
      <w:sz w:val="36"/>
    </w:rPr>
  </w:style>
  <w:style w:type="paragraph" w:customStyle="1" w:styleId="Decreta">
    <w:name w:val="Decreta"/>
    <w:basedOn w:val="Normale"/>
    <w:rsid w:val="00632EA6"/>
    <w:pPr>
      <w:spacing w:before="240" w:after="240"/>
      <w:jc w:val="center"/>
    </w:pPr>
    <w:rPr>
      <w:rFonts w:ascii="RotisSemiSerif" w:hAnsi="RotisSemiSerif"/>
      <w:b/>
      <w:smallCaps/>
      <w:spacing w:val="60"/>
    </w:rPr>
  </w:style>
  <w:style w:type="paragraph" w:customStyle="1" w:styleId="Articolo">
    <w:name w:val="Articolo"/>
    <w:basedOn w:val="Normale"/>
    <w:next w:val="Articolotitolo"/>
    <w:rsid w:val="00632EA6"/>
    <w:pPr>
      <w:keepNext/>
      <w:widowControl w:val="0"/>
      <w:spacing w:before="120"/>
      <w:jc w:val="center"/>
    </w:pPr>
    <w:rPr>
      <w:rFonts w:ascii="RotisSemiSerif" w:hAnsi="RotisSemiSerif"/>
      <w:b/>
    </w:rPr>
  </w:style>
  <w:style w:type="paragraph" w:customStyle="1" w:styleId="Articolotitolo">
    <w:name w:val="Articolo_titolo"/>
    <w:basedOn w:val="Titolo8"/>
    <w:next w:val="Articolotesto"/>
    <w:rsid w:val="00632EA6"/>
    <w:pPr>
      <w:spacing w:after="120"/>
    </w:pPr>
    <w:rPr>
      <w:rFonts w:ascii="RotisSemiSerif" w:hAnsi="RotisSemiSerif"/>
    </w:rPr>
  </w:style>
  <w:style w:type="paragraph" w:customStyle="1" w:styleId="Articolotesto">
    <w:name w:val="Articolo_testo"/>
    <w:basedOn w:val="Normale"/>
    <w:rsid w:val="00632EA6"/>
    <w:pPr>
      <w:jc w:val="both"/>
    </w:pPr>
    <w:rPr>
      <w:rFonts w:ascii="RotisSemiSerif" w:hAnsi="RotisSemiSerif"/>
    </w:rPr>
  </w:style>
  <w:style w:type="paragraph" w:customStyle="1" w:styleId="Articolocomma">
    <w:name w:val="Articolo_comma"/>
    <w:basedOn w:val="Normale"/>
    <w:rsid w:val="00632EA6"/>
    <w:pPr>
      <w:numPr>
        <w:numId w:val="14"/>
      </w:numPr>
      <w:tabs>
        <w:tab w:val="left" w:pos="1038"/>
        <w:tab w:val="left" w:pos="1491"/>
      </w:tabs>
      <w:autoSpaceDE w:val="0"/>
      <w:autoSpaceDN w:val="0"/>
      <w:adjustRightInd w:val="0"/>
      <w:jc w:val="both"/>
    </w:pPr>
    <w:rPr>
      <w:rFonts w:ascii="RotisSemiSerif" w:hAnsi="RotisSemiSerif"/>
    </w:rPr>
  </w:style>
  <w:style w:type="table" w:styleId="Grigliatabella">
    <w:name w:val="Table Grid"/>
    <w:basedOn w:val="Tabellanormale"/>
    <w:uiPriority w:val="59"/>
    <w:rsid w:val="00FF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46934"/>
  </w:style>
  <w:style w:type="paragraph" w:styleId="Testofumetto">
    <w:name w:val="Balloon Text"/>
    <w:basedOn w:val="Normale"/>
    <w:semiHidden/>
    <w:rsid w:val="00462F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46750"/>
    <w:rPr>
      <w:color w:val="0000FF"/>
      <w:u w:val="single"/>
    </w:rPr>
  </w:style>
  <w:style w:type="character" w:styleId="Collegamentovisitato">
    <w:name w:val="FollowedHyperlink"/>
    <w:basedOn w:val="Carpredefinitoparagrafo"/>
    <w:rsid w:val="00A15FE2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D17"/>
    <w:rPr>
      <w:rFonts w:ascii="ZapfHumnst BT" w:hAnsi="ZapfHumnst BT"/>
      <w:sz w:val="24"/>
    </w:rPr>
  </w:style>
  <w:style w:type="paragraph" w:customStyle="1" w:styleId="BaseTitolo">
    <w:name w:val="Base Titolo"/>
    <w:basedOn w:val="Normale"/>
    <w:next w:val="Corpotesto"/>
    <w:rsid w:val="00FC33CD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</w:rPr>
  </w:style>
  <w:style w:type="paragraph" w:styleId="Corpotesto">
    <w:name w:val="Body Text"/>
    <w:basedOn w:val="Normale"/>
    <w:link w:val="CorpotestoCarattere"/>
    <w:rsid w:val="00FC33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C33CD"/>
    <w:rPr>
      <w:rFonts w:ascii="ZapfHumnst BT" w:hAnsi="ZapfHumnst BT"/>
      <w:sz w:val="24"/>
    </w:rPr>
  </w:style>
  <w:style w:type="character" w:customStyle="1" w:styleId="grame">
    <w:name w:val="grame"/>
    <w:basedOn w:val="Carpredefinitoparagrafo"/>
    <w:rsid w:val="00596952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96952"/>
    <w:pPr>
      <w:suppressAutoHyphens/>
      <w:spacing w:after="120"/>
      <w:ind w:left="283"/>
    </w:pPr>
    <w:rPr>
      <w:rFonts w:ascii="Times New Roman" w:hAnsi="Times New Roman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96952"/>
    <w:rPr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6C0DBB"/>
    <w:rPr>
      <w:b/>
      <w:bCs/>
    </w:rPr>
  </w:style>
  <w:style w:type="character" w:styleId="Rimandocommento">
    <w:name w:val="annotation reference"/>
    <w:basedOn w:val="Carpredefinitoparagrafo"/>
    <w:rsid w:val="002C09E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9E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C09E2"/>
    <w:rPr>
      <w:rFonts w:ascii="ZapfHumnst BT" w:hAnsi="ZapfHumnst BT"/>
    </w:rPr>
  </w:style>
  <w:style w:type="paragraph" w:styleId="Soggettocommento">
    <w:name w:val="annotation subject"/>
    <w:basedOn w:val="Testocommento"/>
    <w:next w:val="Testocommento"/>
    <w:link w:val="SoggettocommentoCarattere"/>
    <w:rsid w:val="002C09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09E2"/>
    <w:rPr>
      <w:rFonts w:ascii="ZapfHumnst BT" w:hAnsi="ZapfHumnst BT"/>
      <w:b/>
      <w:bCs/>
    </w:rPr>
  </w:style>
  <w:style w:type="character" w:customStyle="1" w:styleId="VistoCarattere">
    <w:name w:val="Visto Carattere"/>
    <w:rsid w:val="00E37C9C"/>
    <w:rPr>
      <w:rFonts w:ascii="RotisSemiSerif" w:hAnsi="RotisSemiSerif"/>
      <w:sz w:val="24"/>
      <w:lang w:val="it-IT" w:eastAsia="it-IT" w:bidi="ar-SA"/>
    </w:rPr>
  </w:style>
  <w:style w:type="paragraph" w:styleId="Paragrafoelenco">
    <w:name w:val="List Paragraph"/>
    <w:basedOn w:val="Normale"/>
    <w:uiPriority w:val="72"/>
    <w:qFormat/>
    <w:rsid w:val="007E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Desktop\carta%20intestata%20settore%20multimed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Settings\Administrator\Desktop\carta intestata settore multimediale.dot</Template>
  <TotalTime>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Dirigenziale 256/xy del 5 marzo 2001</vt:lpstr>
    </vt:vector>
  </TitlesOfParts>
  <Company>Università di Bari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Dirigenziale 256/xy del 5 marzo 2001</dc:title>
  <dc:subject>pippo</dc:subject>
  <dc:creator>Università degli Studi</dc:creator>
  <cp:lastModifiedBy>Francesco Tritto</cp:lastModifiedBy>
  <cp:revision>4</cp:revision>
  <cp:lastPrinted>2018-04-16T13:39:00Z</cp:lastPrinted>
  <dcterms:created xsi:type="dcterms:W3CDTF">2018-04-16T13:35:00Z</dcterms:created>
  <dcterms:modified xsi:type="dcterms:W3CDTF">2018-04-24T10:45:00Z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partimento">
    <vt:lpwstr>SvilOrg</vt:lpwstr>
  </property>
  <property fmtid="{D5CDD505-2E9C-101B-9397-08002B2CF9AE}" pid="3" name="Digitato da">
    <vt:lpwstr>AM</vt:lpwstr>
  </property>
</Properties>
</file>