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5" w:rsidRPr="00CD0015" w:rsidRDefault="00566E3E" w:rsidP="00902BA1">
      <w:pPr>
        <w:pStyle w:val="Visto"/>
        <w:ind w:right="284"/>
        <w:rPr>
          <w:sz w:val="23"/>
          <w:szCs w:val="23"/>
        </w:rPr>
      </w:pPr>
      <w:r w:rsidRPr="00206672">
        <w:rPr>
          <w:sz w:val="23"/>
          <w:szCs w:val="23"/>
        </w:rPr>
        <w:t>VISTO</w:t>
      </w:r>
      <w:r w:rsidRPr="00206672">
        <w:rPr>
          <w:sz w:val="23"/>
          <w:szCs w:val="23"/>
        </w:rPr>
        <w:tab/>
      </w:r>
      <w:r w:rsidR="00CD0015" w:rsidRPr="00CD0015">
        <w:rPr>
          <w:sz w:val="23"/>
          <w:szCs w:val="23"/>
        </w:rPr>
        <w:t>la Legge 30.12.2010, n. 240;</w:t>
      </w:r>
    </w:p>
    <w:p w:rsidR="00566E3E" w:rsidRPr="00206672" w:rsidRDefault="00566E3E" w:rsidP="00902BA1">
      <w:pPr>
        <w:pStyle w:val="Visto"/>
        <w:spacing w:before="0" w:after="0"/>
        <w:ind w:right="284"/>
        <w:rPr>
          <w:sz w:val="23"/>
          <w:szCs w:val="23"/>
        </w:rPr>
      </w:pPr>
      <w:r w:rsidRPr="00206672">
        <w:rPr>
          <w:sz w:val="23"/>
          <w:szCs w:val="23"/>
        </w:rPr>
        <w:t>VISTO</w:t>
      </w:r>
      <w:r w:rsidRPr="00206672">
        <w:rPr>
          <w:sz w:val="23"/>
          <w:szCs w:val="23"/>
        </w:rPr>
        <w:tab/>
      </w:r>
      <w:r w:rsidR="00CD0015" w:rsidRPr="00CD0015">
        <w:rPr>
          <w:sz w:val="23"/>
          <w:szCs w:val="23"/>
        </w:rPr>
        <w:t>lo Statuto di Ateneo;</w:t>
      </w:r>
    </w:p>
    <w:p w:rsidR="00566E3E" w:rsidRPr="00206672" w:rsidRDefault="00CD0015" w:rsidP="00902BA1">
      <w:pPr>
        <w:pStyle w:val="Visto"/>
        <w:spacing w:before="0"/>
        <w:ind w:right="284"/>
        <w:rPr>
          <w:sz w:val="23"/>
          <w:szCs w:val="23"/>
        </w:rPr>
      </w:pPr>
      <w:r>
        <w:rPr>
          <w:sz w:val="23"/>
          <w:szCs w:val="23"/>
        </w:rPr>
        <w:t>VISTO</w:t>
      </w:r>
      <w:r w:rsidR="00566E3E" w:rsidRPr="00206672">
        <w:rPr>
          <w:sz w:val="23"/>
          <w:szCs w:val="23"/>
        </w:rPr>
        <w:tab/>
      </w:r>
      <w:r>
        <w:rPr>
          <w:sz w:val="23"/>
          <w:szCs w:val="23"/>
        </w:rPr>
        <w:t>il</w:t>
      </w:r>
      <w:r w:rsidRPr="00CD0015">
        <w:rPr>
          <w:sz w:val="23"/>
          <w:szCs w:val="23"/>
        </w:rPr>
        <w:t xml:space="preserve"> </w:t>
      </w:r>
      <w:r>
        <w:rPr>
          <w:sz w:val="23"/>
          <w:szCs w:val="23"/>
        </w:rPr>
        <w:t>Decreto</w:t>
      </w:r>
      <w:r w:rsidRPr="00CD0015">
        <w:rPr>
          <w:sz w:val="23"/>
          <w:szCs w:val="23"/>
        </w:rPr>
        <w:t xml:space="preserve"> Ministeriale 15.10.</w:t>
      </w:r>
      <w:r>
        <w:rPr>
          <w:sz w:val="23"/>
          <w:szCs w:val="23"/>
        </w:rPr>
        <w:t>2013,</w:t>
      </w:r>
      <w:r w:rsidR="00045996">
        <w:rPr>
          <w:sz w:val="23"/>
          <w:szCs w:val="23"/>
        </w:rPr>
        <w:t xml:space="preserve"> n. 827 "Linee </w:t>
      </w:r>
      <w:r w:rsidRPr="00CD0015">
        <w:rPr>
          <w:sz w:val="23"/>
          <w:szCs w:val="23"/>
        </w:rPr>
        <w:t>generali d'indirizzo della programmazione delle Università per il triennio 2013-2015", che prevede quale</w:t>
      </w:r>
      <w:r w:rsidR="00A828A7">
        <w:rPr>
          <w:sz w:val="23"/>
          <w:szCs w:val="23"/>
        </w:rPr>
        <w:t xml:space="preserve"> obiettivo di sistema 2013-2015</w:t>
      </w:r>
      <w:r w:rsidRPr="00CD0015">
        <w:rPr>
          <w:sz w:val="23"/>
          <w:szCs w:val="23"/>
        </w:rPr>
        <w:t xml:space="preserve"> la promozione</w:t>
      </w:r>
      <w:r>
        <w:rPr>
          <w:sz w:val="23"/>
          <w:szCs w:val="23"/>
        </w:rPr>
        <w:t xml:space="preserve"> </w:t>
      </w:r>
      <w:r w:rsidRPr="00CD0015">
        <w:rPr>
          <w:sz w:val="23"/>
          <w:szCs w:val="23"/>
        </w:rPr>
        <w:t>della qualità del sistema universitario, da realizzarsi anche attraverso il potenziamento della dimensione internazionale della ricerca e della formazione  tramite reclutamento di  studiosi  e  docenti  attivi all'estero;</w:t>
      </w:r>
    </w:p>
    <w:p w:rsidR="00566E3E" w:rsidRPr="00206672" w:rsidRDefault="00566E3E" w:rsidP="00902BA1">
      <w:pPr>
        <w:pStyle w:val="Visto"/>
        <w:spacing w:before="0"/>
        <w:ind w:right="284"/>
        <w:rPr>
          <w:sz w:val="23"/>
          <w:szCs w:val="23"/>
        </w:rPr>
      </w:pPr>
      <w:r w:rsidRPr="00206672">
        <w:rPr>
          <w:sz w:val="23"/>
          <w:szCs w:val="23"/>
        </w:rPr>
        <w:t>VISTA</w:t>
      </w:r>
      <w:r w:rsidRPr="00206672">
        <w:rPr>
          <w:sz w:val="23"/>
          <w:szCs w:val="23"/>
        </w:rPr>
        <w:tab/>
      </w:r>
      <w:r w:rsidR="00CD0015" w:rsidRPr="00CD0015">
        <w:rPr>
          <w:sz w:val="23"/>
          <w:szCs w:val="23"/>
        </w:rPr>
        <w:t>il Regolamento di Ateneo per</w:t>
      </w:r>
      <w:r w:rsidR="00CD0015">
        <w:rPr>
          <w:sz w:val="23"/>
          <w:szCs w:val="23"/>
        </w:rPr>
        <w:t xml:space="preserve"> </w:t>
      </w:r>
      <w:proofErr w:type="spellStart"/>
      <w:r w:rsidR="00CD0015" w:rsidRPr="00CD0015">
        <w:rPr>
          <w:i/>
          <w:sz w:val="23"/>
          <w:szCs w:val="23"/>
        </w:rPr>
        <w:t>Visiting</w:t>
      </w:r>
      <w:proofErr w:type="spellEnd"/>
      <w:r w:rsidR="00CD0015" w:rsidRPr="00CD0015">
        <w:rPr>
          <w:i/>
          <w:sz w:val="23"/>
          <w:szCs w:val="23"/>
        </w:rPr>
        <w:t xml:space="preserve"> Professar, </w:t>
      </w:r>
      <w:proofErr w:type="spellStart"/>
      <w:r w:rsidR="00CD0015" w:rsidRPr="00CD0015">
        <w:rPr>
          <w:i/>
          <w:sz w:val="23"/>
          <w:szCs w:val="23"/>
        </w:rPr>
        <w:t>Visiting</w:t>
      </w:r>
      <w:proofErr w:type="spellEnd"/>
      <w:r w:rsidR="00CD0015" w:rsidRPr="00CD0015">
        <w:rPr>
          <w:i/>
          <w:sz w:val="23"/>
          <w:szCs w:val="23"/>
        </w:rPr>
        <w:t xml:space="preserve"> </w:t>
      </w:r>
      <w:proofErr w:type="spellStart"/>
      <w:r w:rsidR="00CD0015" w:rsidRPr="00CD0015">
        <w:rPr>
          <w:i/>
          <w:sz w:val="23"/>
          <w:szCs w:val="23"/>
        </w:rPr>
        <w:t>Researcher</w:t>
      </w:r>
      <w:proofErr w:type="spellEnd"/>
      <w:r w:rsidR="00CD0015">
        <w:rPr>
          <w:sz w:val="23"/>
          <w:szCs w:val="23"/>
        </w:rPr>
        <w:t xml:space="preserve"> </w:t>
      </w:r>
      <w:r w:rsidR="00CD0015" w:rsidRPr="00CD0015">
        <w:rPr>
          <w:sz w:val="23"/>
          <w:szCs w:val="23"/>
        </w:rPr>
        <w:t>1415 del 13/04/2015;</w:t>
      </w:r>
    </w:p>
    <w:p w:rsidR="00566E3E" w:rsidRPr="00CD0015" w:rsidRDefault="00566E3E" w:rsidP="00902BA1">
      <w:pPr>
        <w:pStyle w:val="Visto"/>
        <w:spacing w:before="0" w:after="0"/>
        <w:ind w:right="284"/>
        <w:rPr>
          <w:color w:val="FF0000"/>
          <w:sz w:val="23"/>
          <w:szCs w:val="23"/>
        </w:rPr>
      </w:pPr>
      <w:r w:rsidRPr="00206672">
        <w:rPr>
          <w:sz w:val="23"/>
          <w:szCs w:val="23"/>
        </w:rPr>
        <w:t>VISTO</w:t>
      </w:r>
      <w:r w:rsidRPr="00206672">
        <w:rPr>
          <w:sz w:val="23"/>
          <w:szCs w:val="23"/>
        </w:rPr>
        <w:tab/>
      </w:r>
      <w:r w:rsidR="007F642F" w:rsidRPr="007F642F">
        <w:rPr>
          <w:sz w:val="23"/>
          <w:szCs w:val="23"/>
        </w:rPr>
        <w:t>il bando di cui al DR n. 2080</w:t>
      </w:r>
      <w:r w:rsidR="00CD0015" w:rsidRPr="007F642F">
        <w:rPr>
          <w:sz w:val="23"/>
          <w:szCs w:val="23"/>
        </w:rPr>
        <w:t xml:space="preserve"> del 05/</w:t>
      </w:r>
      <w:r w:rsidR="007F642F" w:rsidRPr="007F642F">
        <w:rPr>
          <w:sz w:val="23"/>
          <w:szCs w:val="23"/>
        </w:rPr>
        <w:t>07/2016 per l'assegnazione di n. 17</w:t>
      </w:r>
      <w:r w:rsidR="00CD0015" w:rsidRPr="007F642F">
        <w:rPr>
          <w:sz w:val="23"/>
          <w:szCs w:val="23"/>
        </w:rPr>
        <w:t xml:space="preserve"> posizioni di </w:t>
      </w:r>
      <w:proofErr w:type="spellStart"/>
      <w:r w:rsidR="007F642F" w:rsidRPr="007F642F">
        <w:rPr>
          <w:i/>
          <w:sz w:val="23"/>
          <w:szCs w:val="23"/>
        </w:rPr>
        <w:t>Visiting</w:t>
      </w:r>
      <w:proofErr w:type="spellEnd"/>
      <w:r w:rsidR="007F642F" w:rsidRPr="007F642F">
        <w:rPr>
          <w:i/>
          <w:sz w:val="23"/>
          <w:szCs w:val="23"/>
        </w:rPr>
        <w:t xml:space="preserve">  Professor/</w:t>
      </w:r>
      <w:proofErr w:type="spellStart"/>
      <w:r w:rsidR="007F642F" w:rsidRPr="007F642F">
        <w:rPr>
          <w:i/>
          <w:sz w:val="23"/>
          <w:szCs w:val="23"/>
        </w:rPr>
        <w:t>Visiting</w:t>
      </w:r>
      <w:proofErr w:type="spellEnd"/>
      <w:r w:rsidR="00CD0015" w:rsidRPr="007F642F">
        <w:rPr>
          <w:i/>
          <w:sz w:val="23"/>
          <w:szCs w:val="23"/>
        </w:rPr>
        <w:t xml:space="preserve"> </w:t>
      </w:r>
      <w:proofErr w:type="spellStart"/>
      <w:r w:rsidR="00CD0015" w:rsidRPr="007F642F">
        <w:rPr>
          <w:i/>
          <w:sz w:val="23"/>
          <w:szCs w:val="23"/>
        </w:rPr>
        <w:t>Researcher</w:t>
      </w:r>
      <w:proofErr w:type="spellEnd"/>
      <w:r w:rsidR="00BB06B2">
        <w:rPr>
          <w:sz w:val="23"/>
          <w:szCs w:val="23"/>
        </w:rPr>
        <w:t>,</w:t>
      </w:r>
      <w:r w:rsidR="00CD0015" w:rsidRPr="007F642F">
        <w:rPr>
          <w:i/>
          <w:sz w:val="23"/>
          <w:szCs w:val="23"/>
        </w:rPr>
        <w:t xml:space="preserve"> </w:t>
      </w:r>
      <w:r w:rsidR="00CD0015" w:rsidRPr="007F642F">
        <w:rPr>
          <w:sz w:val="23"/>
          <w:szCs w:val="23"/>
        </w:rPr>
        <w:t>il cui termine per la presentazione delle candidature da parte dei dip</w:t>
      </w:r>
      <w:r w:rsidR="007F642F" w:rsidRPr="007F642F">
        <w:rPr>
          <w:sz w:val="23"/>
          <w:szCs w:val="23"/>
        </w:rPr>
        <w:t>artimenti è scaduto il giorno 20 luglio 2016</w:t>
      </w:r>
      <w:r w:rsidR="00CD0015" w:rsidRPr="007F642F">
        <w:rPr>
          <w:sz w:val="23"/>
          <w:szCs w:val="23"/>
        </w:rPr>
        <w:t>;</w:t>
      </w:r>
    </w:p>
    <w:p w:rsidR="00566E3E" w:rsidRPr="00206672" w:rsidRDefault="00CD0015" w:rsidP="00902BA1">
      <w:pPr>
        <w:pStyle w:val="Visto"/>
        <w:ind w:right="284"/>
        <w:rPr>
          <w:sz w:val="23"/>
          <w:szCs w:val="23"/>
        </w:rPr>
      </w:pPr>
      <w:r>
        <w:rPr>
          <w:sz w:val="23"/>
          <w:szCs w:val="23"/>
        </w:rPr>
        <w:t>VISTA</w:t>
      </w:r>
      <w:r w:rsidR="00566E3E">
        <w:rPr>
          <w:sz w:val="23"/>
          <w:szCs w:val="23"/>
        </w:rPr>
        <w:tab/>
      </w:r>
      <w:r w:rsidRPr="00CD0015">
        <w:rPr>
          <w:sz w:val="23"/>
          <w:szCs w:val="23"/>
        </w:rPr>
        <w:t xml:space="preserve">la delibera del Senato Accademico assunta in data </w:t>
      </w:r>
      <w:r w:rsidR="007F642F" w:rsidRPr="007F642F">
        <w:rPr>
          <w:sz w:val="23"/>
          <w:szCs w:val="23"/>
        </w:rPr>
        <w:t>28.07</w:t>
      </w:r>
      <w:r w:rsidR="00902BA1">
        <w:rPr>
          <w:sz w:val="23"/>
          <w:szCs w:val="23"/>
        </w:rPr>
        <w:t>.2016</w:t>
      </w:r>
      <w:r w:rsidRPr="00CD0015">
        <w:rPr>
          <w:sz w:val="23"/>
          <w:szCs w:val="23"/>
        </w:rPr>
        <w:t xml:space="preserve"> con</w:t>
      </w:r>
      <w:r>
        <w:rPr>
          <w:sz w:val="23"/>
          <w:szCs w:val="23"/>
        </w:rPr>
        <w:t xml:space="preserve"> </w:t>
      </w:r>
      <w:r w:rsidRPr="00CD0015">
        <w:rPr>
          <w:sz w:val="23"/>
          <w:szCs w:val="23"/>
        </w:rPr>
        <w:t>cui, ai sensi dell'art.</w:t>
      </w:r>
      <w:r>
        <w:rPr>
          <w:sz w:val="23"/>
          <w:szCs w:val="23"/>
        </w:rPr>
        <w:t xml:space="preserve"> </w:t>
      </w:r>
      <w:r w:rsidRPr="00CD0015">
        <w:rPr>
          <w:sz w:val="23"/>
          <w:szCs w:val="23"/>
        </w:rPr>
        <w:t>4 del citato bando, sono</w:t>
      </w:r>
      <w:r w:rsidR="00902BA1">
        <w:rPr>
          <w:sz w:val="23"/>
          <w:szCs w:val="23"/>
        </w:rPr>
        <w:t xml:space="preserve"> stati proposti n. 3 docenti</w:t>
      </w:r>
      <w:r w:rsidRPr="007F642F">
        <w:rPr>
          <w:sz w:val="23"/>
          <w:szCs w:val="23"/>
        </w:rPr>
        <w:t xml:space="preserve"> </w:t>
      </w:r>
      <w:r w:rsidRPr="00CD0015">
        <w:rPr>
          <w:sz w:val="23"/>
          <w:szCs w:val="23"/>
        </w:rPr>
        <w:t>per la composizione della commissione preposta alla valutazione delle candidature</w:t>
      </w:r>
      <w:r>
        <w:rPr>
          <w:sz w:val="23"/>
          <w:szCs w:val="23"/>
        </w:rPr>
        <w:t xml:space="preserve"> </w:t>
      </w:r>
      <w:r w:rsidRPr="00CD0015">
        <w:rPr>
          <w:i/>
          <w:sz w:val="23"/>
          <w:szCs w:val="23"/>
        </w:rPr>
        <w:t>de</w:t>
      </w:r>
      <w:r w:rsidRPr="00CD0015">
        <w:rPr>
          <w:sz w:val="23"/>
          <w:szCs w:val="23"/>
        </w:rPr>
        <w:t xml:space="preserve"> </w:t>
      </w:r>
      <w:proofErr w:type="spellStart"/>
      <w:r w:rsidRPr="00CD0015">
        <w:rPr>
          <w:i/>
          <w:sz w:val="23"/>
          <w:szCs w:val="23"/>
        </w:rPr>
        <w:t>quibus</w:t>
      </w:r>
      <w:proofErr w:type="spellEnd"/>
      <w:r w:rsidRPr="00CD0015">
        <w:rPr>
          <w:i/>
          <w:sz w:val="23"/>
          <w:szCs w:val="23"/>
        </w:rPr>
        <w:t>;</w:t>
      </w:r>
    </w:p>
    <w:p w:rsidR="00566E3E" w:rsidRPr="00206672" w:rsidRDefault="007F642F" w:rsidP="00902BA1">
      <w:pPr>
        <w:pStyle w:val="Visto"/>
        <w:ind w:right="284"/>
        <w:rPr>
          <w:sz w:val="23"/>
          <w:szCs w:val="23"/>
        </w:rPr>
      </w:pPr>
      <w:r w:rsidRPr="007F642F">
        <w:rPr>
          <w:sz w:val="23"/>
          <w:szCs w:val="23"/>
        </w:rPr>
        <w:t xml:space="preserve">VISTA  </w:t>
      </w:r>
      <w:r w:rsidR="00566E3E">
        <w:rPr>
          <w:sz w:val="23"/>
          <w:szCs w:val="23"/>
        </w:rPr>
        <w:tab/>
      </w:r>
      <w:r w:rsidR="00902BA1">
        <w:rPr>
          <w:sz w:val="23"/>
          <w:szCs w:val="23"/>
        </w:rPr>
        <w:t>la delibera del Consiglio di Amministrazione assunta</w:t>
      </w:r>
      <w:r w:rsidR="00CD0015" w:rsidRPr="00CD0015">
        <w:rPr>
          <w:sz w:val="23"/>
          <w:szCs w:val="23"/>
        </w:rPr>
        <w:t xml:space="preserve"> in data</w:t>
      </w:r>
      <w:r w:rsidR="00CD0015">
        <w:rPr>
          <w:sz w:val="23"/>
          <w:szCs w:val="23"/>
        </w:rPr>
        <w:t xml:space="preserve"> </w:t>
      </w:r>
      <w:r w:rsidR="00902BA1" w:rsidRPr="00902BA1">
        <w:rPr>
          <w:sz w:val="23"/>
          <w:szCs w:val="23"/>
        </w:rPr>
        <w:t>28.07</w:t>
      </w:r>
      <w:r w:rsidR="00CD0015" w:rsidRPr="00902BA1">
        <w:rPr>
          <w:sz w:val="23"/>
          <w:szCs w:val="23"/>
        </w:rPr>
        <w:t>.201</w:t>
      </w:r>
      <w:r w:rsidR="00902BA1" w:rsidRPr="00902BA1">
        <w:rPr>
          <w:sz w:val="23"/>
          <w:szCs w:val="23"/>
        </w:rPr>
        <w:t>6</w:t>
      </w:r>
      <w:r w:rsidR="00CD0015" w:rsidRPr="00CD0015">
        <w:rPr>
          <w:sz w:val="23"/>
          <w:szCs w:val="23"/>
        </w:rPr>
        <w:t>;</w:t>
      </w:r>
    </w:p>
    <w:p w:rsidR="00566E3E" w:rsidRPr="00F855BD" w:rsidRDefault="00566E3E" w:rsidP="00902BA1">
      <w:pPr>
        <w:pStyle w:val="Decreta"/>
        <w:spacing w:before="0" w:after="0"/>
        <w:ind w:right="284"/>
        <w:rPr>
          <w:sz w:val="18"/>
          <w:szCs w:val="18"/>
        </w:rPr>
      </w:pPr>
    </w:p>
    <w:p w:rsidR="00566E3E" w:rsidRDefault="00566E3E" w:rsidP="00902BA1">
      <w:pPr>
        <w:pStyle w:val="Decreta"/>
        <w:spacing w:before="0" w:after="0" w:line="240" w:lineRule="atLeast"/>
        <w:ind w:right="284"/>
        <w:rPr>
          <w:szCs w:val="24"/>
        </w:rPr>
      </w:pPr>
      <w:r w:rsidRPr="00FC74E7">
        <w:rPr>
          <w:szCs w:val="24"/>
        </w:rPr>
        <w:t>DECRETA</w:t>
      </w:r>
    </w:p>
    <w:p w:rsidR="007F642F" w:rsidRPr="00E30014" w:rsidRDefault="007F642F" w:rsidP="00902BA1">
      <w:pPr>
        <w:pStyle w:val="Decreta"/>
        <w:spacing w:before="0" w:after="0" w:line="240" w:lineRule="atLeast"/>
        <w:ind w:right="284"/>
        <w:rPr>
          <w:szCs w:val="24"/>
        </w:rPr>
      </w:pPr>
    </w:p>
    <w:p w:rsidR="007F642F" w:rsidRPr="007F642F" w:rsidRDefault="007F642F" w:rsidP="00902BA1">
      <w:pPr>
        <w:pStyle w:val="Articolotitolo"/>
        <w:spacing w:line="240" w:lineRule="atLeast"/>
        <w:ind w:right="284"/>
        <w:jc w:val="both"/>
        <w:rPr>
          <w:i w:val="0"/>
        </w:rPr>
      </w:pPr>
      <w:r w:rsidRPr="007F642F">
        <w:rPr>
          <w:i w:val="0"/>
        </w:rPr>
        <w:t xml:space="preserve">E' nominata la seguente Commissione valutatrice per l'assegnazione di </w:t>
      </w:r>
      <w:r w:rsidR="00902BA1">
        <w:rPr>
          <w:i w:val="0"/>
        </w:rPr>
        <w:t>dicia</w:t>
      </w:r>
      <w:r w:rsidR="00BB06B2">
        <w:rPr>
          <w:i w:val="0"/>
        </w:rPr>
        <w:t>s</w:t>
      </w:r>
      <w:r w:rsidR="00902BA1">
        <w:rPr>
          <w:i w:val="0"/>
        </w:rPr>
        <w:t>sette</w:t>
      </w:r>
      <w:r w:rsidRPr="007F642F">
        <w:rPr>
          <w:i w:val="0"/>
        </w:rPr>
        <w:t xml:space="preserve"> posizione di </w:t>
      </w:r>
      <w:proofErr w:type="spellStart"/>
      <w:r w:rsidRPr="00BB06B2">
        <w:t>Visiting</w:t>
      </w:r>
      <w:proofErr w:type="spellEnd"/>
      <w:r w:rsidRPr="00BB06B2">
        <w:t xml:space="preserve"> Professor/</w:t>
      </w:r>
      <w:proofErr w:type="spellStart"/>
      <w:r w:rsidRPr="00BB06B2">
        <w:t>Visiting</w:t>
      </w:r>
      <w:proofErr w:type="spellEnd"/>
      <w:r w:rsidRPr="00BB06B2">
        <w:t xml:space="preserve"> </w:t>
      </w:r>
      <w:proofErr w:type="spellStart"/>
      <w:r w:rsidR="00902BA1" w:rsidRPr="00BB06B2">
        <w:t>Researcher</w:t>
      </w:r>
      <w:proofErr w:type="spellEnd"/>
      <w:r w:rsidR="00902BA1">
        <w:rPr>
          <w:i w:val="0"/>
        </w:rPr>
        <w:t xml:space="preserve"> di cui al D.R. n. 2080 del </w:t>
      </w:r>
      <w:r w:rsidRPr="007F642F">
        <w:rPr>
          <w:i w:val="0"/>
        </w:rPr>
        <w:t>05/</w:t>
      </w:r>
      <w:r w:rsidR="00902BA1">
        <w:rPr>
          <w:i w:val="0"/>
        </w:rPr>
        <w:t>07/2016</w:t>
      </w:r>
      <w:r w:rsidRPr="007F642F">
        <w:rPr>
          <w:i w:val="0"/>
        </w:rPr>
        <w:t>:</w:t>
      </w:r>
    </w:p>
    <w:p w:rsidR="007F642F" w:rsidRPr="00BB06B2" w:rsidRDefault="00A828A7" w:rsidP="00BB06B2">
      <w:pPr>
        <w:pStyle w:val="Articolotitolo"/>
        <w:numPr>
          <w:ilvl w:val="0"/>
          <w:numId w:val="25"/>
        </w:numPr>
        <w:spacing w:line="240" w:lineRule="atLeast"/>
        <w:ind w:right="284"/>
        <w:jc w:val="both"/>
        <w:rPr>
          <w:i w:val="0"/>
        </w:rPr>
      </w:pPr>
      <w:r>
        <w:rPr>
          <w:i w:val="0"/>
        </w:rPr>
        <w:t xml:space="preserve">prof. DELLINO Pierfrancesco, </w:t>
      </w:r>
      <w:r w:rsidR="007F642F" w:rsidRPr="007F642F">
        <w:rPr>
          <w:i w:val="0"/>
        </w:rPr>
        <w:t>professore ordi</w:t>
      </w:r>
      <w:r>
        <w:rPr>
          <w:i w:val="0"/>
        </w:rPr>
        <w:t xml:space="preserve">nario presso il Dipartimento </w:t>
      </w:r>
      <w:r w:rsidR="00BB06B2">
        <w:rPr>
          <w:i w:val="0"/>
        </w:rPr>
        <w:t>di S</w:t>
      </w:r>
      <w:r w:rsidRPr="00BB06B2">
        <w:rPr>
          <w:i w:val="0"/>
        </w:rPr>
        <w:t xml:space="preserve">cienze della terra e </w:t>
      </w:r>
      <w:proofErr w:type="spellStart"/>
      <w:r w:rsidRPr="00BB06B2">
        <w:rPr>
          <w:i w:val="0"/>
        </w:rPr>
        <w:t>geoambientali</w:t>
      </w:r>
      <w:proofErr w:type="spellEnd"/>
      <w:r w:rsidR="007F642F" w:rsidRPr="00BB06B2">
        <w:rPr>
          <w:i w:val="0"/>
        </w:rPr>
        <w:t>;</w:t>
      </w:r>
    </w:p>
    <w:p w:rsidR="007F642F" w:rsidRPr="007F642F" w:rsidRDefault="007F642F" w:rsidP="00902BA1">
      <w:pPr>
        <w:pStyle w:val="Articolotitolo"/>
        <w:numPr>
          <w:ilvl w:val="0"/>
          <w:numId w:val="25"/>
        </w:numPr>
        <w:spacing w:line="240" w:lineRule="atLeast"/>
        <w:ind w:right="284"/>
        <w:jc w:val="both"/>
        <w:rPr>
          <w:i w:val="0"/>
        </w:rPr>
      </w:pPr>
      <w:r w:rsidRPr="007F642F">
        <w:rPr>
          <w:i w:val="0"/>
        </w:rPr>
        <w:t>prof.</w:t>
      </w:r>
      <w:r w:rsidR="00A828A7">
        <w:rPr>
          <w:i w:val="0"/>
        </w:rPr>
        <w:t xml:space="preserve"> STELLA Alessandro, ricercatore universitario</w:t>
      </w:r>
      <w:r w:rsidRPr="007F642F">
        <w:rPr>
          <w:i w:val="0"/>
        </w:rPr>
        <w:t xml:space="preserve"> presso il </w:t>
      </w:r>
      <w:r w:rsidRPr="00A828A7">
        <w:rPr>
          <w:i w:val="0"/>
        </w:rPr>
        <w:t xml:space="preserve">Dipartimento di Scienze </w:t>
      </w:r>
      <w:r w:rsidR="00A828A7" w:rsidRPr="00A828A7">
        <w:rPr>
          <w:i w:val="0"/>
        </w:rPr>
        <w:t>biomediche ed oncologia umana</w:t>
      </w:r>
      <w:r w:rsidRPr="007F642F">
        <w:rPr>
          <w:i w:val="0"/>
        </w:rPr>
        <w:t>;</w:t>
      </w:r>
    </w:p>
    <w:p w:rsidR="007F642F" w:rsidRDefault="00A828A7" w:rsidP="00A828A7">
      <w:pPr>
        <w:pStyle w:val="Articolotitolo"/>
        <w:numPr>
          <w:ilvl w:val="0"/>
          <w:numId w:val="25"/>
        </w:numPr>
        <w:spacing w:line="240" w:lineRule="atLeast"/>
        <w:ind w:right="284"/>
        <w:jc w:val="both"/>
        <w:rPr>
          <w:i w:val="0"/>
        </w:rPr>
      </w:pPr>
      <w:r>
        <w:rPr>
          <w:i w:val="0"/>
        </w:rPr>
        <w:t>prof.</w:t>
      </w:r>
      <w:r w:rsidR="007F642F" w:rsidRPr="007F642F">
        <w:rPr>
          <w:i w:val="0"/>
        </w:rPr>
        <w:t xml:space="preserve"> </w:t>
      </w:r>
      <w:r>
        <w:rPr>
          <w:i w:val="0"/>
        </w:rPr>
        <w:t>CASCIONE Giuseppe</w:t>
      </w:r>
      <w:r w:rsidR="007F642F" w:rsidRPr="007F642F">
        <w:rPr>
          <w:i w:val="0"/>
        </w:rPr>
        <w:t xml:space="preserve">, professore associato confermato presso il </w:t>
      </w:r>
      <w:r w:rsidR="00BB06B2">
        <w:rPr>
          <w:i w:val="0"/>
        </w:rPr>
        <w:t>Dipartimento di S</w:t>
      </w:r>
      <w:r w:rsidRPr="00A828A7">
        <w:rPr>
          <w:i w:val="0"/>
        </w:rPr>
        <w:t>cienze politiche</w:t>
      </w:r>
    </w:p>
    <w:p w:rsidR="007F642F" w:rsidRPr="007F642F" w:rsidRDefault="007F642F" w:rsidP="00902BA1">
      <w:pPr>
        <w:pStyle w:val="Articolotesto"/>
        <w:ind w:right="284"/>
        <w:rPr>
          <w:rFonts w:eastAsia="Courier New"/>
        </w:rPr>
      </w:pPr>
      <w:r w:rsidRPr="007F642F">
        <w:rPr>
          <w:rFonts w:eastAsia="Courier New"/>
        </w:rPr>
        <w:t>Non sono previsti compensi per componenti della suindicata Commissione.</w:t>
      </w:r>
    </w:p>
    <w:p w:rsidR="00566E3E" w:rsidRDefault="00566E3E" w:rsidP="00902BA1">
      <w:pPr>
        <w:pStyle w:val="Visto"/>
        <w:tabs>
          <w:tab w:val="clear" w:pos="1701"/>
        </w:tabs>
        <w:spacing w:before="0" w:after="0" w:line="240" w:lineRule="atLeast"/>
        <w:ind w:left="0" w:right="284" w:firstLine="0"/>
        <w:rPr>
          <w:szCs w:val="24"/>
        </w:rPr>
      </w:pPr>
    </w:p>
    <w:p w:rsidR="00566E3E" w:rsidRPr="00FC74E7" w:rsidRDefault="00566E3E" w:rsidP="00902BA1">
      <w:pPr>
        <w:pStyle w:val="Visto"/>
        <w:tabs>
          <w:tab w:val="clear" w:pos="1701"/>
        </w:tabs>
        <w:spacing w:before="0" w:after="0" w:line="240" w:lineRule="atLeast"/>
        <w:ind w:left="0" w:right="284" w:firstLine="0"/>
        <w:rPr>
          <w:noProof/>
          <w:szCs w:val="24"/>
        </w:rPr>
      </w:pPr>
      <w:r w:rsidRPr="00FC74E7">
        <w:rPr>
          <w:szCs w:val="24"/>
        </w:rPr>
        <w:t xml:space="preserve">Bari, </w:t>
      </w:r>
      <w:r w:rsidR="00F3697E">
        <w:rPr>
          <w:szCs w:val="24"/>
        </w:rPr>
        <w:t>22.08.2016</w:t>
      </w:r>
    </w:p>
    <w:p w:rsidR="00566E3E" w:rsidRDefault="00566E3E" w:rsidP="00902BA1">
      <w:pPr>
        <w:pStyle w:val="Intestazione"/>
        <w:tabs>
          <w:tab w:val="left" w:pos="708"/>
        </w:tabs>
        <w:spacing w:line="240" w:lineRule="atLeast"/>
        <w:ind w:left="7513" w:right="284" w:hanging="992"/>
        <w:rPr>
          <w:rFonts w:ascii="RotisSemiSerif" w:hAnsi="RotisSemiSerif"/>
          <w:noProof/>
          <w:szCs w:val="24"/>
        </w:rPr>
        <w:sectPr w:rsidR="00566E3E" w:rsidSect="00902BA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1276" w:header="709" w:footer="0" w:gutter="0"/>
          <w:pgNumType w:start="1"/>
          <w:cols w:space="720"/>
          <w:titlePg/>
          <w:docGrid w:linePitch="326"/>
        </w:sectPr>
      </w:pPr>
      <w:r>
        <w:rPr>
          <w:rFonts w:ascii="RotisSemiSerif" w:hAnsi="RotisSemiSerif"/>
          <w:noProof/>
          <w:szCs w:val="24"/>
        </w:rPr>
        <w:tab/>
      </w:r>
      <w:r w:rsidRPr="00FC74E7">
        <w:rPr>
          <w:rFonts w:ascii="RotisSemiSerif" w:hAnsi="RotisSemiSerif"/>
          <w:noProof/>
          <w:szCs w:val="24"/>
        </w:rPr>
        <w:t>IL RETTORE</w:t>
      </w:r>
    </w:p>
    <w:p w:rsidR="00566E3E" w:rsidRDefault="00F3697E" w:rsidP="00A2255E">
      <w:pPr>
        <w:pStyle w:val="Intestazione"/>
        <w:tabs>
          <w:tab w:val="left" w:pos="708"/>
        </w:tabs>
        <w:spacing w:line="240" w:lineRule="atLeast"/>
        <w:ind w:left="7513" w:hanging="992"/>
        <w:rPr>
          <w:rFonts w:ascii="RotisSemiSerif" w:hAnsi="RotisSemiSerif"/>
          <w:noProof/>
          <w:szCs w:val="24"/>
        </w:rPr>
      </w:pPr>
      <w:r>
        <w:rPr>
          <w:rFonts w:ascii="RotisSemiSerif" w:hAnsi="RotisSemiSerif"/>
          <w:noProof/>
          <w:szCs w:val="24"/>
        </w:rPr>
        <w:lastRenderedPageBreak/>
        <w:t xml:space="preserve">        </w:t>
      </w:r>
      <w:bookmarkStart w:id="0" w:name="_GoBack"/>
      <w:bookmarkEnd w:id="0"/>
      <w:r>
        <w:rPr>
          <w:rFonts w:ascii="RotisSemiSerif" w:hAnsi="RotisSemiSerif"/>
          <w:noProof/>
          <w:szCs w:val="24"/>
        </w:rPr>
        <w:t>F.to Prof. Angelo Vacca Prorettore</w:t>
      </w:r>
    </w:p>
    <w:sectPr w:rsidR="00566E3E" w:rsidSect="00566E3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720" w:left="720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A1" w:rsidRDefault="00902BA1">
      <w:r>
        <w:separator/>
      </w:r>
    </w:p>
  </w:endnote>
  <w:endnote w:type="continuationSeparator" w:id="0">
    <w:p w:rsidR="00902BA1" w:rsidRDefault="0090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176" w:type="dxa"/>
      <w:tblLook w:val="00A0" w:firstRow="1" w:lastRow="0" w:firstColumn="1" w:lastColumn="0" w:noHBand="0" w:noVBand="0"/>
    </w:tblPr>
    <w:tblGrid>
      <w:gridCol w:w="3417"/>
      <w:gridCol w:w="3326"/>
      <w:gridCol w:w="3606"/>
    </w:tblGrid>
    <w:tr w:rsidR="00902BA1" w:rsidRPr="001D66AA">
      <w:tc>
        <w:tcPr>
          <w:tcW w:w="10349" w:type="dxa"/>
          <w:gridSpan w:val="3"/>
        </w:tcPr>
        <w:p w:rsidR="00902BA1" w:rsidRPr="00234410" w:rsidRDefault="00902BA1" w:rsidP="003D051B">
          <w:pPr>
            <w:pStyle w:val="Pidipagina"/>
            <w:spacing w:line="160" w:lineRule="exact"/>
            <w:jc w:val="center"/>
            <w:rPr>
              <w:rFonts w:ascii="Trajan Pro" w:hAnsi="Trajan Pro"/>
              <w:smallCaps/>
              <w:sz w:val="16"/>
              <w:szCs w:val="16"/>
            </w:rPr>
          </w:pPr>
          <w:r w:rsidRPr="00234410">
            <w:rPr>
              <w:rFonts w:ascii="Trajan Pro" w:hAnsi="Trajan Pro"/>
              <w:smallCaps/>
              <w:sz w:val="16"/>
              <w:szCs w:val="16"/>
            </w:rPr>
            <w:t>D</w:t>
          </w:r>
          <w:r>
            <w:rPr>
              <w:rFonts w:ascii="Trajan Pro" w:hAnsi="Trajan Pro"/>
              <w:smallCaps/>
              <w:sz w:val="16"/>
              <w:szCs w:val="16"/>
            </w:rPr>
            <w:t>irezione Risorse Umane</w:t>
          </w:r>
        </w:p>
        <w:p w:rsidR="00902BA1" w:rsidRPr="00234410" w:rsidRDefault="00902BA1" w:rsidP="002E1EDA">
          <w:pPr>
            <w:pStyle w:val="Pidipagina"/>
            <w:spacing w:line="160" w:lineRule="exact"/>
            <w:jc w:val="center"/>
            <w:rPr>
              <w:rFonts w:ascii="Trajan Pro" w:hAnsi="Trajan Pro"/>
              <w:smallCaps/>
              <w:sz w:val="16"/>
              <w:szCs w:val="16"/>
            </w:rPr>
          </w:pPr>
          <w:r>
            <w:rPr>
              <w:rFonts w:ascii="Trajan Pro" w:hAnsi="Trajan Pro"/>
              <w:smallCaps/>
              <w:sz w:val="16"/>
              <w:szCs w:val="16"/>
            </w:rPr>
            <w:t>Sezione personale docente – U.O. carriera personale docente</w:t>
          </w:r>
        </w:p>
        <w:p w:rsidR="00902BA1" w:rsidRPr="00F51B0A" w:rsidRDefault="00902BA1" w:rsidP="002E1EDA">
          <w:pPr>
            <w:pStyle w:val="Pidipagina"/>
            <w:spacing w:line="140" w:lineRule="exact"/>
            <w:jc w:val="center"/>
            <w:rPr>
              <w:rFonts w:ascii="Trajan Pro" w:hAnsi="Trajan Pro"/>
              <w:sz w:val="16"/>
              <w:szCs w:val="16"/>
            </w:rPr>
          </w:pPr>
        </w:p>
        <w:p w:rsidR="00902BA1" w:rsidRPr="00413E91" w:rsidRDefault="00902BA1" w:rsidP="000F21DC">
          <w:pPr>
            <w:pStyle w:val="Pidipagina"/>
            <w:spacing w:line="140" w:lineRule="exact"/>
            <w:jc w:val="center"/>
            <w:rPr>
              <w:rFonts w:ascii="RotisSemiSerif" w:hAnsi="RotisSemiSerif"/>
              <w:color w:val="808080"/>
              <w:sz w:val="18"/>
              <w:szCs w:val="16"/>
            </w:rPr>
          </w:pPr>
          <w:r w:rsidRPr="00F51B0A">
            <w:rPr>
              <w:rFonts w:ascii="Trajan Pro" w:hAnsi="Trajan Pro" w:cs="Arial"/>
              <w:sz w:val="16"/>
              <w:szCs w:val="16"/>
            </w:rPr>
            <w:t xml:space="preserve">Oggetto: </w:t>
          </w:r>
          <w:r w:rsidRPr="00F51B0A">
            <w:rPr>
              <w:rFonts w:ascii="Trajan Pro" w:hAnsi="Trajan Pro" w:cs="Arial"/>
              <w:noProof/>
              <w:sz w:val="16"/>
              <w:szCs w:val="16"/>
            </w:rPr>
            <w:t>prof.</w:t>
          </w:r>
          <w:r>
            <w:rPr>
              <w:rFonts w:ascii="Trajan Pro" w:hAnsi="Trajan Pro" w:cs="Arial"/>
              <w:noProof/>
              <w:sz w:val="16"/>
              <w:szCs w:val="16"/>
            </w:rPr>
            <w:t xml:space="preserve"> </w:t>
          </w:r>
          <w:r w:rsidRPr="003D051B">
            <w:rPr>
              <w:rFonts w:ascii="Trajan Pro" w:hAnsi="Trajan Pro" w:cs="Arial"/>
              <w:noProof/>
              <w:sz w:val="16"/>
              <w:szCs w:val="16"/>
            </w:rPr>
            <w:t xml:space="preserve">Giuliano VOX </w:t>
          </w:r>
          <w:r>
            <w:rPr>
              <w:rFonts w:ascii="Trajan Pro" w:hAnsi="Trajan Pro" w:cs="Arial"/>
              <w:noProof/>
              <w:sz w:val="16"/>
              <w:szCs w:val="16"/>
            </w:rPr>
            <w:t>– Conferma in ruolo</w:t>
          </w:r>
          <w:r w:rsidRPr="00076218">
            <w:rPr>
              <w:rFonts w:ascii="Arial" w:hAnsi="Arial" w:cs="Arial"/>
              <w:color w:val="808080"/>
              <w:sz w:val="20"/>
            </w:rPr>
            <w:t xml:space="preserve"> </w:t>
          </w:r>
        </w:p>
      </w:tc>
    </w:tr>
    <w:tr w:rsidR="00902BA1">
      <w:tblPrEx>
        <w:tblLook w:val="01E0" w:firstRow="1" w:lastRow="1" w:firstColumn="1" w:lastColumn="1" w:noHBand="0" w:noVBand="0"/>
      </w:tblPrEx>
      <w:tc>
        <w:tcPr>
          <w:tcW w:w="3417" w:type="dxa"/>
        </w:tcPr>
        <w:p w:rsidR="00902BA1" w:rsidRPr="00C13CF3" w:rsidRDefault="00902BA1">
          <w:pPr>
            <w:pStyle w:val="Pidipagina"/>
            <w:rPr>
              <w:rFonts w:ascii="RotisSemiSerif" w:hAnsi="RotisSemiSerif"/>
            </w:rPr>
          </w:pPr>
        </w:p>
      </w:tc>
      <w:tc>
        <w:tcPr>
          <w:tcW w:w="3326" w:type="dxa"/>
        </w:tcPr>
        <w:p w:rsidR="00902BA1" w:rsidRPr="00C13CF3" w:rsidRDefault="00902BA1" w:rsidP="00FD4351">
          <w:pPr>
            <w:pStyle w:val="Pidipagina"/>
            <w:jc w:val="center"/>
            <w:rPr>
              <w:rStyle w:val="Numeropagina"/>
              <w:rFonts w:ascii="RotisSemiSerif" w:hAnsi="RotisSemiSerif"/>
              <w:sz w:val="16"/>
              <w:szCs w:val="16"/>
            </w:rPr>
          </w:pPr>
        </w:p>
        <w:p w:rsidR="00902BA1" w:rsidRPr="00C13CF3" w:rsidRDefault="00902BA1" w:rsidP="00FD4351">
          <w:pPr>
            <w:pStyle w:val="Pidipagina"/>
            <w:jc w:val="right"/>
            <w:rPr>
              <w:rFonts w:ascii="RotisSemiSerif" w:hAnsi="RotisSemiSerif"/>
            </w:rPr>
          </w:pPr>
        </w:p>
      </w:tc>
      <w:tc>
        <w:tcPr>
          <w:tcW w:w="3606" w:type="dxa"/>
        </w:tcPr>
        <w:p w:rsidR="00902BA1" w:rsidRDefault="00902BA1" w:rsidP="00FD4351">
          <w:pPr>
            <w:pStyle w:val="Pidipagina"/>
            <w:jc w:val="right"/>
            <w:rPr>
              <w:rStyle w:val="Numeropagina"/>
              <w:rFonts w:ascii="RotisSemiSerif" w:hAnsi="RotisSemiSerif"/>
              <w:color w:val="5F5F5F"/>
              <w:sz w:val="12"/>
              <w:szCs w:val="12"/>
            </w:rPr>
          </w:pPr>
        </w:p>
        <w:p w:rsidR="00902BA1" w:rsidRPr="00413E91" w:rsidRDefault="00902BA1" w:rsidP="00FD4351">
          <w:pPr>
            <w:pStyle w:val="Pidipagina"/>
            <w:jc w:val="right"/>
            <w:rPr>
              <w:rFonts w:ascii="RotisSemiSerif" w:hAnsi="RotisSemiSerif"/>
            </w:rPr>
          </w:pPr>
          <w:r w:rsidRPr="00413E91">
            <w:rPr>
              <w:rStyle w:val="Numeropagina"/>
              <w:rFonts w:ascii="RotisSemiSerif" w:hAnsi="RotisSemiSerif"/>
              <w:color w:val="5F5F5F"/>
              <w:sz w:val="12"/>
              <w:szCs w:val="12"/>
            </w:rPr>
            <w:t>pag.</w:t>
          </w:r>
          <w:r w:rsidRPr="00413E91">
            <w:rPr>
              <w:rStyle w:val="Numeropagina"/>
              <w:rFonts w:ascii="RotisSemiSerif" w:hAnsi="RotisSemiSerif"/>
              <w:sz w:val="12"/>
              <w:szCs w:val="12"/>
            </w:rPr>
            <w:t xml:space="preserve"> </w:t>
          </w:r>
          <w:r w:rsidRPr="00413E91">
            <w:rPr>
              <w:rStyle w:val="Numeropagina"/>
              <w:rFonts w:ascii="RotisSemiSerif" w:hAnsi="RotisSemiSerif"/>
            </w:rPr>
            <w:fldChar w:fldCharType="begin"/>
          </w:r>
          <w:r w:rsidRPr="00413E91">
            <w:rPr>
              <w:rStyle w:val="Numeropagina"/>
              <w:rFonts w:ascii="RotisSemiSerif" w:hAnsi="RotisSemiSerif"/>
            </w:rPr>
            <w:instrText xml:space="preserve"> PAGE </w:instrText>
          </w:r>
          <w:r w:rsidRPr="00413E91">
            <w:rPr>
              <w:rStyle w:val="Numeropagina"/>
              <w:rFonts w:ascii="RotisSemiSerif" w:hAnsi="RotisSemiSerif"/>
            </w:rPr>
            <w:fldChar w:fldCharType="separate"/>
          </w:r>
          <w:r>
            <w:rPr>
              <w:rStyle w:val="Numeropagina"/>
              <w:rFonts w:ascii="RotisSemiSerif" w:hAnsi="RotisSemiSerif"/>
              <w:noProof/>
            </w:rPr>
            <w:t>2</w:t>
          </w:r>
          <w:r w:rsidRPr="00413E91">
            <w:rPr>
              <w:rStyle w:val="Numeropagina"/>
              <w:rFonts w:ascii="RotisSemiSerif" w:hAnsi="RotisSemiSerif"/>
            </w:rPr>
            <w:fldChar w:fldCharType="end"/>
          </w:r>
          <w:r w:rsidRPr="00413E91">
            <w:rPr>
              <w:rStyle w:val="Numeropagina"/>
              <w:rFonts w:ascii="RotisSemiSerif" w:hAnsi="RotisSemiSerif"/>
            </w:rPr>
            <w:t xml:space="preserve"> </w:t>
          </w:r>
          <w:r w:rsidRPr="00413E91">
            <w:rPr>
              <w:rStyle w:val="Numeropagina"/>
              <w:rFonts w:ascii="RotisSemiSerif" w:hAnsi="RotisSemiSerif"/>
              <w:color w:val="5F5F5F"/>
              <w:sz w:val="12"/>
              <w:szCs w:val="12"/>
            </w:rPr>
            <w:t>di</w:t>
          </w:r>
          <w:r w:rsidRPr="00413E91">
            <w:rPr>
              <w:rStyle w:val="Numeropagina"/>
              <w:rFonts w:ascii="RotisSemiSerif" w:hAnsi="RotisSemiSerif"/>
              <w:sz w:val="12"/>
              <w:szCs w:val="12"/>
            </w:rPr>
            <w:t xml:space="preserve"> </w: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begin"/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instrText xml:space="preserve"> NUMPAGES </w:instrTex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separate"/>
          </w:r>
          <w:r w:rsidR="003B72EE">
            <w:rPr>
              <w:rStyle w:val="Numeropagina"/>
              <w:rFonts w:ascii="RotisSemiSerif" w:hAnsi="RotisSemiSerif"/>
              <w:noProof/>
              <w:color w:val="5F5F5F"/>
              <w:sz w:val="16"/>
              <w:szCs w:val="12"/>
            </w:rPr>
            <w:t>1</w: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end"/>
          </w:r>
        </w:p>
      </w:tc>
    </w:tr>
  </w:tbl>
  <w:p w:rsidR="00902BA1" w:rsidRDefault="00902BA1">
    <w:pPr>
      <w:pStyle w:val="Pidipagina"/>
    </w:pPr>
  </w:p>
  <w:p w:rsidR="00902BA1" w:rsidRDefault="00902BA1"/>
  <w:p w:rsidR="00902BA1" w:rsidRDefault="00902B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176" w:type="dxa"/>
      <w:tblLook w:val="00A0" w:firstRow="1" w:lastRow="0" w:firstColumn="1" w:lastColumn="0" w:noHBand="0" w:noVBand="0"/>
    </w:tblPr>
    <w:tblGrid>
      <w:gridCol w:w="3417"/>
      <w:gridCol w:w="3326"/>
      <w:gridCol w:w="3606"/>
    </w:tblGrid>
    <w:tr w:rsidR="00902BA1" w:rsidRPr="001D66AA" w:rsidTr="00206672">
      <w:tc>
        <w:tcPr>
          <w:tcW w:w="10349" w:type="dxa"/>
          <w:gridSpan w:val="3"/>
        </w:tcPr>
        <w:p w:rsidR="00902BA1" w:rsidRPr="003D051B" w:rsidRDefault="00902BA1" w:rsidP="003D051B">
          <w:pPr>
            <w:jc w:val="center"/>
            <w:rPr>
              <w:rFonts w:ascii="Trajan Pro" w:hAnsi="Trajan Pro"/>
              <w:smallCaps/>
              <w:sz w:val="16"/>
              <w:szCs w:val="16"/>
            </w:rPr>
          </w:pPr>
          <w:r w:rsidRPr="003D051B">
            <w:rPr>
              <w:rFonts w:ascii="Trajan Pro" w:hAnsi="Trajan Pro"/>
              <w:smallCaps/>
              <w:sz w:val="16"/>
              <w:szCs w:val="16"/>
            </w:rPr>
            <w:t>Direzione Risorse Umane</w:t>
          </w:r>
        </w:p>
        <w:p w:rsidR="00902BA1" w:rsidRPr="003D051B" w:rsidRDefault="007819C2" w:rsidP="003D051B">
          <w:pPr>
            <w:jc w:val="center"/>
            <w:rPr>
              <w:rFonts w:ascii="Trajan Pro" w:hAnsi="Trajan Pro"/>
              <w:smallCaps/>
              <w:sz w:val="16"/>
              <w:szCs w:val="16"/>
            </w:rPr>
          </w:pPr>
          <w:r>
            <w:rPr>
              <w:rFonts w:ascii="Trajan Pro" w:hAnsi="Trajan Pro"/>
              <w:smallCaps/>
              <w:sz w:val="16"/>
              <w:szCs w:val="16"/>
            </w:rPr>
            <w:t>Sezione personale docente</w:t>
          </w:r>
        </w:p>
        <w:p w:rsidR="00902BA1" w:rsidRPr="003D051B" w:rsidRDefault="00902BA1" w:rsidP="003D051B">
          <w:pPr>
            <w:jc w:val="center"/>
            <w:rPr>
              <w:rFonts w:ascii="Trajan Pro" w:hAnsi="Trajan Pro"/>
              <w:smallCaps/>
              <w:sz w:val="16"/>
              <w:szCs w:val="16"/>
            </w:rPr>
          </w:pPr>
        </w:p>
        <w:p w:rsidR="00A828A7" w:rsidRPr="00A828A7" w:rsidRDefault="00A828A7" w:rsidP="00A828A7">
          <w:pPr>
            <w:widowControl w:val="0"/>
            <w:spacing w:line="141" w:lineRule="exact"/>
            <w:ind w:left="1028" w:right="898"/>
            <w:jc w:val="center"/>
            <w:rPr>
              <w:rFonts w:ascii="Courier New" w:eastAsia="Courier New" w:hAnsi="Courier New" w:cs="Courier New"/>
              <w:position w:val="2"/>
              <w:sz w:val="15"/>
              <w:szCs w:val="15"/>
              <w:lang w:eastAsia="en-US"/>
            </w:rPr>
          </w:pPr>
          <w:r w:rsidRPr="00A828A7">
            <w:rPr>
              <w:rFonts w:ascii="Trajan Pro" w:hAnsi="Trajan Pro"/>
              <w:smallCaps/>
              <w:sz w:val="16"/>
              <w:szCs w:val="16"/>
            </w:rPr>
            <w:t xml:space="preserve">Oggetto: Nomina Commissione esaminatrice </w:t>
          </w:r>
          <w:proofErr w:type="spellStart"/>
          <w:r w:rsidRPr="005F4EED">
            <w:rPr>
              <w:rFonts w:ascii="Trajan Pro" w:hAnsi="Trajan Pro"/>
              <w:i/>
              <w:smallCaps/>
              <w:sz w:val="16"/>
              <w:szCs w:val="16"/>
            </w:rPr>
            <w:t>Visiting</w:t>
          </w:r>
          <w:proofErr w:type="spellEnd"/>
          <w:r w:rsidRPr="005F4EED">
            <w:rPr>
              <w:rFonts w:ascii="Trajan Pro" w:hAnsi="Trajan Pro"/>
              <w:i/>
              <w:smallCaps/>
              <w:sz w:val="16"/>
              <w:szCs w:val="16"/>
            </w:rPr>
            <w:t xml:space="preserve"> Professor/</w:t>
          </w:r>
          <w:proofErr w:type="spellStart"/>
          <w:r w:rsidRPr="005F4EED">
            <w:rPr>
              <w:rFonts w:ascii="Trajan Pro" w:hAnsi="Trajan Pro"/>
              <w:i/>
              <w:smallCaps/>
              <w:sz w:val="16"/>
              <w:szCs w:val="16"/>
            </w:rPr>
            <w:t>Researcher</w:t>
          </w:r>
          <w:proofErr w:type="spellEnd"/>
          <w:r w:rsidRPr="005F4EED">
            <w:rPr>
              <w:rFonts w:ascii="Trajan Pro" w:hAnsi="Trajan Pro"/>
              <w:i/>
              <w:smallCaps/>
              <w:sz w:val="16"/>
              <w:szCs w:val="16"/>
            </w:rPr>
            <w:t>/</w:t>
          </w:r>
          <w:proofErr w:type="spellStart"/>
          <w:r w:rsidRPr="005F4EED">
            <w:rPr>
              <w:rFonts w:ascii="Trajan Pro" w:hAnsi="Trajan Pro"/>
              <w:i/>
              <w:smallCaps/>
              <w:sz w:val="16"/>
              <w:szCs w:val="16"/>
            </w:rPr>
            <w:t>Fellow</w:t>
          </w:r>
          <w:proofErr w:type="spellEnd"/>
        </w:p>
        <w:p w:rsidR="00902BA1" w:rsidRPr="00413E91" w:rsidRDefault="00902BA1" w:rsidP="003D051B">
          <w:pPr>
            <w:pStyle w:val="Pidipagina"/>
            <w:spacing w:line="140" w:lineRule="exact"/>
            <w:jc w:val="center"/>
            <w:rPr>
              <w:rFonts w:ascii="RotisSemiSerif" w:hAnsi="RotisSemiSerif"/>
              <w:color w:val="808080"/>
              <w:sz w:val="18"/>
              <w:szCs w:val="16"/>
            </w:rPr>
          </w:pPr>
        </w:p>
      </w:tc>
    </w:tr>
    <w:tr w:rsidR="00902BA1" w:rsidTr="00F855BD">
      <w:tblPrEx>
        <w:tblLook w:val="01E0" w:firstRow="1" w:lastRow="1" w:firstColumn="1" w:lastColumn="1" w:noHBand="0" w:noVBand="0"/>
      </w:tblPrEx>
      <w:trPr>
        <w:trHeight w:val="210"/>
      </w:trPr>
      <w:tc>
        <w:tcPr>
          <w:tcW w:w="3417" w:type="dxa"/>
        </w:tcPr>
        <w:p w:rsidR="00902BA1" w:rsidRPr="00C13CF3" w:rsidRDefault="00902BA1" w:rsidP="008A6E2F">
          <w:pPr>
            <w:pStyle w:val="Pidipagina"/>
            <w:rPr>
              <w:rFonts w:ascii="RotisSemiSerif" w:hAnsi="RotisSemiSerif"/>
            </w:rPr>
          </w:pPr>
        </w:p>
      </w:tc>
      <w:tc>
        <w:tcPr>
          <w:tcW w:w="3326" w:type="dxa"/>
        </w:tcPr>
        <w:p w:rsidR="00902BA1" w:rsidRPr="00C13CF3" w:rsidRDefault="00902BA1" w:rsidP="008A6E2F">
          <w:pPr>
            <w:pStyle w:val="Pidipagina"/>
            <w:jc w:val="right"/>
            <w:rPr>
              <w:rFonts w:ascii="RotisSemiSerif" w:hAnsi="RotisSemiSerif"/>
            </w:rPr>
          </w:pPr>
        </w:p>
      </w:tc>
      <w:tc>
        <w:tcPr>
          <w:tcW w:w="3606" w:type="dxa"/>
        </w:tcPr>
        <w:p w:rsidR="00902BA1" w:rsidRPr="00413E91" w:rsidRDefault="00902BA1" w:rsidP="008A6E2F">
          <w:pPr>
            <w:pStyle w:val="Pidipagina"/>
            <w:jc w:val="right"/>
            <w:rPr>
              <w:rFonts w:ascii="RotisSemiSerif" w:hAnsi="RotisSemiSerif"/>
            </w:rPr>
          </w:pPr>
          <w:r w:rsidRPr="00413E91">
            <w:rPr>
              <w:rStyle w:val="Numeropagina"/>
              <w:rFonts w:ascii="RotisSemiSerif" w:hAnsi="RotisSemiSerif"/>
              <w:color w:val="5F5F5F"/>
              <w:sz w:val="12"/>
              <w:szCs w:val="12"/>
            </w:rPr>
            <w:t>pag.</w:t>
          </w:r>
          <w:r w:rsidRPr="00413E91">
            <w:rPr>
              <w:rStyle w:val="Numeropagina"/>
              <w:rFonts w:ascii="RotisSemiSerif" w:hAnsi="RotisSemiSerif"/>
              <w:sz w:val="12"/>
              <w:szCs w:val="12"/>
            </w:rPr>
            <w:t xml:space="preserve"> </w:t>
          </w:r>
          <w:r w:rsidRPr="00206672">
            <w:rPr>
              <w:rStyle w:val="Numeropagina"/>
              <w:rFonts w:ascii="RotisSemiSerif" w:hAnsi="RotisSemiSerif"/>
              <w:sz w:val="16"/>
              <w:szCs w:val="16"/>
            </w:rPr>
            <w:fldChar w:fldCharType="begin"/>
          </w:r>
          <w:r w:rsidRPr="00206672">
            <w:rPr>
              <w:rStyle w:val="Numeropagina"/>
              <w:rFonts w:ascii="RotisSemiSerif" w:hAnsi="RotisSemiSerif"/>
              <w:sz w:val="16"/>
              <w:szCs w:val="16"/>
            </w:rPr>
            <w:instrText xml:space="preserve"> PAGE </w:instrText>
          </w:r>
          <w:r w:rsidRPr="00206672">
            <w:rPr>
              <w:rStyle w:val="Numeropagina"/>
              <w:rFonts w:ascii="RotisSemiSerif" w:hAnsi="RotisSemiSerif"/>
              <w:sz w:val="16"/>
              <w:szCs w:val="16"/>
            </w:rPr>
            <w:fldChar w:fldCharType="separate"/>
          </w:r>
          <w:r w:rsidR="00F3697E">
            <w:rPr>
              <w:rStyle w:val="Numeropagina"/>
              <w:rFonts w:ascii="RotisSemiSerif" w:hAnsi="RotisSemiSerif"/>
              <w:noProof/>
              <w:sz w:val="16"/>
              <w:szCs w:val="16"/>
            </w:rPr>
            <w:t>1</w:t>
          </w:r>
          <w:r w:rsidRPr="00206672">
            <w:rPr>
              <w:rStyle w:val="Numeropagina"/>
              <w:rFonts w:ascii="RotisSemiSerif" w:hAnsi="RotisSemiSerif"/>
              <w:sz w:val="16"/>
              <w:szCs w:val="16"/>
            </w:rPr>
            <w:fldChar w:fldCharType="end"/>
          </w:r>
          <w:r w:rsidRPr="00206672">
            <w:rPr>
              <w:rStyle w:val="Numeropagina"/>
              <w:rFonts w:ascii="RotisSemiSerif" w:hAnsi="RotisSemiSerif"/>
              <w:sz w:val="16"/>
              <w:szCs w:val="16"/>
            </w:rPr>
            <w:t xml:space="preserve"> </w:t>
          </w:r>
          <w:r w:rsidRPr="00413E91">
            <w:rPr>
              <w:rStyle w:val="Numeropagina"/>
              <w:rFonts w:ascii="RotisSemiSerif" w:hAnsi="RotisSemiSerif"/>
              <w:color w:val="5F5F5F"/>
              <w:sz w:val="12"/>
              <w:szCs w:val="12"/>
            </w:rPr>
            <w:t>di</w:t>
          </w:r>
          <w:r w:rsidRPr="00413E91">
            <w:rPr>
              <w:rStyle w:val="Numeropagina"/>
              <w:rFonts w:ascii="RotisSemiSerif" w:hAnsi="RotisSemiSerif"/>
              <w:sz w:val="12"/>
              <w:szCs w:val="12"/>
            </w:rPr>
            <w:t xml:space="preserve"> </w: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begin"/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instrText xml:space="preserve"> NUMPAGES </w:instrTex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separate"/>
          </w:r>
          <w:r w:rsidR="00F3697E">
            <w:rPr>
              <w:rStyle w:val="Numeropagina"/>
              <w:rFonts w:ascii="RotisSemiSerif" w:hAnsi="RotisSemiSerif"/>
              <w:noProof/>
              <w:color w:val="5F5F5F"/>
              <w:sz w:val="16"/>
              <w:szCs w:val="12"/>
            </w:rPr>
            <w:t>1</w: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end"/>
          </w:r>
        </w:p>
      </w:tc>
    </w:tr>
  </w:tbl>
  <w:p w:rsidR="00902BA1" w:rsidRDefault="00902BA1"/>
  <w:p w:rsidR="00902BA1" w:rsidRDefault="00902BA1"/>
  <w:p w:rsidR="00902BA1" w:rsidRDefault="00902B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176" w:type="dxa"/>
      <w:tblLook w:val="00A0" w:firstRow="1" w:lastRow="0" w:firstColumn="1" w:lastColumn="0" w:noHBand="0" w:noVBand="0"/>
    </w:tblPr>
    <w:tblGrid>
      <w:gridCol w:w="3417"/>
      <w:gridCol w:w="3326"/>
      <w:gridCol w:w="3606"/>
    </w:tblGrid>
    <w:tr w:rsidR="00902BA1" w:rsidRPr="001D66AA">
      <w:tc>
        <w:tcPr>
          <w:tcW w:w="10349" w:type="dxa"/>
          <w:gridSpan w:val="3"/>
        </w:tcPr>
        <w:p w:rsidR="00902BA1" w:rsidRPr="00234410" w:rsidRDefault="00902BA1" w:rsidP="002E1EDA">
          <w:pPr>
            <w:pStyle w:val="Pidipagina"/>
            <w:spacing w:line="160" w:lineRule="exact"/>
            <w:jc w:val="center"/>
            <w:rPr>
              <w:rFonts w:ascii="Trajan Pro" w:hAnsi="Trajan Pro"/>
              <w:smallCaps/>
              <w:sz w:val="16"/>
              <w:szCs w:val="16"/>
            </w:rPr>
          </w:pPr>
          <w:r w:rsidRPr="00234410">
            <w:rPr>
              <w:rFonts w:ascii="Trajan Pro" w:hAnsi="Trajan Pro"/>
              <w:smallCaps/>
              <w:sz w:val="16"/>
              <w:szCs w:val="16"/>
            </w:rPr>
            <w:t xml:space="preserve">Dipartimento Risorse Umane </w:t>
          </w:r>
          <w:r>
            <w:rPr>
              <w:rFonts w:ascii="Trajan Pro" w:hAnsi="Trajan Pro"/>
              <w:smallCaps/>
              <w:sz w:val="16"/>
              <w:szCs w:val="16"/>
            </w:rPr>
            <w:t>e</w:t>
          </w:r>
          <w:r w:rsidRPr="00234410">
            <w:rPr>
              <w:rFonts w:ascii="Trajan Pro" w:hAnsi="Trajan Pro"/>
              <w:smallCaps/>
              <w:sz w:val="16"/>
              <w:szCs w:val="16"/>
            </w:rPr>
            <w:t xml:space="preserve"> Organizzazione</w:t>
          </w:r>
        </w:p>
        <w:p w:rsidR="00902BA1" w:rsidRPr="00234410" w:rsidRDefault="00902BA1" w:rsidP="002E1EDA">
          <w:pPr>
            <w:pStyle w:val="Pidipagina"/>
            <w:spacing w:line="160" w:lineRule="exact"/>
            <w:jc w:val="center"/>
            <w:rPr>
              <w:rFonts w:ascii="Trajan Pro" w:hAnsi="Trajan Pro"/>
              <w:smallCaps/>
              <w:sz w:val="16"/>
              <w:szCs w:val="16"/>
            </w:rPr>
          </w:pPr>
          <w:r>
            <w:rPr>
              <w:rFonts w:ascii="Trajan Pro" w:hAnsi="Trajan Pro"/>
              <w:smallCaps/>
              <w:sz w:val="16"/>
              <w:szCs w:val="16"/>
            </w:rPr>
            <w:t>Divisione</w:t>
          </w:r>
          <w:r w:rsidRPr="00234410">
            <w:rPr>
              <w:rFonts w:ascii="Trajan Pro" w:hAnsi="Trajan Pro"/>
              <w:smallCaps/>
              <w:sz w:val="16"/>
              <w:szCs w:val="16"/>
            </w:rPr>
            <w:t xml:space="preserve"> Personale Docente</w:t>
          </w:r>
        </w:p>
        <w:p w:rsidR="00902BA1" w:rsidRPr="00234410" w:rsidRDefault="00902BA1" w:rsidP="002E1EDA">
          <w:pPr>
            <w:pStyle w:val="Pidipagina"/>
            <w:spacing w:line="160" w:lineRule="exact"/>
            <w:jc w:val="center"/>
            <w:rPr>
              <w:rFonts w:ascii="Trajan Pro" w:hAnsi="Trajan Pro"/>
              <w:smallCaps/>
              <w:sz w:val="16"/>
              <w:szCs w:val="16"/>
            </w:rPr>
          </w:pPr>
          <w:r w:rsidRPr="00234410">
            <w:rPr>
              <w:rFonts w:ascii="Trajan Pro" w:hAnsi="Trajan Pro"/>
              <w:smallCaps/>
              <w:sz w:val="16"/>
              <w:szCs w:val="16"/>
            </w:rPr>
            <w:t xml:space="preserve">Area Docenti – Settore Professori </w:t>
          </w:r>
          <w:r>
            <w:rPr>
              <w:rFonts w:ascii="Trajan Pro" w:hAnsi="Trajan Pro"/>
              <w:smallCaps/>
              <w:sz w:val="16"/>
              <w:szCs w:val="16"/>
            </w:rPr>
            <w:t>d</w:t>
          </w:r>
          <w:r w:rsidRPr="00234410">
            <w:rPr>
              <w:rFonts w:ascii="Trajan Pro" w:hAnsi="Trajan Pro"/>
              <w:smallCaps/>
              <w:sz w:val="16"/>
              <w:szCs w:val="16"/>
            </w:rPr>
            <w:t xml:space="preserve">i I </w:t>
          </w:r>
          <w:r>
            <w:rPr>
              <w:rFonts w:ascii="Trajan Pro" w:hAnsi="Trajan Pro"/>
              <w:smallCaps/>
              <w:sz w:val="16"/>
              <w:szCs w:val="16"/>
            </w:rPr>
            <w:t>e</w:t>
          </w:r>
          <w:r w:rsidRPr="00234410">
            <w:rPr>
              <w:rFonts w:ascii="Trajan Pro" w:hAnsi="Trajan Pro"/>
              <w:smallCaps/>
              <w:sz w:val="16"/>
              <w:szCs w:val="16"/>
            </w:rPr>
            <w:t xml:space="preserve"> II Fascia</w:t>
          </w:r>
        </w:p>
        <w:p w:rsidR="00902BA1" w:rsidRPr="00F51B0A" w:rsidRDefault="00902BA1" w:rsidP="002E1EDA">
          <w:pPr>
            <w:pStyle w:val="Pidipagina"/>
            <w:spacing w:line="140" w:lineRule="exact"/>
            <w:jc w:val="center"/>
            <w:rPr>
              <w:rFonts w:ascii="Trajan Pro" w:hAnsi="Trajan Pro"/>
              <w:sz w:val="16"/>
              <w:szCs w:val="16"/>
            </w:rPr>
          </w:pPr>
        </w:p>
        <w:p w:rsidR="00902BA1" w:rsidRPr="00413E91" w:rsidRDefault="00902BA1" w:rsidP="000F21DC">
          <w:pPr>
            <w:pStyle w:val="Pidipagina"/>
            <w:spacing w:line="140" w:lineRule="exact"/>
            <w:jc w:val="center"/>
            <w:rPr>
              <w:rFonts w:ascii="RotisSemiSerif" w:hAnsi="RotisSemiSerif"/>
              <w:color w:val="808080"/>
              <w:sz w:val="18"/>
              <w:szCs w:val="16"/>
            </w:rPr>
          </w:pPr>
          <w:r w:rsidRPr="00F51B0A">
            <w:rPr>
              <w:rFonts w:ascii="Trajan Pro" w:hAnsi="Trajan Pro" w:cs="Arial"/>
              <w:sz w:val="16"/>
              <w:szCs w:val="16"/>
            </w:rPr>
            <w:t xml:space="preserve">Oggetto: </w:t>
          </w:r>
          <w:r w:rsidRPr="00F51B0A">
            <w:rPr>
              <w:rFonts w:ascii="Trajan Pro" w:hAnsi="Trajan Pro" w:cs="Arial"/>
              <w:noProof/>
              <w:sz w:val="16"/>
              <w:szCs w:val="16"/>
            </w:rPr>
            <w:t>prof.</w:t>
          </w:r>
          <w:r>
            <w:rPr>
              <w:rFonts w:ascii="Trajan Pro" w:hAnsi="Trajan Pro" w:cs="Arial"/>
              <w:noProof/>
              <w:sz w:val="16"/>
              <w:szCs w:val="16"/>
            </w:rPr>
            <w:t xml:space="preserve"> Florenzo IANNONE – Conferma in ruolo</w:t>
          </w:r>
          <w:r w:rsidRPr="00076218">
            <w:rPr>
              <w:rFonts w:ascii="Arial" w:hAnsi="Arial" w:cs="Arial"/>
              <w:color w:val="808080"/>
              <w:sz w:val="20"/>
            </w:rPr>
            <w:t xml:space="preserve"> </w:t>
          </w:r>
        </w:p>
      </w:tc>
    </w:tr>
    <w:tr w:rsidR="00902BA1">
      <w:tblPrEx>
        <w:tblLook w:val="01E0" w:firstRow="1" w:lastRow="1" w:firstColumn="1" w:lastColumn="1" w:noHBand="0" w:noVBand="0"/>
      </w:tblPrEx>
      <w:tc>
        <w:tcPr>
          <w:tcW w:w="3417" w:type="dxa"/>
        </w:tcPr>
        <w:p w:rsidR="00902BA1" w:rsidRPr="00C13CF3" w:rsidRDefault="00902BA1">
          <w:pPr>
            <w:pStyle w:val="Pidipagina"/>
            <w:rPr>
              <w:rFonts w:ascii="RotisSemiSerif" w:hAnsi="RotisSemiSerif"/>
            </w:rPr>
          </w:pPr>
        </w:p>
      </w:tc>
      <w:tc>
        <w:tcPr>
          <w:tcW w:w="3326" w:type="dxa"/>
        </w:tcPr>
        <w:p w:rsidR="00902BA1" w:rsidRPr="00C13CF3" w:rsidRDefault="00902BA1" w:rsidP="00FD4351">
          <w:pPr>
            <w:pStyle w:val="Pidipagina"/>
            <w:jc w:val="center"/>
            <w:rPr>
              <w:rStyle w:val="Numeropagina"/>
              <w:rFonts w:ascii="RotisSemiSerif" w:hAnsi="RotisSemiSerif"/>
              <w:sz w:val="16"/>
              <w:szCs w:val="16"/>
            </w:rPr>
          </w:pPr>
        </w:p>
        <w:p w:rsidR="00902BA1" w:rsidRPr="00C13CF3" w:rsidRDefault="00902BA1" w:rsidP="00FD4351">
          <w:pPr>
            <w:pStyle w:val="Pidipagina"/>
            <w:jc w:val="right"/>
            <w:rPr>
              <w:rFonts w:ascii="RotisSemiSerif" w:hAnsi="RotisSemiSerif"/>
            </w:rPr>
          </w:pPr>
        </w:p>
      </w:tc>
      <w:tc>
        <w:tcPr>
          <w:tcW w:w="3606" w:type="dxa"/>
        </w:tcPr>
        <w:p w:rsidR="00902BA1" w:rsidRDefault="00902BA1" w:rsidP="00FD4351">
          <w:pPr>
            <w:pStyle w:val="Pidipagina"/>
            <w:jc w:val="right"/>
            <w:rPr>
              <w:rStyle w:val="Numeropagina"/>
              <w:rFonts w:ascii="RotisSemiSerif" w:hAnsi="RotisSemiSerif"/>
              <w:color w:val="5F5F5F"/>
              <w:sz w:val="12"/>
              <w:szCs w:val="12"/>
            </w:rPr>
          </w:pPr>
        </w:p>
        <w:p w:rsidR="00902BA1" w:rsidRPr="00413E91" w:rsidRDefault="00902BA1" w:rsidP="00FD4351">
          <w:pPr>
            <w:pStyle w:val="Pidipagina"/>
            <w:jc w:val="right"/>
            <w:rPr>
              <w:rFonts w:ascii="RotisSemiSerif" w:hAnsi="RotisSemiSerif"/>
            </w:rPr>
          </w:pPr>
          <w:r w:rsidRPr="00413E91">
            <w:rPr>
              <w:rStyle w:val="Numeropagina"/>
              <w:rFonts w:ascii="RotisSemiSerif" w:hAnsi="RotisSemiSerif"/>
              <w:color w:val="5F5F5F"/>
              <w:sz w:val="12"/>
              <w:szCs w:val="12"/>
            </w:rPr>
            <w:t>pag.</w:t>
          </w:r>
          <w:r w:rsidRPr="00413E91">
            <w:rPr>
              <w:rStyle w:val="Numeropagina"/>
              <w:rFonts w:ascii="RotisSemiSerif" w:hAnsi="RotisSemiSerif"/>
              <w:sz w:val="12"/>
              <w:szCs w:val="12"/>
            </w:rPr>
            <w:t xml:space="preserve"> </w:t>
          </w:r>
          <w:r w:rsidRPr="00413E91">
            <w:rPr>
              <w:rStyle w:val="Numeropagina"/>
              <w:rFonts w:ascii="RotisSemiSerif" w:hAnsi="RotisSemiSerif"/>
            </w:rPr>
            <w:fldChar w:fldCharType="begin"/>
          </w:r>
          <w:r w:rsidRPr="00413E91">
            <w:rPr>
              <w:rStyle w:val="Numeropagina"/>
              <w:rFonts w:ascii="RotisSemiSerif" w:hAnsi="RotisSemiSerif"/>
            </w:rPr>
            <w:instrText xml:space="preserve"> PAGE </w:instrText>
          </w:r>
          <w:r w:rsidRPr="00413E91">
            <w:rPr>
              <w:rStyle w:val="Numeropagina"/>
              <w:rFonts w:ascii="RotisSemiSerif" w:hAnsi="RotisSemiSerif"/>
            </w:rPr>
            <w:fldChar w:fldCharType="separate"/>
          </w:r>
          <w:r>
            <w:rPr>
              <w:rStyle w:val="Numeropagina"/>
              <w:rFonts w:ascii="RotisSemiSerif" w:hAnsi="RotisSemiSerif"/>
              <w:noProof/>
            </w:rPr>
            <w:t>2</w:t>
          </w:r>
          <w:r w:rsidRPr="00413E91">
            <w:rPr>
              <w:rStyle w:val="Numeropagina"/>
              <w:rFonts w:ascii="RotisSemiSerif" w:hAnsi="RotisSemiSerif"/>
            </w:rPr>
            <w:fldChar w:fldCharType="end"/>
          </w:r>
          <w:r w:rsidRPr="00413E91">
            <w:rPr>
              <w:rStyle w:val="Numeropagina"/>
              <w:rFonts w:ascii="RotisSemiSerif" w:hAnsi="RotisSemiSerif"/>
            </w:rPr>
            <w:t xml:space="preserve"> </w:t>
          </w:r>
          <w:r w:rsidRPr="00413E91">
            <w:rPr>
              <w:rStyle w:val="Numeropagina"/>
              <w:rFonts w:ascii="RotisSemiSerif" w:hAnsi="RotisSemiSerif"/>
              <w:color w:val="5F5F5F"/>
              <w:sz w:val="12"/>
              <w:szCs w:val="12"/>
            </w:rPr>
            <w:t>di</w:t>
          </w:r>
          <w:r w:rsidRPr="00413E91">
            <w:rPr>
              <w:rStyle w:val="Numeropagina"/>
              <w:rFonts w:ascii="RotisSemiSerif" w:hAnsi="RotisSemiSerif"/>
              <w:sz w:val="12"/>
              <w:szCs w:val="12"/>
            </w:rPr>
            <w:t xml:space="preserve"> </w: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begin"/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instrText xml:space="preserve"> NUMPAGES </w:instrTex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separate"/>
          </w:r>
          <w:r w:rsidR="003B72EE">
            <w:rPr>
              <w:rStyle w:val="Numeropagina"/>
              <w:rFonts w:ascii="RotisSemiSerif" w:hAnsi="RotisSemiSerif"/>
              <w:noProof/>
              <w:color w:val="5F5F5F"/>
              <w:sz w:val="16"/>
              <w:szCs w:val="12"/>
            </w:rPr>
            <w:t>1</w: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end"/>
          </w:r>
        </w:p>
      </w:tc>
    </w:tr>
  </w:tbl>
  <w:p w:rsidR="00902BA1" w:rsidRDefault="00902BA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176" w:type="dxa"/>
      <w:tblLook w:val="00A0" w:firstRow="1" w:lastRow="0" w:firstColumn="1" w:lastColumn="0" w:noHBand="0" w:noVBand="0"/>
    </w:tblPr>
    <w:tblGrid>
      <w:gridCol w:w="3417"/>
      <w:gridCol w:w="3326"/>
      <w:gridCol w:w="3606"/>
    </w:tblGrid>
    <w:tr w:rsidR="00902BA1" w:rsidRPr="001D66AA" w:rsidTr="00206672">
      <w:tc>
        <w:tcPr>
          <w:tcW w:w="10349" w:type="dxa"/>
          <w:gridSpan w:val="3"/>
        </w:tcPr>
        <w:p w:rsidR="00902BA1" w:rsidRPr="006923CB" w:rsidRDefault="00902BA1" w:rsidP="008A6E2F">
          <w:pPr>
            <w:jc w:val="center"/>
            <w:rPr>
              <w:rFonts w:ascii="Trajan Pro" w:hAnsi="Trajan Pro"/>
              <w:smallCaps/>
              <w:sz w:val="16"/>
              <w:szCs w:val="16"/>
            </w:rPr>
          </w:pPr>
          <w:r w:rsidRPr="006923CB">
            <w:rPr>
              <w:rFonts w:ascii="Trajan Pro" w:hAnsi="Trajan Pro"/>
              <w:smallCaps/>
              <w:sz w:val="16"/>
              <w:szCs w:val="16"/>
            </w:rPr>
            <w:t>Dipartimento Risorse Umane,  Organizzazione e rapporti con il Servizio sanitario nazionale e regionale</w:t>
          </w:r>
        </w:p>
        <w:p w:rsidR="00902BA1" w:rsidRPr="00BE21B5" w:rsidRDefault="00902BA1" w:rsidP="008A6E2F">
          <w:pPr>
            <w:pStyle w:val="Pidipagina"/>
            <w:spacing w:line="160" w:lineRule="exact"/>
            <w:jc w:val="center"/>
            <w:rPr>
              <w:rFonts w:ascii="Trajan Pro" w:hAnsi="Trajan Pro"/>
              <w:smallCaps/>
              <w:sz w:val="16"/>
              <w:szCs w:val="16"/>
            </w:rPr>
          </w:pPr>
          <w:r w:rsidRPr="00BE21B5">
            <w:rPr>
              <w:rFonts w:ascii="Trajan Pro" w:hAnsi="Trajan Pro"/>
              <w:smallCaps/>
              <w:sz w:val="16"/>
              <w:szCs w:val="16"/>
            </w:rPr>
            <w:t>divisione personale docente</w:t>
          </w:r>
        </w:p>
        <w:p w:rsidR="00902BA1" w:rsidRPr="00BE21B5" w:rsidRDefault="00902BA1" w:rsidP="008A6E2F">
          <w:pPr>
            <w:pStyle w:val="Pidipagina"/>
            <w:spacing w:line="160" w:lineRule="exact"/>
            <w:jc w:val="center"/>
            <w:rPr>
              <w:rFonts w:ascii="Trajan Pro" w:hAnsi="Trajan Pro"/>
              <w:smallCaps/>
              <w:sz w:val="16"/>
              <w:szCs w:val="16"/>
            </w:rPr>
          </w:pPr>
          <w:r w:rsidRPr="00BE21B5">
            <w:rPr>
              <w:rFonts w:ascii="Trajan Pro" w:hAnsi="Trajan Pro"/>
              <w:smallCaps/>
              <w:sz w:val="16"/>
              <w:szCs w:val="16"/>
            </w:rPr>
            <w:t>area docenti – settore professori di I e  II fascia</w:t>
          </w:r>
        </w:p>
        <w:p w:rsidR="00902BA1" w:rsidRPr="00413E91" w:rsidRDefault="00902BA1" w:rsidP="007B4EAE">
          <w:pPr>
            <w:pStyle w:val="Pidipagina"/>
            <w:spacing w:line="140" w:lineRule="exact"/>
            <w:jc w:val="center"/>
            <w:rPr>
              <w:rFonts w:ascii="RotisSemiSerif" w:hAnsi="RotisSemiSerif"/>
              <w:color w:val="808080"/>
              <w:sz w:val="18"/>
              <w:szCs w:val="16"/>
            </w:rPr>
          </w:pPr>
          <w:r w:rsidRPr="00F51B0A">
            <w:rPr>
              <w:rFonts w:ascii="Trajan Pro" w:hAnsi="Trajan Pro" w:cs="Arial"/>
              <w:sz w:val="16"/>
              <w:szCs w:val="16"/>
            </w:rPr>
            <w:t xml:space="preserve">Oggetto: </w:t>
          </w:r>
          <w:r>
            <w:rPr>
              <w:rFonts w:ascii="Trajan Pro" w:hAnsi="Trajan Pro" w:cs="Arial"/>
              <w:sz w:val="16"/>
              <w:szCs w:val="16"/>
            </w:rPr>
            <w:t>P</w:t>
          </w:r>
          <w:r w:rsidRPr="00F51B0A">
            <w:rPr>
              <w:rFonts w:ascii="Trajan Pro" w:hAnsi="Trajan Pro" w:cs="Arial"/>
              <w:noProof/>
              <w:sz w:val="16"/>
              <w:szCs w:val="16"/>
            </w:rPr>
            <w:t>rof.</w:t>
          </w:r>
          <w:r>
            <w:rPr>
              <w:rFonts w:ascii="Trajan Pro" w:hAnsi="Trajan Pro" w:cs="Arial"/>
              <w:noProof/>
              <w:sz w:val="16"/>
              <w:szCs w:val="16"/>
            </w:rPr>
            <w:t xml:space="preserve">ssa </w:t>
          </w:r>
          <w:r w:rsidRPr="0035182B">
            <w:rPr>
              <w:rFonts w:ascii="Trajan Pro" w:hAnsi="Trajan Pro" w:cs="Arial"/>
              <w:noProof/>
              <w:sz w:val="16"/>
              <w:szCs w:val="16"/>
            </w:rPr>
            <w:t>Giuliano</w:t>
          </w:r>
          <w:r>
            <w:rPr>
              <w:rFonts w:ascii="Trajan Pro" w:hAnsi="Trajan Pro" w:cs="Arial"/>
              <w:noProof/>
              <w:sz w:val="16"/>
              <w:szCs w:val="16"/>
            </w:rPr>
            <w:t xml:space="preserve"> </w:t>
          </w:r>
          <w:r w:rsidRPr="0035182B">
            <w:rPr>
              <w:rFonts w:ascii="Trajan Pro" w:hAnsi="Trajan Pro" w:cs="Arial"/>
              <w:noProof/>
              <w:sz w:val="16"/>
              <w:szCs w:val="16"/>
            </w:rPr>
            <w:t>VOX</w:t>
          </w:r>
          <w:r>
            <w:rPr>
              <w:rFonts w:ascii="Trajan Pro" w:hAnsi="Trajan Pro" w:cs="Arial"/>
              <w:noProof/>
              <w:sz w:val="16"/>
              <w:szCs w:val="16"/>
            </w:rPr>
            <w:t>– Conferma in ruolo</w:t>
          </w:r>
          <w:r w:rsidRPr="00076218">
            <w:rPr>
              <w:rFonts w:ascii="Arial" w:hAnsi="Arial" w:cs="Arial"/>
              <w:color w:val="808080"/>
              <w:sz w:val="20"/>
            </w:rPr>
            <w:t xml:space="preserve"> </w:t>
          </w:r>
        </w:p>
      </w:tc>
    </w:tr>
    <w:tr w:rsidR="00902BA1" w:rsidTr="00F855BD">
      <w:tblPrEx>
        <w:tblLook w:val="01E0" w:firstRow="1" w:lastRow="1" w:firstColumn="1" w:lastColumn="1" w:noHBand="0" w:noVBand="0"/>
      </w:tblPrEx>
      <w:trPr>
        <w:trHeight w:val="210"/>
      </w:trPr>
      <w:tc>
        <w:tcPr>
          <w:tcW w:w="3417" w:type="dxa"/>
        </w:tcPr>
        <w:p w:rsidR="00902BA1" w:rsidRPr="00C13CF3" w:rsidRDefault="00902BA1" w:rsidP="008A6E2F">
          <w:pPr>
            <w:pStyle w:val="Pidipagina"/>
            <w:rPr>
              <w:rFonts w:ascii="RotisSemiSerif" w:hAnsi="RotisSemiSerif"/>
            </w:rPr>
          </w:pPr>
        </w:p>
      </w:tc>
      <w:tc>
        <w:tcPr>
          <w:tcW w:w="3326" w:type="dxa"/>
        </w:tcPr>
        <w:p w:rsidR="00902BA1" w:rsidRPr="00C13CF3" w:rsidRDefault="00902BA1" w:rsidP="008A6E2F">
          <w:pPr>
            <w:pStyle w:val="Pidipagina"/>
            <w:jc w:val="right"/>
            <w:rPr>
              <w:rFonts w:ascii="RotisSemiSerif" w:hAnsi="RotisSemiSerif"/>
            </w:rPr>
          </w:pPr>
        </w:p>
      </w:tc>
      <w:tc>
        <w:tcPr>
          <w:tcW w:w="3606" w:type="dxa"/>
        </w:tcPr>
        <w:p w:rsidR="00902BA1" w:rsidRPr="00413E91" w:rsidRDefault="00902BA1" w:rsidP="008A6E2F">
          <w:pPr>
            <w:pStyle w:val="Pidipagina"/>
            <w:jc w:val="right"/>
            <w:rPr>
              <w:rFonts w:ascii="RotisSemiSerif" w:hAnsi="RotisSemiSerif"/>
            </w:rPr>
          </w:pPr>
          <w:r w:rsidRPr="00413E91">
            <w:rPr>
              <w:rStyle w:val="Numeropagina"/>
              <w:rFonts w:ascii="RotisSemiSerif" w:hAnsi="RotisSemiSerif"/>
              <w:color w:val="5F5F5F"/>
              <w:sz w:val="12"/>
              <w:szCs w:val="12"/>
            </w:rPr>
            <w:t>pag.</w:t>
          </w:r>
          <w:r w:rsidRPr="00413E91">
            <w:rPr>
              <w:rStyle w:val="Numeropagina"/>
              <w:rFonts w:ascii="RotisSemiSerif" w:hAnsi="RotisSemiSerif"/>
              <w:sz w:val="12"/>
              <w:szCs w:val="12"/>
            </w:rPr>
            <w:t xml:space="preserve"> </w:t>
          </w:r>
          <w:r w:rsidRPr="00206672">
            <w:rPr>
              <w:rStyle w:val="Numeropagina"/>
              <w:rFonts w:ascii="RotisSemiSerif" w:hAnsi="RotisSemiSerif"/>
              <w:sz w:val="16"/>
              <w:szCs w:val="16"/>
            </w:rPr>
            <w:fldChar w:fldCharType="begin"/>
          </w:r>
          <w:r w:rsidRPr="00206672">
            <w:rPr>
              <w:rStyle w:val="Numeropagina"/>
              <w:rFonts w:ascii="RotisSemiSerif" w:hAnsi="RotisSemiSerif"/>
              <w:sz w:val="16"/>
              <w:szCs w:val="16"/>
            </w:rPr>
            <w:instrText xml:space="preserve"> PAGE </w:instrText>
          </w:r>
          <w:r w:rsidRPr="00206672">
            <w:rPr>
              <w:rStyle w:val="Numeropagina"/>
              <w:rFonts w:ascii="RotisSemiSerif" w:hAnsi="RotisSemiSerif"/>
              <w:sz w:val="16"/>
              <w:szCs w:val="16"/>
            </w:rPr>
            <w:fldChar w:fldCharType="separate"/>
          </w:r>
          <w:r>
            <w:rPr>
              <w:rStyle w:val="Numeropagina"/>
              <w:rFonts w:ascii="RotisSemiSerif" w:hAnsi="RotisSemiSerif"/>
              <w:noProof/>
              <w:sz w:val="16"/>
              <w:szCs w:val="16"/>
            </w:rPr>
            <w:t>2</w:t>
          </w:r>
          <w:r w:rsidRPr="00206672">
            <w:rPr>
              <w:rStyle w:val="Numeropagina"/>
              <w:rFonts w:ascii="RotisSemiSerif" w:hAnsi="RotisSemiSerif"/>
              <w:sz w:val="16"/>
              <w:szCs w:val="16"/>
            </w:rPr>
            <w:fldChar w:fldCharType="end"/>
          </w:r>
          <w:r w:rsidRPr="00206672">
            <w:rPr>
              <w:rStyle w:val="Numeropagina"/>
              <w:rFonts w:ascii="RotisSemiSerif" w:hAnsi="RotisSemiSerif"/>
              <w:sz w:val="16"/>
              <w:szCs w:val="16"/>
            </w:rPr>
            <w:t xml:space="preserve"> </w:t>
          </w:r>
          <w:r w:rsidRPr="00413E91">
            <w:rPr>
              <w:rStyle w:val="Numeropagina"/>
              <w:rFonts w:ascii="RotisSemiSerif" w:hAnsi="RotisSemiSerif"/>
              <w:color w:val="5F5F5F"/>
              <w:sz w:val="12"/>
              <w:szCs w:val="12"/>
            </w:rPr>
            <w:t>di</w:t>
          </w:r>
          <w:r w:rsidRPr="00413E91">
            <w:rPr>
              <w:rStyle w:val="Numeropagina"/>
              <w:rFonts w:ascii="RotisSemiSerif" w:hAnsi="RotisSemiSerif"/>
              <w:sz w:val="12"/>
              <w:szCs w:val="12"/>
            </w:rPr>
            <w:t xml:space="preserve"> </w: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begin"/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instrText xml:space="preserve"> NUMPAGES </w:instrTex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separate"/>
          </w:r>
          <w:r w:rsidR="003B72EE">
            <w:rPr>
              <w:rStyle w:val="Numeropagina"/>
              <w:rFonts w:ascii="RotisSemiSerif" w:hAnsi="RotisSemiSerif"/>
              <w:noProof/>
              <w:color w:val="5F5F5F"/>
              <w:sz w:val="16"/>
              <w:szCs w:val="12"/>
            </w:rPr>
            <w:t>1</w:t>
          </w:r>
          <w:r w:rsidRPr="00413E91">
            <w:rPr>
              <w:rStyle w:val="Numeropagina"/>
              <w:rFonts w:ascii="RotisSemiSerif" w:hAnsi="RotisSemiSerif"/>
              <w:color w:val="5F5F5F"/>
              <w:sz w:val="16"/>
              <w:szCs w:val="12"/>
            </w:rPr>
            <w:fldChar w:fldCharType="end"/>
          </w:r>
        </w:p>
      </w:tc>
    </w:tr>
  </w:tbl>
  <w:p w:rsidR="00902BA1" w:rsidRDefault="00902B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A1" w:rsidRDefault="00902BA1">
      <w:r>
        <w:separator/>
      </w:r>
    </w:p>
  </w:footnote>
  <w:footnote w:type="continuationSeparator" w:id="0">
    <w:p w:rsidR="00902BA1" w:rsidRDefault="0090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9"/>
      <w:gridCol w:w="4889"/>
    </w:tblGrid>
    <w:tr w:rsidR="00902BA1" w:rsidRPr="008B29D0">
      <w:tc>
        <w:tcPr>
          <w:tcW w:w="4889" w:type="dxa"/>
        </w:tcPr>
        <w:p w:rsidR="00902BA1" w:rsidRPr="008B29D0" w:rsidRDefault="00902BA1" w:rsidP="00FD4351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  <w:r w:rsidRPr="008B29D0">
            <w:rPr>
              <w:rFonts w:ascii="Trajan Pro" w:hAnsi="Trajan Pro"/>
              <w:sz w:val="16"/>
              <w:szCs w:val="16"/>
            </w:rPr>
            <w:t xml:space="preserve">università degli studi di bari </w:t>
          </w:r>
          <w:proofErr w:type="spellStart"/>
          <w:r w:rsidRPr="008B29D0">
            <w:rPr>
              <w:rFonts w:ascii="Trajan Pro" w:hAnsi="Trajan Pro"/>
              <w:sz w:val="16"/>
              <w:szCs w:val="16"/>
            </w:rPr>
            <w:t>aldo</w:t>
          </w:r>
          <w:proofErr w:type="spellEnd"/>
          <w:r w:rsidRPr="008B29D0">
            <w:rPr>
              <w:rFonts w:ascii="Trajan Pro" w:hAnsi="Trajan Pro"/>
              <w:sz w:val="16"/>
              <w:szCs w:val="16"/>
            </w:rPr>
            <w:t xml:space="preserve"> moro</w:t>
          </w:r>
        </w:p>
      </w:tc>
      <w:tc>
        <w:tcPr>
          <w:tcW w:w="4889" w:type="dxa"/>
        </w:tcPr>
        <w:p w:rsidR="00902BA1" w:rsidRPr="00413E91" w:rsidRDefault="00902BA1" w:rsidP="00FD4351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  <w:r w:rsidRPr="00413E91">
            <w:rPr>
              <w:rFonts w:ascii="RotisSemiSerif" w:hAnsi="RotisSemiSerif"/>
              <w:sz w:val="16"/>
              <w:szCs w:val="16"/>
            </w:rPr>
            <w:t xml:space="preserve">D.R. n. </w:t>
          </w:r>
        </w:p>
      </w:tc>
    </w:tr>
  </w:tbl>
  <w:p w:rsidR="00902BA1" w:rsidRPr="00F874DE" w:rsidRDefault="00902BA1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  <w:p w:rsidR="00902BA1" w:rsidRDefault="00902BA1"/>
  <w:p w:rsidR="00902BA1" w:rsidRDefault="00902B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2376"/>
      <w:gridCol w:w="5245"/>
      <w:gridCol w:w="2268"/>
    </w:tblGrid>
    <w:tr w:rsidR="00902BA1" w:rsidRPr="00940C55">
      <w:trPr>
        <w:trHeight w:val="1283"/>
      </w:trPr>
      <w:tc>
        <w:tcPr>
          <w:tcW w:w="2376" w:type="dxa"/>
        </w:tcPr>
        <w:p w:rsidR="00902BA1" w:rsidRPr="00940C55" w:rsidRDefault="00902BA1" w:rsidP="00FD4351">
          <w:pPr>
            <w:pStyle w:val="Visto"/>
            <w:ind w:left="0" w:firstLine="0"/>
            <w:jc w:val="left"/>
            <w:rPr>
              <w:rFonts w:ascii="Trajan Pro" w:hAnsi="Trajan Pro"/>
              <w:sz w:val="4"/>
            </w:rPr>
          </w:pPr>
        </w:p>
      </w:tc>
      <w:tc>
        <w:tcPr>
          <w:tcW w:w="5245" w:type="dxa"/>
        </w:tcPr>
        <w:p w:rsidR="00902BA1" w:rsidRPr="00413E91" w:rsidRDefault="00902BA1" w:rsidP="00FD4351">
          <w:pPr>
            <w:pStyle w:val="UniBA"/>
            <w:rPr>
              <w:rFonts w:ascii="Trajan Pro" w:hAnsi="Trajan Pro"/>
              <w:b w:val="0"/>
              <w:spacing w:val="0"/>
              <w:sz w:val="26"/>
              <w:szCs w:val="26"/>
            </w:rPr>
          </w:pPr>
          <w:r>
            <w:rPr>
              <w:rFonts w:ascii="Trajan Pro" w:hAnsi="Trajan Pro"/>
              <w:b w:val="0"/>
              <w:noProof/>
              <w:spacing w:val="0"/>
              <w:sz w:val="26"/>
              <w:szCs w:val="26"/>
            </w:rPr>
            <w:drawing>
              <wp:inline distT="0" distB="0" distL="0" distR="0" wp14:anchorId="1E02DB42" wp14:editId="6EA231C4">
                <wp:extent cx="1508125" cy="1253490"/>
                <wp:effectExtent l="0" t="0" r="0" b="381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902BA1" w:rsidRPr="00817D17" w:rsidRDefault="00902BA1" w:rsidP="00FD4351">
          <w:pPr>
            <w:pStyle w:val="Titolo1"/>
            <w:jc w:val="left"/>
            <w:rPr>
              <w:rFonts w:ascii="Trajan Pro" w:hAnsi="Trajan Pro"/>
              <w:b w:val="0"/>
              <w:sz w:val="20"/>
            </w:rPr>
          </w:pPr>
        </w:p>
      </w:tc>
    </w:tr>
    <w:tr w:rsidR="00902BA1" w:rsidRPr="005E1D29" w:rsidTr="00206672">
      <w:trPr>
        <w:trHeight w:val="575"/>
      </w:trPr>
      <w:tc>
        <w:tcPr>
          <w:tcW w:w="2376" w:type="dxa"/>
        </w:tcPr>
        <w:p w:rsidR="00902BA1" w:rsidRDefault="00902BA1" w:rsidP="000F21DC">
          <w:pPr>
            <w:pStyle w:val="Visto"/>
            <w:spacing w:before="0" w:after="0"/>
            <w:ind w:left="0" w:firstLine="0"/>
            <w:jc w:val="left"/>
          </w:pPr>
        </w:p>
        <w:p w:rsidR="00902BA1" w:rsidRPr="00413E91" w:rsidRDefault="00902BA1" w:rsidP="000F21DC">
          <w:pPr>
            <w:pStyle w:val="Visto"/>
            <w:spacing w:before="0" w:after="0"/>
            <w:ind w:left="0" w:firstLine="0"/>
            <w:jc w:val="left"/>
          </w:pPr>
          <w:r>
            <w:t>Decreto</w:t>
          </w:r>
          <w:r w:rsidRPr="00413E91">
            <w:t xml:space="preserve"> n. </w:t>
          </w:r>
          <w:r w:rsidR="00F3697E">
            <w:t>2606</w:t>
          </w:r>
        </w:p>
      </w:tc>
      <w:tc>
        <w:tcPr>
          <w:tcW w:w="5245" w:type="dxa"/>
        </w:tcPr>
        <w:p w:rsidR="00902BA1" w:rsidRPr="00206672" w:rsidRDefault="00902BA1" w:rsidP="00FD4351">
          <w:pPr>
            <w:pStyle w:val="UniBA"/>
            <w:rPr>
              <w:b w:val="0"/>
              <w:spacing w:val="0"/>
              <w:sz w:val="16"/>
              <w:szCs w:val="16"/>
            </w:rPr>
          </w:pPr>
        </w:p>
        <w:p w:rsidR="00902BA1" w:rsidRPr="00413E91" w:rsidRDefault="00902BA1" w:rsidP="00FD4351">
          <w:pPr>
            <w:pStyle w:val="UniBA"/>
            <w:rPr>
              <w:b w:val="0"/>
              <w:spacing w:val="0"/>
              <w:sz w:val="26"/>
              <w:szCs w:val="26"/>
            </w:rPr>
          </w:pPr>
          <w:r w:rsidRPr="00413E91">
            <w:rPr>
              <w:b w:val="0"/>
              <w:spacing w:val="0"/>
              <w:sz w:val="26"/>
              <w:szCs w:val="26"/>
            </w:rPr>
            <w:t>IL RETTORE</w:t>
          </w:r>
        </w:p>
      </w:tc>
      <w:tc>
        <w:tcPr>
          <w:tcW w:w="2268" w:type="dxa"/>
        </w:tcPr>
        <w:p w:rsidR="00902BA1" w:rsidRPr="005E1D29" w:rsidRDefault="00902BA1" w:rsidP="00FD4351">
          <w:pPr>
            <w:pStyle w:val="UniBA"/>
            <w:jc w:val="left"/>
            <w:rPr>
              <w:rFonts w:ascii="Trajan Pro" w:hAnsi="Trajan Pro"/>
              <w:b w:val="0"/>
              <w:spacing w:val="0"/>
              <w:sz w:val="24"/>
              <w:szCs w:val="22"/>
            </w:rPr>
          </w:pPr>
        </w:p>
      </w:tc>
    </w:tr>
  </w:tbl>
  <w:p w:rsidR="00902BA1" w:rsidRPr="00940C55" w:rsidRDefault="00902BA1" w:rsidP="00FD4351">
    <w:pPr>
      <w:pStyle w:val="Intestazione"/>
      <w:rPr>
        <w:rFonts w:ascii="RotisSemiSerif" w:hAnsi="RotisSemiSerif"/>
        <w:sz w:val="16"/>
        <w:szCs w:val="24"/>
      </w:rPr>
    </w:pPr>
  </w:p>
  <w:p w:rsidR="00902BA1" w:rsidRDefault="00902BA1"/>
  <w:p w:rsidR="00902BA1" w:rsidRDefault="00902B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9"/>
      <w:gridCol w:w="4889"/>
    </w:tblGrid>
    <w:tr w:rsidR="00902BA1" w:rsidRPr="008B29D0">
      <w:tc>
        <w:tcPr>
          <w:tcW w:w="4889" w:type="dxa"/>
        </w:tcPr>
        <w:p w:rsidR="00902BA1" w:rsidRPr="008B29D0" w:rsidRDefault="00902BA1" w:rsidP="00FD4351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  <w:r w:rsidRPr="008B29D0">
            <w:rPr>
              <w:rFonts w:ascii="Trajan Pro" w:hAnsi="Trajan Pro"/>
              <w:sz w:val="16"/>
              <w:szCs w:val="16"/>
            </w:rPr>
            <w:t xml:space="preserve">università degli studi di bari </w:t>
          </w:r>
          <w:proofErr w:type="spellStart"/>
          <w:r w:rsidRPr="008B29D0">
            <w:rPr>
              <w:rFonts w:ascii="Trajan Pro" w:hAnsi="Trajan Pro"/>
              <w:sz w:val="16"/>
              <w:szCs w:val="16"/>
            </w:rPr>
            <w:t>aldo</w:t>
          </w:r>
          <w:proofErr w:type="spellEnd"/>
          <w:r w:rsidRPr="008B29D0">
            <w:rPr>
              <w:rFonts w:ascii="Trajan Pro" w:hAnsi="Trajan Pro"/>
              <w:sz w:val="16"/>
              <w:szCs w:val="16"/>
            </w:rPr>
            <w:t xml:space="preserve"> moro</w:t>
          </w:r>
        </w:p>
      </w:tc>
      <w:tc>
        <w:tcPr>
          <w:tcW w:w="4889" w:type="dxa"/>
        </w:tcPr>
        <w:p w:rsidR="00902BA1" w:rsidRPr="00413E91" w:rsidRDefault="00902BA1" w:rsidP="00FD4351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  <w:r w:rsidRPr="00413E91">
            <w:rPr>
              <w:rFonts w:ascii="RotisSemiSerif" w:hAnsi="RotisSemiSerif"/>
              <w:sz w:val="16"/>
              <w:szCs w:val="16"/>
            </w:rPr>
            <w:t xml:space="preserve">D.R. n. </w:t>
          </w:r>
        </w:p>
      </w:tc>
    </w:tr>
  </w:tbl>
  <w:p w:rsidR="00902BA1" w:rsidRPr="00F874DE" w:rsidRDefault="00902BA1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2376"/>
      <w:gridCol w:w="5245"/>
      <w:gridCol w:w="2268"/>
    </w:tblGrid>
    <w:tr w:rsidR="00902BA1" w:rsidRPr="00940C55">
      <w:trPr>
        <w:trHeight w:val="1283"/>
      </w:trPr>
      <w:tc>
        <w:tcPr>
          <w:tcW w:w="2376" w:type="dxa"/>
        </w:tcPr>
        <w:p w:rsidR="00902BA1" w:rsidRPr="00940C55" w:rsidRDefault="00902BA1" w:rsidP="00FD4351">
          <w:pPr>
            <w:pStyle w:val="Visto"/>
            <w:ind w:left="0" w:firstLine="0"/>
            <w:jc w:val="left"/>
            <w:rPr>
              <w:rFonts w:ascii="Trajan Pro" w:hAnsi="Trajan Pro"/>
              <w:sz w:val="4"/>
            </w:rPr>
          </w:pPr>
        </w:p>
      </w:tc>
      <w:tc>
        <w:tcPr>
          <w:tcW w:w="5245" w:type="dxa"/>
        </w:tcPr>
        <w:p w:rsidR="00902BA1" w:rsidRPr="00413E91" w:rsidRDefault="00902BA1" w:rsidP="00FD4351">
          <w:pPr>
            <w:pStyle w:val="UniBA"/>
            <w:rPr>
              <w:rFonts w:ascii="Trajan Pro" w:hAnsi="Trajan Pro"/>
              <w:b w:val="0"/>
              <w:spacing w:val="0"/>
              <w:sz w:val="26"/>
              <w:szCs w:val="26"/>
            </w:rPr>
          </w:pPr>
          <w:r>
            <w:rPr>
              <w:rFonts w:ascii="Trajan Pro" w:hAnsi="Trajan Pro"/>
              <w:b w:val="0"/>
              <w:noProof/>
              <w:spacing w:val="0"/>
              <w:sz w:val="26"/>
              <w:szCs w:val="26"/>
            </w:rPr>
            <w:drawing>
              <wp:inline distT="0" distB="0" distL="0" distR="0">
                <wp:extent cx="1508125" cy="125349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902BA1" w:rsidRPr="00817D17" w:rsidRDefault="00902BA1" w:rsidP="00FD4351">
          <w:pPr>
            <w:pStyle w:val="Titolo1"/>
            <w:jc w:val="left"/>
            <w:rPr>
              <w:rFonts w:ascii="Trajan Pro" w:hAnsi="Trajan Pro"/>
              <w:b w:val="0"/>
              <w:sz w:val="20"/>
            </w:rPr>
          </w:pPr>
        </w:p>
      </w:tc>
    </w:tr>
    <w:tr w:rsidR="00902BA1" w:rsidRPr="005E1D29" w:rsidTr="00206672">
      <w:trPr>
        <w:trHeight w:val="575"/>
      </w:trPr>
      <w:tc>
        <w:tcPr>
          <w:tcW w:w="2376" w:type="dxa"/>
        </w:tcPr>
        <w:p w:rsidR="00902BA1" w:rsidRDefault="00902BA1" w:rsidP="000F21DC">
          <w:pPr>
            <w:pStyle w:val="Visto"/>
            <w:spacing w:before="0" w:after="0"/>
            <w:ind w:left="0" w:firstLine="0"/>
            <w:jc w:val="left"/>
          </w:pPr>
        </w:p>
        <w:p w:rsidR="00902BA1" w:rsidRPr="00413E91" w:rsidRDefault="00902BA1" w:rsidP="000F21DC">
          <w:pPr>
            <w:pStyle w:val="Visto"/>
            <w:spacing w:before="0" w:after="0"/>
            <w:ind w:left="0" w:firstLine="0"/>
            <w:jc w:val="left"/>
          </w:pPr>
          <w:r>
            <w:t>Decreto</w:t>
          </w:r>
          <w:r w:rsidRPr="00413E91">
            <w:t xml:space="preserve"> n. </w:t>
          </w:r>
        </w:p>
      </w:tc>
      <w:tc>
        <w:tcPr>
          <w:tcW w:w="5245" w:type="dxa"/>
        </w:tcPr>
        <w:p w:rsidR="00902BA1" w:rsidRPr="00206672" w:rsidRDefault="00902BA1" w:rsidP="00FD4351">
          <w:pPr>
            <w:pStyle w:val="UniBA"/>
            <w:rPr>
              <w:b w:val="0"/>
              <w:spacing w:val="0"/>
              <w:sz w:val="16"/>
              <w:szCs w:val="16"/>
            </w:rPr>
          </w:pPr>
        </w:p>
        <w:p w:rsidR="00902BA1" w:rsidRPr="00413E91" w:rsidRDefault="00902BA1" w:rsidP="00FD4351">
          <w:pPr>
            <w:pStyle w:val="UniBA"/>
            <w:rPr>
              <w:b w:val="0"/>
              <w:spacing w:val="0"/>
              <w:sz w:val="26"/>
              <w:szCs w:val="26"/>
            </w:rPr>
          </w:pPr>
          <w:r w:rsidRPr="00413E91">
            <w:rPr>
              <w:b w:val="0"/>
              <w:spacing w:val="0"/>
              <w:sz w:val="26"/>
              <w:szCs w:val="26"/>
            </w:rPr>
            <w:t>IL RETTORE</w:t>
          </w:r>
        </w:p>
      </w:tc>
      <w:tc>
        <w:tcPr>
          <w:tcW w:w="2268" w:type="dxa"/>
        </w:tcPr>
        <w:p w:rsidR="00902BA1" w:rsidRPr="005E1D29" w:rsidRDefault="00902BA1" w:rsidP="00FD4351">
          <w:pPr>
            <w:pStyle w:val="UniBA"/>
            <w:jc w:val="left"/>
            <w:rPr>
              <w:rFonts w:ascii="Trajan Pro" w:hAnsi="Trajan Pro"/>
              <w:b w:val="0"/>
              <w:spacing w:val="0"/>
              <w:sz w:val="24"/>
              <w:szCs w:val="22"/>
            </w:rPr>
          </w:pPr>
        </w:p>
      </w:tc>
    </w:tr>
  </w:tbl>
  <w:p w:rsidR="00902BA1" w:rsidRPr="00940C55" w:rsidRDefault="00902BA1" w:rsidP="00FD4351">
    <w:pPr>
      <w:pStyle w:val="Intestazione"/>
      <w:rPr>
        <w:rFonts w:ascii="RotisSemiSerif" w:hAnsi="RotisSemiSerif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FBB"/>
    <w:multiLevelType w:val="hybridMultilevel"/>
    <w:tmpl w:val="6A56EB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970BA"/>
    <w:multiLevelType w:val="hybridMultilevel"/>
    <w:tmpl w:val="BB8A54F4"/>
    <w:lvl w:ilvl="0" w:tplc="B090F6A2">
      <w:start w:val="1"/>
      <w:numFmt w:val="upperLetter"/>
      <w:lvlText w:val="%1."/>
      <w:lvlJc w:val="left"/>
      <w:pPr>
        <w:tabs>
          <w:tab w:val="num" w:pos="1571"/>
        </w:tabs>
        <w:ind w:left="1571" w:hanging="360"/>
      </w:pPr>
    </w:lvl>
    <w:lvl w:ilvl="1" w:tplc="4510D39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65ACFC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E17837AC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3DCC3ECE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596C25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D3BA38E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6A6AF50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2390A04E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7CD6937"/>
    <w:multiLevelType w:val="hybridMultilevel"/>
    <w:tmpl w:val="4E6625CC"/>
    <w:lvl w:ilvl="0" w:tplc="3E302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76A7D"/>
    <w:multiLevelType w:val="singleLevel"/>
    <w:tmpl w:val="0150B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FF3F2B"/>
    <w:multiLevelType w:val="hybridMultilevel"/>
    <w:tmpl w:val="F2624678"/>
    <w:lvl w:ilvl="0" w:tplc="85441CD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C8702EBE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A98843BC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1F0AD52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C8C2326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D456736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DB6465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679406D8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CC324E1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6CC3916"/>
    <w:multiLevelType w:val="hybridMultilevel"/>
    <w:tmpl w:val="9BF22D22"/>
    <w:lvl w:ilvl="0" w:tplc="FFFFFFFF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2CF29A0"/>
    <w:multiLevelType w:val="hybridMultilevel"/>
    <w:tmpl w:val="A3CAF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C2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41305"/>
    <w:multiLevelType w:val="hybridMultilevel"/>
    <w:tmpl w:val="E19CA71C"/>
    <w:lvl w:ilvl="0" w:tplc="28C432F8">
      <w:numFmt w:val="bullet"/>
      <w:lvlText w:val="-"/>
      <w:lvlJc w:val="left"/>
      <w:pPr>
        <w:ind w:left="720" w:hanging="360"/>
      </w:pPr>
      <w:rPr>
        <w:rFonts w:ascii="RotisSemiSerif" w:eastAsia="Times New Roman" w:hAnsi="RotisSemi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C11EA"/>
    <w:multiLevelType w:val="hybridMultilevel"/>
    <w:tmpl w:val="5BC4E4F4"/>
    <w:lvl w:ilvl="0" w:tplc="2C8C800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68E7FA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70ACEAD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2526726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BE0E52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D16BAE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6CCEE4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97052E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90405F1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BFD06EB"/>
    <w:multiLevelType w:val="multilevel"/>
    <w:tmpl w:val="128A9B12"/>
    <w:lvl w:ilvl="0">
      <w:start w:val="1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086FA5"/>
    <w:multiLevelType w:val="singleLevel"/>
    <w:tmpl w:val="CFC077D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61B8183B"/>
    <w:multiLevelType w:val="hybridMultilevel"/>
    <w:tmpl w:val="61D0047E"/>
    <w:lvl w:ilvl="0" w:tplc="5F82684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C1E4DF6E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682CC0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B86421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26586F20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862A5BA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3BA732C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E8CE1FE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7602AF52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783D0BC3"/>
    <w:multiLevelType w:val="multilevel"/>
    <w:tmpl w:val="736E9E7C"/>
    <w:lvl w:ilvl="0">
      <w:start w:val="1"/>
      <w:numFmt w:val="decimal"/>
      <w:pStyle w:val="Articolocomm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4"/>
  </w:num>
  <w:num w:numId="8">
    <w:abstractNumId w:val="11"/>
  </w:num>
  <w:num w:numId="9">
    <w:abstractNumId w:val="11"/>
  </w:num>
  <w:num w:numId="10">
    <w:abstractNumId w:val="10"/>
  </w:num>
  <w:num w:numId="11">
    <w:abstractNumId w:val="10"/>
  </w:num>
  <w:num w:numId="12">
    <w:abstractNumId w:val="4"/>
  </w:num>
  <w:num w:numId="13">
    <w:abstractNumId w:val="4"/>
  </w:num>
  <w:num w:numId="14">
    <w:abstractNumId w:val="12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0"/>
  </w:num>
  <w:num w:numId="21">
    <w:abstractNumId w:val="2"/>
  </w:num>
  <w:num w:numId="22">
    <w:abstractNumId w:val="6"/>
  </w:num>
  <w:num w:numId="23">
    <w:abstractNumId w:val="5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 stroke="f">
      <v:fill color="white"/>
      <v:stroke on="f"/>
      <o:colormru v:ext="edit" colors="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3"/>
    <w:rsid w:val="0003636E"/>
    <w:rsid w:val="00045996"/>
    <w:rsid w:val="000621DB"/>
    <w:rsid w:val="00065C7D"/>
    <w:rsid w:val="00072CD0"/>
    <w:rsid w:val="000733F0"/>
    <w:rsid w:val="00084A93"/>
    <w:rsid w:val="0009326A"/>
    <w:rsid w:val="000B1C78"/>
    <w:rsid w:val="000E27A3"/>
    <w:rsid w:val="000F21DC"/>
    <w:rsid w:val="0011720A"/>
    <w:rsid w:val="00117835"/>
    <w:rsid w:val="001240F6"/>
    <w:rsid w:val="0013693A"/>
    <w:rsid w:val="00147ED4"/>
    <w:rsid w:val="0015490A"/>
    <w:rsid w:val="00165CDB"/>
    <w:rsid w:val="001A329E"/>
    <w:rsid w:val="001A5D7E"/>
    <w:rsid w:val="001B0C21"/>
    <w:rsid w:val="001E35FF"/>
    <w:rsid w:val="00206672"/>
    <w:rsid w:val="00213444"/>
    <w:rsid w:val="00222CFB"/>
    <w:rsid w:val="0023126F"/>
    <w:rsid w:val="0024210B"/>
    <w:rsid w:val="00277726"/>
    <w:rsid w:val="002849E3"/>
    <w:rsid w:val="00294812"/>
    <w:rsid w:val="002A0952"/>
    <w:rsid w:val="002A5224"/>
    <w:rsid w:val="002A6CA9"/>
    <w:rsid w:val="002B4950"/>
    <w:rsid w:val="002C0F18"/>
    <w:rsid w:val="002C484F"/>
    <w:rsid w:val="002E1EDA"/>
    <w:rsid w:val="003103FB"/>
    <w:rsid w:val="003125BC"/>
    <w:rsid w:val="00314DC3"/>
    <w:rsid w:val="00350085"/>
    <w:rsid w:val="00353983"/>
    <w:rsid w:val="003863D1"/>
    <w:rsid w:val="003925EE"/>
    <w:rsid w:val="003B72EE"/>
    <w:rsid w:val="003C7916"/>
    <w:rsid w:val="003D051B"/>
    <w:rsid w:val="003D2652"/>
    <w:rsid w:val="003E79ED"/>
    <w:rsid w:val="003F5641"/>
    <w:rsid w:val="00452CF3"/>
    <w:rsid w:val="00466A03"/>
    <w:rsid w:val="00466C2D"/>
    <w:rsid w:val="0048721C"/>
    <w:rsid w:val="00487587"/>
    <w:rsid w:val="004D55F9"/>
    <w:rsid w:val="004E1F2E"/>
    <w:rsid w:val="0050067C"/>
    <w:rsid w:val="005016F8"/>
    <w:rsid w:val="005467EF"/>
    <w:rsid w:val="005526C2"/>
    <w:rsid w:val="00560598"/>
    <w:rsid w:val="00566E3E"/>
    <w:rsid w:val="00583533"/>
    <w:rsid w:val="005906EA"/>
    <w:rsid w:val="005B4EC8"/>
    <w:rsid w:val="005F283D"/>
    <w:rsid w:val="005F4EED"/>
    <w:rsid w:val="00610023"/>
    <w:rsid w:val="00650B70"/>
    <w:rsid w:val="00655F35"/>
    <w:rsid w:val="00662714"/>
    <w:rsid w:val="006D6857"/>
    <w:rsid w:val="006E106F"/>
    <w:rsid w:val="007202DB"/>
    <w:rsid w:val="0075337E"/>
    <w:rsid w:val="00776F2B"/>
    <w:rsid w:val="007819C2"/>
    <w:rsid w:val="00781FD7"/>
    <w:rsid w:val="00787CED"/>
    <w:rsid w:val="00794C23"/>
    <w:rsid w:val="007A163B"/>
    <w:rsid w:val="007B07C4"/>
    <w:rsid w:val="007B0CD8"/>
    <w:rsid w:val="007B4203"/>
    <w:rsid w:val="007B4E84"/>
    <w:rsid w:val="007B4EAE"/>
    <w:rsid w:val="007B525F"/>
    <w:rsid w:val="007F642F"/>
    <w:rsid w:val="00813043"/>
    <w:rsid w:val="008363CE"/>
    <w:rsid w:val="00842973"/>
    <w:rsid w:val="008A1864"/>
    <w:rsid w:val="008A6E2F"/>
    <w:rsid w:val="008E62D4"/>
    <w:rsid w:val="00902BA1"/>
    <w:rsid w:val="00941C05"/>
    <w:rsid w:val="009468B8"/>
    <w:rsid w:val="00946911"/>
    <w:rsid w:val="00966308"/>
    <w:rsid w:val="009D3B1F"/>
    <w:rsid w:val="00A2255E"/>
    <w:rsid w:val="00A23FFF"/>
    <w:rsid w:val="00A73614"/>
    <w:rsid w:val="00A828A7"/>
    <w:rsid w:val="00A90B0A"/>
    <w:rsid w:val="00A9227E"/>
    <w:rsid w:val="00A94CD6"/>
    <w:rsid w:val="00AC1F45"/>
    <w:rsid w:val="00AD19E9"/>
    <w:rsid w:val="00B243AE"/>
    <w:rsid w:val="00B52383"/>
    <w:rsid w:val="00B60A24"/>
    <w:rsid w:val="00B81E1F"/>
    <w:rsid w:val="00B8299D"/>
    <w:rsid w:val="00B93068"/>
    <w:rsid w:val="00BA79CF"/>
    <w:rsid w:val="00BB06B2"/>
    <w:rsid w:val="00BC3B8D"/>
    <w:rsid w:val="00BE32AF"/>
    <w:rsid w:val="00BE4227"/>
    <w:rsid w:val="00C07B76"/>
    <w:rsid w:val="00C215BC"/>
    <w:rsid w:val="00C3091E"/>
    <w:rsid w:val="00C369AF"/>
    <w:rsid w:val="00C3754B"/>
    <w:rsid w:val="00C520FB"/>
    <w:rsid w:val="00C529F0"/>
    <w:rsid w:val="00C61C08"/>
    <w:rsid w:val="00C760DA"/>
    <w:rsid w:val="00C806C8"/>
    <w:rsid w:val="00C836D2"/>
    <w:rsid w:val="00C846E1"/>
    <w:rsid w:val="00C86116"/>
    <w:rsid w:val="00CD0015"/>
    <w:rsid w:val="00CD09F0"/>
    <w:rsid w:val="00CF7662"/>
    <w:rsid w:val="00D008CF"/>
    <w:rsid w:val="00D136BA"/>
    <w:rsid w:val="00D224D2"/>
    <w:rsid w:val="00D63B91"/>
    <w:rsid w:val="00D86341"/>
    <w:rsid w:val="00DA0179"/>
    <w:rsid w:val="00DA7424"/>
    <w:rsid w:val="00DB1B31"/>
    <w:rsid w:val="00DC7732"/>
    <w:rsid w:val="00DD164C"/>
    <w:rsid w:val="00E23FCC"/>
    <w:rsid w:val="00E30014"/>
    <w:rsid w:val="00E47B0E"/>
    <w:rsid w:val="00E94343"/>
    <w:rsid w:val="00EA23C4"/>
    <w:rsid w:val="00EB5042"/>
    <w:rsid w:val="00EC710B"/>
    <w:rsid w:val="00EE5CE6"/>
    <w:rsid w:val="00F3697E"/>
    <w:rsid w:val="00F47064"/>
    <w:rsid w:val="00F52F99"/>
    <w:rsid w:val="00F80932"/>
    <w:rsid w:val="00F855BD"/>
    <w:rsid w:val="00FC6C44"/>
    <w:rsid w:val="00FC74E7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="f">
      <v:fill color="white"/>
      <v:stroke on="f"/>
      <o:colormru v:ext="edit" colors="#3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54A8"/>
    <w:rPr>
      <w:rFonts w:ascii="ZapfHumnst BT" w:hAnsi="ZapfHumnst BT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tisSemiSerif" w:hAnsi="RotisSemiSerif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before="20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before="200"/>
      <w:jc w:val="center"/>
      <w:outlineLvl w:val="2"/>
    </w:pPr>
  </w:style>
  <w:style w:type="paragraph" w:styleId="Titolo4">
    <w:name w:val="heading 4"/>
    <w:basedOn w:val="Normale"/>
    <w:next w:val="Normale"/>
    <w:qFormat/>
    <w:pPr>
      <w:keepNext/>
      <w:outlineLvl w:val="3"/>
    </w:pPr>
  </w:style>
  <w:style w:type="paragraph" w:styleId="Titolo5">
    <w:name w:val="heading 5"/>
    <w:basedOn w:val="Normale"/>
    <w:next w:val="Normale"/>
    <w:qFormat/>
    <w:pPr>
      <w:keepNext/>
      <w:ind w:firstLine="851"/>
      <w:outlineLvl w:val="4"/>
    </w:pPr>
  </w:style>
  <w:style w:type="paragraph" w:styleId="Titolo6">
    <w:name w:val="heading 6"/>
    <w:basedOn w:val="Normale"/>
    <w:next w:val="Normale"/>
    <w:qFormat/>
    <w:pPr>
      <w:keepNext/>
      <w:ind w:firstLine="851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jc w:val="center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aliases w:val=" Carattere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creto">
    <w:name w:val="Decreto"/>
    <w:basedOn w:val="Titolo2"/>
    <w:pPr>
      <w:spacing w:before="400"/>
    </w:pPr>
    <w:rPr>
      <w:rFonts w:ascii="RotisSemiSerif" w:hAnsi="RotisSemiSerif"/>
    </w:rPr>
  </w:style>
  <w:style w:type="paragraph" w:customStyle="1" w:styleId="Visto">
    <w:name w:val="Visto"/>
    <w:basedOn w:val="Normale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</w:rPr>
  </w:style>
  <w:style w:type="paragraph" w:customStyle="1" w:styleId="RettoreDirettore">
    <w:name w:val="Rettore_Direttore"/>
    <w:basedOn w:val="Titolo3"/>
    <w:pPr>
      <w:spacing w:before="400" w:after="240"/>
    </w:pPr>
    <w:rPr>
      <w:rFonts w:ascii="RotisSemiSerif" w:hAnsi="RotisSemiSerif"/>
    </w:rPr>
  </w:style>
  <w:style w:type="paragraph" w:customStyle="1" w:styleId="UniBA">
    <w:name w:val="UniBA"/>
    <w:basedOn w:val="Titolo1"/>
    <w:rPr>
      <w:spacing w:val="30"/>
      <w:sz w:val="36"/>
    </w:rPr>
  </w:style>
  <w:style w:type="paragraph" w:customStyle="1" w:styleId="Decreta">
    <w:name w:val="Decreta"/>
    <w:basedOn w:val="Normale"/>
    <w:pPr>
      <w:spacing w:before="240" w:after="240"/>
      <w:jc w:val="center"/>
    </w:pPr>
    <w:rPr>
      <w:rFonts w:ascii="RotisSemiSerif" w:hAnsi="RotisSemiSerif"/>
      <w:b/>
      <w:smallCaps/>
      <w:spacing w:val="60"/>
    </w:rPr>
  </w:style>
  <w:style w:type="paragraph" w:customStyle="1" w:styleId="Articolo">
    <w:name w:val="Articolo"/>
    <w:basedOn w:val="Normale"/>
    <w:next w:val="Articolotitolo"/>
    <w:pPr>
      <w:keepNext/>
      <w:widowControl w:val="0"/>
      <w:spacing w:before="120"/>
      <w:jc w:val="center"/>
    </w:pPr>
    <w:rPr>
      <w:rFonts w:ascii="RotisSemiSerif" w:hAnsi="RotisSemiSerif"/>
      <w:b/>
    </w:rPr>
  </w:style>
  <w:style w:type="paragraph" w:customStyle="1" w:styleId="Articolotitolo">
    <w:name w:val="Articolo_titolo"/>
    <w:basedOn w:val="Titolo8"/>
    <w:next w:val="Articolotesto"/>
    <w:pPr>
      <w:spacing w:after="120"/>
    </w:pPr>
    <w:rPr>
      <w:rFonts w:ascii="RotisSemiSerif" w:hAnsi="RotisSemiSerif"/>
    </w:rPr>
  </w:style>
  <w:style w:type="paragraph" w:customStyle="1" w:styleId="Articolotesto">
    <w:name w:val="Articolo_testo"/>
    <w:basedOn w:val="Normale"/>
    <w:link w:val="ArticolotestoCarattere"/>
    <w:pPr>
      <w:jc w:val="both"/>
    </w:pPr>
    <w:rPr>
      <w:rFonts w:ascii="RotisSemiSerif" w:hAnsi="RotisSemiSerif"/>
    </w:rPr>
  </w:style>
  <w:style w:type="paragraph" w:customStyle="1" w:styleId="Articolocomma">
    <w:name w:val="Articolo_comma"/>
    <w:basedOn w:val="Normale"/>
    <w:pPr>
      <w:numPr>
        <w:numId w:val="14"/>
      </w:numPr>
      <w:tabs>
        <w:tab w:val="left" w:pos="1038"/>
        <w:tab w:val="left" w:pos="1491"/>
      </w:tabs>
      <w:autoSpaceDE w:val="0"/>
      <w:autoSpaceDN w:val="0"/>
      <w:adjustRightInd w:val="0"/>
      <w:jc w:val="both"/>
    </w:pPr>
    <w:rPr>
      <w:rFonts w:ascii="RotisSemiSerif" w:hAnsi="RotisSemiSerif"/>
    </w:rPr>
  </w:style>
  <w:style w:type="table" w:styleId="Grigliatabella">
    <w:name w:val="Table Grid"/>
    <w:basedOn w:val="Tabellanormale"/>
    <w:rsid w:val="00FF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F46934"/>
  </w:style>
  <w:style w:type="paragraph" w:styleId="Testofumetto">
    <w:name w:val="Balloon Text"/>
    <w:basedOn w:val="Normale"/>
    <w:semiHidden/>
    <w:rsid w:val="00462F5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6750"/>
    <w:rPr>
      <w:color w:val="0000FF"/>
      <w:u w:val="single"/>
    </w:rPr>
  </w:style>
  <w:style w:type="character" w:styleId="Collegamentovisitato">
    <w:name w:val="FollowedHyperlink"/>
    <w:rsid w:val="00A15FE2"/>
    <w:rPr>
      <w:color w:val="800080"/>
      <w:u w:val="single"/>
    </w:rPr>
  </w:style>
  <w:style w:type="character" w:customStyle="1" w:styleId="PidipaginaCarattere">
    <w:name w:val="Piè di pagina Carattere"/>
    <w:aliases w:val=" Carattere Carattere"/>
    <w:link w:val="Pidipagina"/>
    <w:uiPriority w:val="99"/>
    <w:rsid w:val="00817D17"/>
    <w:rPr>
      <w:rFonts w:ascii="ZapfHumnst BT" w:hAnsi="ZapfHumnst BT"/>
      <w:sz w:val="24"/>
    </w:rPr>
  </w:style>
  <w:style w:type="character" w:customStyle="1" w:styleId="ArticolotestoCarattere">
    <w:name w:val="Articolo_testo Carattere"/>
    <w:link w:val="Articolotesto"/>
    <w:rsid w:val="002A5224"/>
    <w:rPr>
      <w:rFonts w:ascii="RotisSemiSerif" w:hAnsi="RotisSemiSerif"/>
      <w:sz w:val="24"/>
      <w:lang w:val="it-IT" w:eastAsia="it-IT" w:bidi="ar-SA"/>
    </w:rPr>
  </w:style>
  <w:style w:type="paragraph" w:styleId="Corpotesto">
    <w:name w:val="Body Text"/>
    <w:basedOn w:val="Normale"/>
    <w:rsid w:val="00610023"/>
    <w:pPr>
      <w:jc w:val="both"/>
    </w:pPr>
    <w:rPr>
      <w:rFonts w:ascii="Times New Roman" w:hAnsi="Times New Roman"/>
      <w:sz w:val="20"/>
    </w:rPr>
  </w:style>
  <w:style w:type="paragraph" w:customStyle="1" w:styleId="blocco">
    <w:name w:val="blocco"/>
    <w:rsid w:val="000F21D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54A8"/>
    <w:rPr>
      <w:rFonts w:ascii="ZapfHumnst BT" w:hAnsi="ZapfHumnst BT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tisSemiSerif" w:hAnsi="RotisSemiSerif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before="20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before="200"/>
      <w:jc w:val="center"/>
      <w:outlineLvl w:val="2"/>
    </w:pPr>
  </w:style>
  <w:style w:type="paragraph" w:styleId="Titolo4">
    <w:name w:val="heading 4"/>
    <w:basedOn w:val="Normale"/>
    <w:next w:val="Normale"/>
    <w:qFormat/>
    <w:pPr>
      <w:keepNext/>
      <w:outlineLvl w:val="3"/>
    </w:pPr>
  </w:style>
  <w:style w:type="paragraph" w:styleId="Titolo5">
    <w:name w:val="heading 5"/>
    <w:basedOn w:val="Normale"/>
    <w:next w:val="Normale"/>
    <w:qFormat/>
    <w:pPr>
      <w:keepNext/>
      <w:ind w:firstLine="851"/>
      <w:outlineLvl w:val="4"/>
    </w:pPr>
  </w:style>
  <w:style w:type="paragraph" w:styleId="Titolo6">
    <w:name w:val="heading 6"/>
    <w:basedOn w:val="Normale"/>
    <w:next w:val="Normale"/>
    <w:qFormat/>
    <w:pPr>
      <w:keepNext/>
      <w:ind w:firstLine="851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jc w:val="center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aliases w:val=" Carattere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creto">
    <w:name w:val="Decreto"/>
    <w:basedOn w:val="Titolo2"/>
    <w:pPr>
      <w:spacing w:before="400"/>
    </w:pPr>
    <w:rPr>
      <w:rFonts w:ascii="RotisSemiSerif" w:hAnsi="RotisSemiSerif"/>
    </w:rPr>
  </w:style>
  <w:style w:type="paragraph" w:customStyle="1" w:styleId="Visto">
    <w:name w:val="Visto"/>
    <w:basedOn w:val="Normale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</w:rPr>
  </w:style>
  <w:style w:type="paragraph" w:customStyle="1" w:styleId="RettoreDirettore">
    <w:name w:val="Rettore_Direttore"/>
    <w:basedOn w:val="Titolo3"/>
    <w:pPr>
      <w:spacing w:before="400" w:after="240"/>
    </w:pPr>
    <w:rPr>
      <w:rFonts w:ascii="RotisSemiSerif" w:hAnsi="RotisSemiSerif"/>
    </w:rPr>
  </w:style>
  <w:style w:type="paragraph" w:customStyle="1" w:styleId="UniBA">
    <w:name w:val="UniBA"/>
    <w:basedOn w:val="Titolo1"/>
    <w:rPr>
      <w:spacing w:val="30"/>
      <w:sz w:val="36"/>
    </w:rPr>
  </w:style>
  <w:style w:type="paragraph" w:customStyle="1" w:styleId="Decreta">
    <w:name w:val="Decreta"/>
    <w:basedOn w:val="Normale"/>
    <w:pPr>
      <w:spacing w:before="240" w:after="240"/>
      <w:jc w:val="center"/>
    </w:pPr>
    <w:rPr>
      <w:rFonts w:ascii="RotisSemiSerif" w:hAnsi="RotisSemiSerif"/>
      <w:b/>
      <w:smallCaps/>
      <w:spacing w:val="60"/>
    </w:rPr>
  </w:style>
  <w:style w:type="paragraph" w:customStyle="1" w:styleId="Articolo">
    <w:name w:val="Articolo"/>
    <w:basedOn w:val="Normale"/>
    <w:next w:val="Articolotitolo"/>
    <w:pPr>
      <w:keepNext/>
      <w:widowControl w:val="0"/>
      <w:spacing w:before="120"/>
      <w:jc w:val="center"/>
    </w:pPr>
    <w:rPr>
      <w:rFonts w:ascii="RotisSemiSerif" w:hAnsi="RotisSemiSerif"/>
      <w:b/>
    </w:rPr>
  </w:style>
  <w:style w:type="paragraph" w:customStyle="1" w:styleId="Articolotitolo">
    <w:name w:val="Articolo_titolo"/>
    <w:basedOn w:val="Titolo8"/>
    <w:next w:val="Articolotesto"/>
    <w:pPr>
      <w:spacing w:after="120"/>
    </w:pPr>
    <w:rPr>
      <w:rFonts w:ascii="RotisSemiSerif" w:hAnsi="RotisSemiSerif"/>
    </w:rPr>
  </w:style>
  <w:style w:type="paragraph" w:customStyle="1" w:styleId="Articolotesto">
    <w:name w:val="Articolo_testo"/>
    <w:basedOn w:val="Normale"/>
    <w:link w:val="ArticolotestoCarattere"/>
    <w:pPr>
      <w:jc w:val="both"/>
    </w:pPr>
    <w:rPr>
      <w:rFonts w:ascii="RotisSemiSerif" w:hAnsi="RotisSemiSerif"/>
    </w:rPr>
  </w:style>
  <w:style w:type="paragraph" w:customStyle="1" w:styleId="Articolocomma">
    <w:name w:val="Articolo_comma"/>
    <w:basedOn w:val="Normale"/>
    <w:pPr>
      <w:numPr>
        <w:numId w:val="14"/>
      </w:numPr>
      <w:tabs>
        <w:tab w:val="left" w:pos="1038"/>
        <w:tab w:val="left" w:pos="1491"/>
      </w:tabs>
      <w:autoSpaceDE w:val="0"/>
      <w:autoSpaceDN w:val="0"/>
      <w:adjustRightInd w:val="0"/>
      <w:jc w:val="both"/>
    </w:pPr>
    <w:rPr>
      <w:rFonts w:ascii="RotisSemiSerif" w:hAnsi="RotisSemiSerif"/>
    </w:rPr>
  </w:style>
  <w:style w:type="table" w:styleId="Grigliatabella">
    <w:name w:val="Table Grid"/>
    <w:basedOn w:val="Tabellanormale"/>
    <w:rsid w:val="00FF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F46934"/>
  </w:style>
  <w:style w:type="paragraph" w:styleId="Testofumetto">
    <w:name w:val="Balloon Text"/>
    <w:basedOn w:val="Normale"/>
    <w:semiHidden/>
    <w:rsid w:val="00462F5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6750"/>
    <w:rPr>
      <w:color w:val="0000FF"/>
      <w:u w:val="single"/>
    </w:rPr>
  </w:style>
  <w:style w:type="character" w:styleId="Collegamentovisitato">
    <w:name w:val="FollowedHyperlink"/>
    <w:rsid w:val="00A15FE2"/>
    <w:rPr>
      <w:color w:val="800080"/>
      <w:u w:val="single"/>
    </w:rPr>
  </w:style>
  <w:style w:type="character" w:customStyle="1" w:styleId="PidipaginaCarattere">
    <w:name w:val="Piè di pagina Carattere"/>
    <w:aliases w:val=" Carattere Carattere"/>
    <w:link w:val="Pidipagina"/>
    <w:uiPriority w:val="99"/>
    <w:rsid w:val="00817D17"/>
    <w:rPr>
      <w:rFonts w:ascii="ZapfHumnst BT" w:hAnsi="ZapfHumnst BT"/>
      <w:sz w:val="24"/>
    </w:rPr>
  </w:style>
  <w:style w:type="character" w:customStyle="1" w:styleId="ArticolotestoCarattere">
    <w:name w:val="Articolo_testo Carattere"/>
    <w:link w:val="Articolotesto"/>
    <w:rsid w:val="002A5224"/>
    <w:rPr>
      <w:rFonts w:ascii="RotisSemiSerif" w:hAnsi="RotisSemiSerif"/>
      <w:sz w:val="24"/>
      <w:lang w:val="it-IT" w:eastAsia="it-IT" w:bidi="ar-SA"/>
    </w:rPr>
  </w:style>
  <w:style w:type="paragraph" w:styleId="Corpotesto">
    <w:name w:val="Body Text"/>
    <w:basedOn w:val="Normale"/>
    <w:rsid w:val="00610023"/>
    <w:pPr>
      <w:jc w:val="both"/>
    </w:pPr>
    <w:rPr>
      <w:rFonts w:ascii="Times New Roman" w:hAnsi="Times New Roman"/>
      <w:sz w:val="20"/>
    </w:rPr>
  </w:style>
  <w:style w:type="paragraph" w:customStyle="1" w:styleId="blocco">
    <w:name w:val="blocco"/>
    <w:rsid w:val="000F21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%20settore%20multimed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settore multimediale</Template>
  <TotalTime>48</TotalTime>
  <Pages>1</Pages>
  <Words>251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Dirigenziale 256/xy del 5 marzo 2001</vt:lpstr>
    </vt:vector>
  </TitlesOfParts>
  <Company>Università di Bari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Dirigenziale 256/xy del 5 marzo 2001</dc:title>
  <dc:subject>pippo</dc:subject>
  <dc:creator>Università degli Studi</dc:creator>
  <cp:lastModifiedBy>simona</cp:lastModifiedBy>
  <cp:revision>12</cp:revision>
  <cp:lastPrinted>2016-08-05T08:21:00Z</cp:lastPrinted>
  <dcterms:created xsi:type="dcterms:W3CDTF">2016-08-04T14:17:00Z</dcterms:created>
  <dcterms:modified xsi:type="dcterms:W3CDTF">2016-08-29T11:02:00Z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SvilOrg</vt:lpwstr>
  </property>
  <property fmtid="{D5CDD505-2E9C-101B-9397-08002B2CF9AE}" pid="3" name="Digitato da">
    <vt:lpwstr>AM</vt:lpwstr>
  </property>
</Properties>
</file>