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165" w:rsidRDefault="00C57165" w:rsidP="00C57165">
      <w:pPr>
        <w:autoSpaceDE w:val="0"/>
        <w:autoSpaceDN w:val="0"/>
        <w:adjustRightInd w:val="0"/>
        <w:spacing w:after="0" w:line="240" w:lineRule="auto"/>
        <w:jc w:val="center"/>
        <w:rPr>
          <w:rFonts w:ascii="Arial" w:hAnsi="Arial" w:cs="Arial"/>
          <w:b/>
          <w:sz w:val="28"/>
          <w:szCs w:val="24"/>
          <w:lang w:val="fr-FR"/>
        </w:rPr>
      </w:pPr>
      <w:r>
        <w:rPr>
          <w:rFonts w:ascii="Arial" w:hAnsi="Arial" w:cs="Arial"/>
          <w:b/>
          <w:sz w:val="28"/>
          <w:szCs w:val="24"/>
          <w:lang w:val="fr-FR"/>
        </w:rPr>
        <w:t>La tradition de terre d’accueil de la France en cause</w:t>
      </w:r>
    </w:p>
    <w:p w:rsidR="00C57165" w:rsidRPr="00C57165" w:rsidRDefault="00C57165" w:rsidP="00C57165">
      <w:pPr>
        <w:autoSpaceDE w:val="0"/>
        <w:autoSpaceDN w:val="0"/>
        <w:adjustRightInd w:val="0"/>
        <w:spacing w:after="0" w:line="240" w:lineRule="auto"/>
        <w:jc w:val="center"/>
        <w:rPr>
          <w:rFonts w:ascii="Arial" w:hAnsi="Arial" w:cs="Arial"/>
          <w:b/>
          <w:sz w:val="20"/>
          <w:szCs w:val="24"/>
          <w:lang w:val="fr-FR"/>
        </w:rPr>
      </w:pPr>
    </w:p>
    <w:p w:rsidR="00C57165" w:rsidRPr="0005474F" w:rsidRDefault="00C57165" w:rsidP="00C57165">
      <w:pPr>
        <w:autoSpaceDE w:val="0"/>
        <w:autoSpaceDN w:val="0"/>
        <w:adjustRightInd w:val="0"/>
        <w:spacing w:after="0" w:line="240" w:lineRule="auto"/>
        <w:jc w:val="both"/>
        <w:rPr>
          <w:rFonts w:ascii="Arial" w:hAnsi="Arial" w:cs="Arial"/>
          <w:sz w:val="18"/>
          <w:szCs w:val="24"/>
          <w:lang w:val="fr-FR"/>
        </w:rPr>
      </w:pPr>
      <w:r w:rsidRPr="0005474F">
        <w:rPr>
          <w:rFonts w:ascii="Arial" w:hAnsi="Arial" w:cs="Arial"/>
          <w:sz w:val="18"/>
          <w:szCs w:val="24"/>
          <w:lang w:val="fr-FR"/>
        </w:rPr>
        <w:t>Le cosmopolitisme parisien des années 1920 contraste avec une certaine tradition d’hostilité populaire à l’égard des étrangers. La France serait</w:t>
      </w:r>
      <w:r>
        <w:rPr>
          <w:rFonts w:ascii="Arial" w:hAnsi="Arial" w:cs="Arial"/>
          <w:sz w:val="18"/>
          <w:szCs w:val="24"/>
          <w:lang w:val="fr-FR"/>
        </w:rPr>
        <w:t xml:space="preserve"> </w:t>
      </w:r>
      <w:r w:rsidRPr="0005474F">
        <w:rPr>
          <w:rFonts w:ascii="Arial" w:hAnsi="Arial" w:cs="Arial"/>
          <w:sz w:val="18"/>
          <w:szCs w:val="24"/>
          <w:lang w:val="fr-FR"/>
        </w:rPr>
        <w:t xml:space="preserve">devenue « l’hôpital du monde ». Le stéréotype raciste est à portée de plume et, bientôt, on souligne la « dilution de l’identité française », la crainte de devenir minoritaire dans son pays. </w:t>
      </w:r>
    </w:p>
    <w:p w:rsidR="00C57165" w:rsidRPr="0005474F" w:rsidRDefault="00C57165" w:rsidP="00C57165">
      <w:pPr>
        <w:autoSpaceDE w:val="0"/>
        <w:autoSpaceDN w:val="0"/>
        <w:adjustRightInd w:val="0"/>
        <w:spacing w:after="0" w:line="240" w:lineRule="auto"/>
        <w:jc w:val="both"/>
        <w:rPr>
          <w:rFonts w:ascii="Arial" w:hAnsi="Arial" w:cs="Arial"/>
          <w:sz w:val="18"/>
          <w:szCs w:val="24"/>
          <w:lang w:val="fr-FR"/>
        </w:rPr>
      </w:pPr>
    </w:p>
    <w:p w:rsidR="00814297" w:rsidRDefault="00C57165" w:rsidP="00C57165">
      <w:pPr>
        <w:autoSpaceDE w:val="0"/>
        <w:autoSpaceDN w:val="0"/>
        <w:adjustRightInd w:val="0"/>
        <w:spacing w:after="0" w:line="240" w:lineRule="auto"/>
        <w:jc w:val="both"/>
        <w:rPr>
          <w:rFonts w:ascii="Arial" w:hAnsi="Arial" w:cs="Arial"/>
          <w:sz w:val="18"/>
          <w:szCs w:val="24"/>
          <w:lang w:val="fr-FR"/>
        </w:rPr>
      </w:pPr>
      <w:r w:rsidRPr="0005474F">
        <w:rPr>
          <w:rFonts w:ascii="Arial" w:hAnsi="Arial" w:cs="Arial"/>
          <w:sz w:val="18"/>
          <w:szCs w:val="24"/>
          <w:lang w:val="fr-FR"/>
        </w:rPr>
        <w:t>Paradoxalement, en 1927, une nouvelle loi sur la naturalisation fait preuve d’un certain libéralisme, facilitant l’accès à la nationalité. Les procédures sont simplifiées.</w:t>
      </w:r>
      <w:r w:rsidR="00814297">
        <w:rPr>
          <w:rFonts w:ascii="Arial" w:hAnsi="Arial" w:cs="Arial"/>
          <w:sz w:val="18"/>
          <w:szCs w:val="24"/>
          <w:lang w:val="fr-FR"/>
        </w:rPr>
        <w:t xml:space="preserve"> </w:t>
      </w:r>
      <w:r w:rsidRPr="0005474F">
        <w:rPr>
          <w:rFonts w:ascii="Arial" w:hAnsi="Arial" w:cs="Arial"/>
          <w:sz w:val="18"/>
          <w:szCs w:val="24"/>
          <w:lang w:val="fr-FR"/>
        </w:rPr>
        <w:t xml:space="preserve">Au recensement de 1931, on compte ainsi 360 000 naturalisés. </w:t>
      </w:r>
    </w:p>
    <w:p w:rsidR="00C57165" w:rsidRPr="0005474F" w:rsidRDefault="00C57165" w:rsidP="00C57165">
      <w:pPr>
        <w:autoSpaceDE w:val="0"/>
        <w:autoSpaceDN w:val="0"/>
        <w:adjustRightInd w:val="0"/>
        <w:spacing w:after="0" w:line="240" w:lineRule="auto"/>
        <w:jc w:val="both"/>
        <w:rPr>
          <w:rFonts w:ascii="Arial" w:hAnsi="Arial" w:cs="Arial"/>
          <w:sz w:val="18"/>
          <w:szCs w:val="24"/>
          <w:lang w:val="fr-FR"/>
        </w:rPr>
      </w:pPr>
      <w:r w:rsidRPr="0005474F">
        <w:rPr>
          <w:rFonts w:ascii="Arial" w:hAnsi="Arial" w:cs="Arial"/>
          <w:sz w:val="18"/>
          <w:szCs w:val="24"/>
          <w:lang w:val="fr-FR"/>
        </w:rPr>
        <w:t>Un fort élan de xénophobie populaire traverse le pays à partir de 1931, accompagnant une crise économique et financière qui frappe plus tardivement la France que ses voisins. Les syndicats, sous la pression de leurs adhérents, ne parviennent pas à contenir les bouffées de violence. Cette fois, la situation s’aggrave car c’est tout secteur de l’opinion qui s’empare de la « dénationalisation » de la France. La loi du 10 août 1932 sur le contingentement des étrangers est votée à l’unanimité : il est désormais possible de refuser le séjour d’un étranger sur des critères arbitraires et de l’expulser sans possibilités de recours. Peu à peu, des pans entiers de la vie économique échappent aux étrangers : exclus du barreau, de certains métiers de la santé, limités dans leurs capacités juridiques, ils subissent davantage de refoulements, de reconduites à la frontière. Entre 1931 et 1936, le nombre d’ouvriers étrangers chute de 37 %. Des convois entiers d’ouvriers polonais sont réacheminés vers l’Est dans l’indifférence générale.</w:t>
      </w:r>
    </w:p>
    <w:p w:rsidR="00C57165" w:rsidRPr="0005474F" w:rsidRDefault="00C57165" w:rsidP="00C57165">
      <w:pPr>
        <w:autoSpaceDE w:val="0"/>
        <w:autoSpaceDN w:val="0"/>
        <w:adjustRightInd w:val="0"/>
        <w:spacing w:after="0" w:line="240" w:lineRule="auto"/>
        <w:rPr>
          <w:rFonts w:ascii="Arial" w:hAnsi="Arial" w:cs="Arial"/>
          <w:sz w:val="18"/>
          <w:szCs w:val="24"/>
          <w:lang w:val="fr-FR"/>
        </w:rPr>
      </w:pPr>
    </w:p>
    <w:p w:rsidR="00C57165" w:rsidRPr="0005474F" w:rsidRDefault="00C57165" w:rsidP="00C57165">
      <w:pPr>
        <w:autoSpaceDE w:val="0"/>
        <w:autoSpaceDN w:val="0"/>
        <w:adjustRightInd w:val="0"/>
        <w:spacing w:after="0" w:line="240" w:lineRule="auto"/>
        <w:jc w:val="both"/>
        <w:rPr>
          <w:rFonts w:ascii="Arial" w:hAnsi="Arial" w:cs="Arial"/>
          <w:sz w:val="18"/>
          <w:szCs w:val="24"/>
          <w:lang w:val="fr-FR"/>
        </w:rPr>
      </w:pPr>
      <w:r w:rsidRPr="0005474F">
        <w:rPr>
          <w:rFonts w:ascii="Arial" w:hAnsi="Arial" w:cs="Arial"/>
          <w:sz w:val="18"/>
          <w:szCs w:val="24"/>
          <w:lang w:val="fr-FR"/>
        </w:rPr>
        <w:t>Le Front Populaire ne modifie en rien l’application de la loi du 10 août 1932. Tout au plus</w:t>
      </w:r>
      <w:r w:rsidR="00966000">
        <w:rPr>
          <w:rFonts w:ascii="Arial" w:hAnsi="Arial" w:cs="Arial"/>
          <w:sz w:val="18"/>
          <w:szCs w:val="24"/>
          <w:lang w:val="fr-FR"/>
        </w:rPr>
        <w:t>, elle est</w:t>
      </w:r>
      <w:r w:rsidRPr="0005474F">
        <w:rPr>
          <w:rFonts w:ascii="Arial" w:hAnsi="Arial" w:cs="Arial"/>
          <w:sz w:val="18"/>
          <w:szCs w:val="24"/>
          <w:lang w:val="fr-FR"/>
        </w:rPr>
        <w:t xml:space="preserve"> mise en œuvre avec moins de sévérité, en particulier en ce qui concerne les expulsions. Cette pause</w:t>
      </w:r>
      <w:r w:rsidRPr="0005474F">
        <w:rPr>
          <w:rFonts w:ascii="Arial" w:hAnsi="Arial" w:cs="Arial"/>
          <w:sz w:val="28"/>
          <w:szCs w:val="24"/>
          <w:lang w:val="fr-FR"/>
        </w:rPr>
        <w:t xml:space="preserve"> </w:t>
      </w:r>
      <w:r w:rsidRPr="0005474F">
        <w:rPr>
          <w:rFonts w:ascii="Arial" w:hAnsi="Arial" w:cs="Arial"/>
          <w:sz w:val="18"/>
          <w:szCs w:val="24"/>
          <w:lang w:val="fr-FR"/>
        </w:rPr>
        <w:t>dans les mesures restrictives sera de courte durée. Le gouvernement Daladier publie en mai et en novembre 1938 des décrets-lois distinguant les « parties saines et laborieuses de la population étrangère » des « individus moralement douteux, indignes de notre hospitalité ». C’est l’aboutissement des théories sur les immigrants dits « indésirables » des années 1920. Les premiers camps d’internement sont ouverts, et la terminologie de l’époque parle déjà de « camps de concentration », qui doivent accueillir ceux que l’on ne peut renvoyer dans leur pays sur le champ. Ceux-là seront détenus comme de véritables prisonniers. En février 1939, l’afflux de Basques, d’Aragonais, de Catalans et de républicains espagnols – un demi-million d’hommes en tout - entraînera la construction à la hâte de nombreux camps au pied des Pyrénées, avant que des retours soient négociés dès 1940. Il en était de même pour les réfugiés allemands de 1933, arrivés après l’accession au pouvoir d’Adolphe Hitler.</w:t>
      </w:r>
    </w:p>
    <w:p w:rsidR="00C57165" w:rsidRPr="0005474F" w:rsidRDefault="00C57165" w:rsidP="00C57165">
      <w:pPr>
        <w:autoSpaceDE w:val="0"/>
        <w:autoSpaceDN w:val="0"/>
        <w:adjustRightInd w:val="0"/>
        <w:spacing w:after="0" w:line="240" w:lineRule="auto"/>
        <w:jc w:val="both"/>
        <w:rPr>
          <w:rFonts w:ascii="Arial" w:hAnsi="Arial" w:cs="Arial"/>
          <w:sz w:val="18"/>
          <w:szCs w:val="24"/>
          <w:lang w:val="fr-FR"/>
        </w:rPr>
      </w:pPr>
      <w:r w:rsidRPr="0005474F">
        <w:rPr>
          <w:rFonts w:ascii="Arial" w:hAnsi="Arial" w:cs="Arial"/>
          <w:sz w:val="18"/>
          <w:szCs w:val="24"/>
          <w:lang w:val="fr-FR"/>
        </w:rPr>
        <w:t>La tradition d’accueil de la France est véritablement remise en cause par une large fraction de la société, prompte à accepter la fermeture définitive des frontières décidée par le régime de Vichy.</w:t>
      </w:r>
    </w:p>
    <w:p w:rsidR="00C57165" w:rsidRPr="0005474F" w:rsidRDefault="00C57165" w:rsidP="00C57165">
      <w:pPr>
        <w:autoSpaceDE w:val="0"/>
        <w:autoSpaceDN w:val="0"/>
        <w:adjustRightInd w:val="0"/>
        <w:spacing w:after="0" w:line="240" w:lineRule="auto"/>
        <w:jc w:val="both"/>
        <w:rPr>
          <w:rFonts w:ascii="Arial" w:hAnsi="Arial" w:cs="Arial"/>
          <w:sz w:val="18"/>
          <w:szCs w:val="24"/>
          <w:lang w:val="fr-FR"/>
        </w:rPr>
      </w:pPr>
      <w:r w:rsidRPr="0005474F">
        <w:rPr>
          <w:rFonts w:ascii="Arial" w:hAnsi="Arial" w:cs="Arial"/>
          <w:sz w:val="18"/>
          <w:szCs w:val="24"/>
          <w:lang w:val="fr-FR"/>
        </w:rPr>
        <w:t>Le régime vichyssois de la « Révolution nationale » met peu à peu en œuvre son idéologie xénophobe. Elle s’exercera bientôt grâce à une administration zélée à l’encontre de ceux, étrangers ou naturalisés, qui représentent « la monstrueuse alliance du communisme moscoutaire, du radicalisme maçonnique et de la finance juive ».</w:t>
      </w:r>
    </w:p>
    <w:p w:rsidR="00C57165" w:rsidRDefault="00C57165" w:rsidP="00C57165">
      <w:pPr>
        <w:autoSpaceDE w:val="0"/>
        <w:autoSpaceDN w:val="0"/>
        <w:adjustRightInd w:val="0"/>
        <w:spacing w:after="0" w:line="240" w:lineRule="auto"/>
        <w:jc w:val="both"/>
        <w:rPr>
          <w:rFonts w:ascii="Arial" w:hAnsi="Arial" w:cs="Arial"/>
          <w:sz w:val="18"/>
          <w:szCs w:val="24"/>
          <w:lang w:val="fr-FR"/>
        </w:rPr>
      </w:pPr>
    </w:p>
    <w:p w:rsidR="00C57165" w:rsidRPr="0005474F" w:rsidRDefault="00C57165" w:rsidP="00C57165">
      <w:pPr>
        <w:autoSpaceDE w:val="0"/>
        <w:autoSpaceDN w:val="0"/>
        <w:adjustRightInd w:val="0"/>
        <w:spacing w:after="0" w:line="240" w:lineRule="auto"/>
        <w:jc w:val="both"/>
        <w:rPr>
          <w:rFonts w:ascii="Arial" w:hAnsi="Arial" w:cs="Arial"/>
          <w:sz w:val="18"/>
          <w:szCs w:val="24"/>
          <w:lang w:val="fr-FR"/>
        </w:rPr>
      </w:pPr>
    </w:p>
    <w:p w:rsidR="00B51517" w:rsidRDefault="00C57165">
      <w:pPr>
        <w:rPr>
          <w:sz w:val="14"/>
          <w:lang w:val="fr-FR"/>
        </w:rPr>
      </w:pPr>
      <w:r w:rsidRPr="00C57165">
        <w:rPr>
          <w:rFonts w:ascii="Arial" w:hAnsi="Arial" w:cs="Arial"/>
          <w:sz w:val="14"/>
          <w:lang w:val="fr-FR"/>
        </w:rPr>
        <w:t>Source :</w:t>
      </w:r>
      <w:r w:rsidRPr="00C57165">
        <w:rPr>
          <w:sz w:val="14"/>
          <w:lang w:val="fr-FR"/>
        </w:rPr>
        <w:t xml:space="preserve"> </w:t>
      </w:r>
      <w:r w:rsidRPr="00C57165">
        <w:rPr>
          <w:noProof/>
          <w:lang w:eastAsia="it-IT"/>
        </w:rPr>
        <w:drawing>
          <wp:inline distT="0" distB="0" distL="0" distR="0">
            <wp:extent cx="1422107" cy="256310"/>
            <wp:effectExtent l="19050" t="0" r="6643"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44140" cy="260281"/>
                    </a:xfrm>
                    <a:prstGeom prst="rect">
                      <a:avLst/>
                    </a:prstGeom>
                    <a:noFill/>
                    <a:ln w="9525">
                      <a:noFill/>
                      <a:miter lim="800000"/>
                      <a:headEnd/>
                      <a:tailEnd/>
                    </a:ln>
                  </pic:spPr>
                </pic:pic>
              </a:graphicData>
            </a:graphic>
          </wp:inline>
        </w:drawing>
      </w:r>
    </w:p>
    <w:p w:rsidR="00A837BA" w:rsidRDefault="00A837BA">
      <w:pPr>
        <w:rPr>
          <w:sz w:val="14"/>
          <w:lang w:val="fr-FR"/>
        </w:rPr>
      </w:pPr>
    </w:p>
    <w:p w:rsidR="00B808A7" w:rsidRDefault="00B808A7">
      <w:pPr>
        <w:rPr>
          <w:sz w:val="14"/>
          <w:lang w:val="fr-FR"/>
        </w:rPr>
      </w:pPr>
    </w:p>
    <w:p w:rsidR="00B808A7" w:rsidRPr="00C0026F" w:rsidRDefault="00B808A7" w:rsidP="00B808A7">
      <w:pPr>
        <w:jc w:val="both"/>
        <w:rPr>
          <w:rFonts w:ascii="Arial" w:hAnsi="Arial" w:cs="Arial"/>
          <w:lang w:val="fr-FR"/>
        </w:rPr>
      </w:pPr>
      <w:r w:rsidRPr="00C0026F">
        <w:rPr>
          <w:rFonts w:ascii="Arial" w:hAnsi="Arial" w:cs="Arial"/>
          <w:lang w:val="fr-FR"/>
        </w:rPr>
        <w:t>ANALYSE GLOBALE</w:t>
      </w:r>
    </w:p>
    <w:p w:rsidR="00B808A7" w:rsidRPr="00C0026F" w:rsidRDefault="00B808A7" w:rsidP="00B808A7">
      <w:pPr>
        <w:pStyle w:val="Paragrafoelenco"/>
        <w:numPr>
          <w:ilvl w:val="0"/>
          <w:numId w:val="1"/>
        </w:numPr>
        <w:jc w:val="both"/>
        <w:rPr>
          <w:rFonts w:ascii="Arial" w:hAnsi="Arial" w:cs="Arial"/>
          <w:sz w:val="20"/>
          <w:lang w:val="fr-FR"/>
        </w:rPr>
      </w:pPr>
      <w:r w:rsidRPr="00C0026F">
        <w:rPr>
          <w:rFonts w:ascii="Arial" w:hAnsi="Arial" w:cs="Arial"/>
          <w:sz w:val="20"/>
          <w:lang w:val="fr-FR"/>
        </w:rPr>
        <w:t>Cochez la bonne réponse :</w:t>
      </w:r>
    </w:p>
    <w:p w:rsidR="00B808A7" w:rsidRDefault="00B808A7" w:rsidP="00B808A7">
      <w:pPr>
        <w:pStyle w:val="Paragrafoelenco"/>
        <w:jc w:val="both"/>
        <w:rPr>
          <w:rFonts w:ascii="Arial" w:hAnsi="Arial" w:cs="Arial"/>
          <w:sz w:val="18"/>
          <w:szCs w:val="18"/>
          <w:lang w:val="fr-FR"/>
        </w:rPr>
      </w:pPr>
    </w:p>
    <w:p w:rsidR="00B808A7" w:rsidRPr="000B35EE" w:rsidRDefault="00B808A7" w:rsidP="00B808A7">
      <w:pPr>
        <w:pStyle w:val="Paragrafoelenco"/>
        <w:numPr>
          <w:ilvl w:val="1"/>
          <w:numId w:val="1"/>
        </w:numPr>
        <w:jc w:val="both"/>
        <w:rPr>
          <w:rFonts w:ascii="Arial" w:hAnsi="Arial" w:cs="Arial"/>
          <w:sz w:val="18"/>
          <w:szCs w:val="18"/>
          <w:lang w:val="fr-FR"/>
        </w:rPr>
      </w:pPr>
      <w:r>
        <w:rPr>
          <w:rFonts w:ascii="Arial" w:hAnsi="Arial" w:cs="Arial"/>
          <w:sz w:val="18"/>
          <w:szCs w:val="18"/>
          <w:lang w:val="fr-FR"/>
        </w:rPr>
        <w:t xml:space="preserve">On entend, par </w:t>
      </w:r>
      <w:r w:rsidRPr="0005474F">
        <w:rPr>
          <w:rFonts w:ascii="Arial" w:hAnsi="Arial" w:cs="Arial"/>
          <w:sz w:val="18"/>
          <w:szCs w:val="24"/>
          <w:lang w:val="fr-FR"/>
        </w:rPr>
        <w:t>« dénationalisation » de la France</w:t>
      </w:r>
      <w:r w:rsidRPr="000B35EE">
        <w:rPr>
          <w:rFonts w:ascii="Arial" w:hAnsi="Arial" w:cs="Arial"/>
          <w:sz w:val="18"/>
          <w:szCs w:val="18"/>
          <w:lang w:val="fr-FR"/>
        </w:rPr>
        <w:t> :</w:t>
      </w:r>
    </w:p>
    <w:p w:rsidR="00B808A7" w:rsidRPr="006F014B" w:rsidRDefault="00B808A7" w:rsidP="00B808A7">
      <w:pPr>
        <w:pStyle w:val="Paragrafoelenco"/>
        <w:numPr>
          <w:ilvl w:val="0"/>
          <w:numId w:val="2"/>
        </w:numPr>
        <w:jc w:val="both"/>
        <w:rPr>
          <w:sz w:val="20"/>
          <w:lang w:val="fr-FR"/>
        </w:rPr>
      </w:pPr>
      <w:r>
        <w:rPr>
          <w:rFonts w:ascii="Arial" w:hAnsi="Arial" w:cs="Arial"/>
          <w:color w:val="000000"/>
          <w:sz w:val="16"/>
          <w:szCs w:val="18"/>
          <w:lang w:val="fr-FR"/>
        </w:rPr>
        <w:t>un effet de la xénophobie populaire des Français contre une politique de naturalisation considérée comme excessive ;</w:t>
      </w:r>
    </w:p>
    <w:p w:rsidR="00B808A7" w:rsidRPr="00FE29BE" w:rsidRDefault="00B808A7" w:rsidP="00B808A7">
      <w:pPr>
        <w:pStyle w:val="Paragrafoelenco"/>
        <w:numPr>
          <w:ilvl w:val="0"/>
          <w:numId w:val="2"/>
        </w:numPr>
        <w:jc w:val="both"/>
        <w:rPr>
          <w:rFonts w:ascii="Arial" w:hAnsi="Arial" w:cs="Arial"/>
          <w:color w:val="000000"/>
          <w:sz w:val="16"/>
          <w:szCs w:val="18"/>
          <w:lang w:val="fr-FR"/>
        </w:rPr>
      </w:pPr>
      <w:r>
        <w:rPr>
          <w:rFonts w:ascii="Arial" w:hAnsi="Arial" w:cs="Arial"/>
          <w:color w:val="000000"/>
          <w:sz w:val="16"/>
          <w:szCs w:val="18"/>
          <w:lang w:val="fr-FR"/>
        </w:rPr>
        <w:t>une théorie sociologique qui oblige les Français à perdre leur identité</w:t>
      </w:r>
      <w:r w:rsidR="00175726">
        <w:rPr>
          <w:rFonts w:ascii="Arial" w:hAnsi="Arial" w:cs="Arial"/>
          <w:color w:val="000000"/>
          <w:sz w:val="16"/>
          <w:szCs w:val="18"/>
          <w:lang w:val="fr-FR"/>
        </w:rPr>
        <w:t> ;</w:t>
      </w:r>
      <w:r w:rsidRPr="00FE29BE">
        <w:rPr>
          <w:rFonts w:ascii="Arial" w:hAnsi="Arial" w:cs="Arial"/>
          <w:color w:val="000000"/>
          <w:sz w:val="16"/>
          <w:szCs w:val="18"/>
          <w:lang w:val="fr-FR"/>
        </w:rPr>
        <w:t xml:space="preserve"> </w:t>
      </w:r>
    </w:p>
    <w:p w:rsidR="00B808A7" w:rsidRDefault="00B808A7" w:rsidP="00B808A7">
      <w:pPr>
        <w:pStyle w:val="Paragrafoelenco"/>
        <w:numPr>
          <w:ilvl w:val="0"/>
          <w:numId w:val="2"/>
        </w:numPr>
        <w:jc w:val="both"/>
        <w:rPr>
          <w:rFonts w:ascii="Arial" w:hAnsi="Arial" w:cs="Arial"/>
          <w:color w:val="000000"/>
          <w:sz w:val="16"/>
          <w:szCs w:val="18"/>
          <w:lang w:val="fr-FR"/>
        </w:rPr>
      </w:pPr>
      <w:r>
        <w:rPr>
          <w:rFonts w:ascii="Arial" w:hAnsi="Arial" w:cs="Arial"/>
          <w:color w:val="000000"/>
          <w:sz w:val="16"/>
          <w:szCs w:val="18"/>
          <w:lang w:val="fr-FR"/>
        </w:rPr>
        <w:t>le sentiment de tout secteur de l’</w:t>
      </w:r>
      <w:r w:rsidR="00966000">
        <w:rPr>
          <w:rFonts w:ascii="Arial" w:hAnsi="Arial" w:cs="Arial"/>
          <w:color w:val="000000"/>
          <w:sz w:val="16"/>
          <w:szCs w:val="18"/>
          <w:lang w:val="fr-FR"/>
        </w:rPr>
        <w:t>opinion de compréhension envers les réfugiés victimes de persécutions ;</w:t>
      </w:r>
    </w:p>
    <w:p w:rsidR="00B808A7" w:rsidRPr="00F62F76" w:rsidRDefault="00966000" w:rsidP="00B808A7">
      <w:pPr>
        <w:pStyle w:val="Paragrafoelenco"/>
        <w:numPr>
          <w:ilvl w:val="0"/>
          <w:numId w:val="2"/>
        </w:numPr>
        <w:jc w:val="both"/>
        <w:rPr>
          <w:rFonts w:ascii="Arial" w:hAnsi="Arial" w:cs="Arial"/>
          <w:color w:val="000000"/>
          <w:sz w:val="16"/>
          <w:szCs w:val="18"/>
          <w:lang w:val="fr-FR"/>
        </w:rPr>
      </w:pPr>
      <w:r>
        <w:rPr>
          <w:rFonts w:ascii="Arial" w:hAnsi="Arial" w:cs="Arial"/>
          <w:color w:val="000000"/>
          <w:sz w:val="16"/>
          <w:szCs w:val="18"/>
          <w:lang w:val="fr-FR"/>
        </w:rPr>
        <w:t>l’hostilité populaires des Français à l’égard des « indésirables »</w:t>
      </w:r>
    </w:p>
    <w:p w:rsidR="00B808A7" w:rsidRDefault="00B808A7" w:rsidP="00B808A7">
      <w:pPr>
        <w:pStyle w:val="Paragrafoelenco"/>
        <w:numPr>
          <w:ilvl w:val="1"/>
          <w:numId w:val="1"/>
        </w:numPr>
        <w:jc w:val="both"/>
        <w:rPr>
          <w:rFonts w:ascii="Arial" w:hAnsi="Arial" w:cs="Arial"/>
          <w:sz w:val="18"/>
          <w:szCs w:val="18"/>
          <w:lang w:val="fr-FR"/>
        </w:rPr>
      </w:pPr>
      <w:r>
        <w:rPr>
          <w:rFonts w:ascii="Arial" w:hAnsi="Arial" w:cs="Arial"/>
          <w:sz w:val="18"/>
          <w:szCs w:val="18"/>
          <w:lang w:val="fr-FR"/>
        </w:rPr>
        <w:t>La</w:t>
      </w:r>
      <w:r w:rsidR="00966000">
        <w:rPr>
          <w:rFonts w:ascii="Arial" w:hAnsi="Arial" w:cs="Arial"/>
          <w:sz w:val="18"/>
          <w:szCs w:val="18"/>
          <w:lang w:val="fr-FR"/>
        </w:rPr>
        <w:t xml:space="preserve"> chute du</w:t>
      </w:r>
      <w:r>
        <w:rPr>
          <w:rFonts w:ascii="Arial" w:hAnsi="Arial" w:cs="Arial"/>
          <w:sz w:val="18"/>
          <w:szCs w:val="18"/>
          <w:lang w:val="fr-FR"/>
        </w:rPr>
        <w:t xml:space="preserve"> </w:t>
      </w:r>
      <w:r w:rsidR="00966000" w:rsidRPr="0005474F">
        <w:rPr>
          <w:rFonts w:ascii="Arial" w:hAnsi="Arial" w:cs="Arial"/>
          <w:sz w:val="18"/>
          <w:szCs w:val="24"/>
          <w:lang w:val="fr-FR"/>
        </w:rPr>
        <w:t>nombre d’ouvriers étrangers</w:t>
      </w:r>
      <w:r w:rsidR="00966000">
        <w:rPr>
          <w:rFonts w:ascii="Arial" w:hAnsi="Arial" w:cs="Arial"/>
          <w:sz w:val="18"/>
          <w:szCs w:val="24"/>
          <w:lang w:val="fr-FR"/>
        </w:rPr>
        <w:t xml:space="preserve"> en France entre 1931 et 1936 est due</w:t>
      </w:r>
      <w:r>
        <w:rPr>
          <w:rFonts w:ascii="Arial" w:hAnsi="Arial" w:cs="Arial"/>
          <w:sz w:val="18"/>
          <w:szCs w:val="18"/>
          <w:lang w:val="fr-FR"/>
        </w:rPr>
        <w:t> :</w:t>
      </w:r>
    </w:p>
    <w:p w:rsidR="00B808A7" w:rsidRDefault="00966000" w:rsidP="00B808A7">
      <w:pPr>
        <w:pStyle w:val="Paragrafoelenco"/>
        <w:numPr>
          <w:ilvl w:val="0"/>
          <w:numId w:val="3"/>
        </w:numPr>
        <w:jc w:val="both"/>
        <w:rPr>
          <w:rFonts w:ascii="Arial" w:hAnsi="Arial" w:cs="Arial"/>
          <w:sz w:val="16"/>
          <w:szCs w:val="18"/>
          <w:lang w:val="fr-FR"/>
        </w:rPr>
      </w:pPr>
      <w:r>
        <w:rPr>
          <w:rFonts w:ascii="Arial" w:hAnsi="Arial" w:cs="Arial"/>
          <w:sz w:val="16"/>
          <w:szCs w:val="18"/>
          <w:lang w:val="fr-FR"/>
        </w:rPr>
        <w:t>aux conséquences de la crise économique et financière qui frappe la France dès 1931</w:t>
      </w:r>
      <w:r w:rsidR="00B808A7">
        <w:rPr>
          <w:rFonts w:ascii="Arial" w:hAnsi="Arial" w:cs="Arial"/>
          <w:sz w:val="16"/>
          <w:szCs w:val="18"/>
          <w:lang w:val="fr-FR"/>
        </w:rPr>
        <w:t> ;</w:t>
      </w:r>
    </w:p>
    <w:p w:rsidR="00B808A7" w:rsidRDefault="00966000" w:rsidP="00B808A7">
      <w:pPr>
        <w:pStyle w:val="Paragrafoelenco"/>
        <w:numPr>
          <w:ilvl w:val="0"/>
          <w:numId w:val="3"/>
        </w:numPr>
        <w:jc w:val="both"/>
        <w:rPr>
          <w:rFonts w:ascii="Arial" w:hAnsi="Arial" w:cs="Arial"/>
          <w:sz w:val="16"/>
          <w:szCs w:val="18"/>
          <w:lang w:val="fr-FR"/>
        </w:rPr>
      </w:pPr>
      <w:r>
        <w:rPr>
          <w:rFonts w:ascii="Arial" w:hAnsi="Arial" w:cs="Arial"/>
          <w:sz w:val="16"/>
          <w:szCs w:val="18"/>
          <w:lang w:val="fr-FR"/>
        </w:rPr>
        <w:t>à l’approbation de mesures restrictives vis-à-vis des agriculteurs étrangers ;</w:t>
      </w:r>
    </w:p>
    <w:p w:rsidR="00B808A7" w:rsidRDefault="00966000" w:rsidP="00B808A7">
      <w:pPr>
        <w:pStyle w:val="Paragrafoelenco"/>
        <w:numPr>
          <w:ilvl w:val="0"/>
          <w:numId w:val="3"/>
        </w:numPr>
        <w:jc w:val="both"/>
        <w:rPr>
          <w:rFonts w:ascii="Arial" w:hAnsi="Arial" w:cs="Arial"/>
          <w:sz w:val="16"/>
          <w:szCs w:val="18"/>
          <w:lang w:val="fr-FR"/>
        </w:rPr>
      </w:pPr>
      <w:r>
        <w:rPr>
          <w:rFonts w:ascii="Arial" w:hAnsi="Arial" w:cs="Arial"/>
          <w:sz w:val="16"/>
          <w:szCs w:val="18"/>
          <w:lang w:val="fr-FR"/>
        </w:rPr>
        <w:t>à la loi du 10 août 1932 instaurant une politique des quotas qui limite la présence des travailleurs étrangers en France ;</w:t>
      </w:r>
    </w:p>
    <w:p w:rsidR="00B808A7" w:rsidRDefault="00966000" w:rsidP="00B808A7">
      <w:pPr>
        <w:pStyle w:val="Paragrafoelenco"/>
        <w:numPr>
          <w:ilvl w:val="0"/>
          <w:numId w:val="3"/>
        </w:numPr>
        <w:jc w:val="both"/>
        <w:rPr>
          <w:rFonts w:ascii="Arial" w:hAnsi="Arial" w:cs="Arial"/>
          <w:sz w:val="16"/>
          <w:szCs w:val="18"/>
          <w:lang w:val="fr-FR"/>
        </w:rPr>
      </w:pPr>
      <w:r>
        <w:rPr>
          <w:rFonts w:ascii="Arial" w:hAnsi="Arial" w:cs="Arial"/>
          <w:sz w:val="16"/>
          <w:szCs w:val="18"/>
          <w:lang w:val="fr-FR"/>
        </w:rPr>
        <w:t>à la loi de 1927 sur les naturalisations</w:t>
      </w:r>
    </w:p>
    <w:p w:rsidR="00B808A7" w:rsidRDefault="00157767" w:rsidP="00B808A7">
      <w:pPr>
        <w:pStyle w:val="Paragrafoelenco"/>
        <w:numPr>
          <w:ilvl w:val="1"/>
          <w:numId w:val="1"/>
        </w:numPr>
        <w:jc w:val="both"/>
        <w:rPr>
          <w:rFonts w:ascii="Arial" w:hAnsi="Arial" w:cs="Arial"/>
          <w:sz w:val="18"/>
          <w:szCs w:val="18"/>
          <w:lang w:val="fr-FR"/>
        </w:rPr>
      </w:pPr>
      <w:r>
        <w:rPr>
          <w:rFonts w:ascii="Arial" w:hAnsi="Arial" w:cs="Arial"/>
          <w:sz w:val="18"/>
          <w:szCs w:val="18"/>
          <w:lang w:val="fr-FR"/>
        </w:rPr>
        <w:t>Les camps d’internement ouverts à la fin des années 30 en France</w:t>
      </w:r>
      <w:r w:rsidR="00B808A7">
        <w:rPr>
          <w:rFonts w:ascii="Arial" w:hAnsi="Arial" w:cs="Arial"/>
          <w:sz w:val="18"/>
          <w:szCs w:val="18"/>
          <w:lang w:val="fr-FR"/>
        </w:rPr>
        <w:t> :</w:t>
      </w:r>
    </w:p>
    <w:p w:rsidR="00B808A7" w:rsidRDefault="009D3115" w:rsidP="00B808A7">
      <w:pPr>
        <w:pStyle w:val="Paragrafoelenco"/>
        <w:numPr>
          <w:ilvl w:val="0"/>
          <w:numId w:val="7"/>
        </w:numPr>
        <w:jc w:val="both"/>
        <w:rPr>
          <w:rFonts w:ascii="Arial" w:hAnsi="Arial" w:cs="Arial"/>
          <w:sz w:val="16"/>
          <w:szCs w:val="16"/>
          <w:lang w:val="fr-FR"/>
        </w:rPr>
      </w:pPr>
      <w:r>
        <w:rPr>
          <w:rFonts w:ascii="Arial" w:hAnsi="Arial" w:cs="Arial"/>
          <w:sz w:val="16"/>
          <w:szCs w:val="16"/>
          <w:lang w:val="fr-FR"/>
        </w:rPr>
        <w:t xml:space="preserve">sont des </w:t>
      </w:r>
      <w:r w:rsidRPr="009D3115">
        <w:rPr>
          <w:rFonts w:ascii="Arial" w:hAnsi="Arial" w:cs="Arial"/>
          <w:sz w:val="16"/>
          <w:szCs w:val="16"/>
          <w:lang w:val="fr-FR"/>
        </w:rPr>
        <w:t>camps de concentration</w:t>
      </w:r>
      <w:r>
        <w:rPr>
          <w:rFonts w:ascii="Arial" w:hAnsi="Arial" w:cs="Arial"/>
          <w:sz w:val="16"/>
          <w:szCs w:val="16"/>
          <w:lang w:val="fr-FR"/>
        </w:rPr>
        <w:t xml:space="preserve"> contre les opposants au régime de Vichy</w:t>
      </w:r>
      <w:r w:rsidR="00157767">
        <w:rPr>
          <w:rFonts w:ascii="Arial" w:hAnsi="Arial" w:cs="Arial"/>
          <w:sz w:val="16"/>
          <w:szCs w:val="16"/>
          <w:lang w:val="fr-FR"/>
        </w:rPr>
        <w:t xml:space="preserve"> </w:t>
      </w:r>
      <w:r w:rsidR="00B808A7">
        <w:rPr>
          <w:rFonts w:ascii="Arial" w:hAnsi="Arial" w:cs="Arial"/>
          <w:sz w:val="16"/>
          <w:szCs w:val="16"/>
          <w:lang w:val="fr-FR"/>
        </w:rPr>
        <w:t>;</w:t>
      </w:r>
    </w:p>
    <w:p w:rsidR="00B808A7" w:rsidRPr="009D3115" w:rsidRDefault="009D3115" w:rsidP="00B808A7">
      <w:pPr>
        <w:pStyle w:val="Paragrafoelenco"/>
        <w:numPr>
          <w:ilvl w:val="0"/>
          <w:numId w:val="7"/>
        </w:numPr>
        <w:jc w:val="both"/>
        <w:rPr>
          <w:rFonts w:ascii="Arial" w:hAnsi="Arial" w:cs="Arial"/>
          <w:sz w:val="16"/>
          <w:szCs w:val="16"/>
          <w:lang w:val="fr-FR"/>
        </w:rPr>
      </w:pPr>
      <w:r>
        <w:rPr>
          <w:rFonts w:ascii="Arial" w:hAnsi="Arial" w:cs="Arial"/>
          <w:sz w:val="16"/>
          <w:szCs w:val="16"/>
          <w:lang w:val="fr-FR"/>
        </w:rPr>
        <w:t>visent à recueillir de manière temporaire les « indésirables », dans l’attente qu’ils soient renvoyés dans leurs pays</w:t>
      </w:r>
      <w:r>
        <w:rPr>
          <w:rFonts w:ascii="Arial" w:hAnsi="Arial" w:cs="Arial"/>
          <w:sz w:val="18"/>
          <w:szCs w:val="24"/>
          <w:lang w:val="fr-FR"/>
        </w:rPr>
        <w:t xml:space="preserve"> </w:t>
      </w:r>
      <w:r w:rsidR="00B808A7" w:rsidRPr="009D3115">
        <w:rPr>
          <w:rFonts w:ascii="Arial" w:hAnsi="Arial" w:cs="Arial"/>
          <w:sz w:val="16"/>
          <w:szCs w:val="16"/>
          <w:lang w:val="fr-FR"/>
        </w:rPr>
        <w:t>;</w:t>
      </w:r>
    </w:p>
    <w:p w:rsidR="00B808A7" w:rsidRPr="009D3115" w:rsidRDefault="00B808A7" w:rsidP="00B808A7">
      <w:pPr>
        <w:pStyle w:val="Paragrafoelenco"/>
        <w:numPr>
          <w:ilvl w:val="0"/>
          <w:numId w:val="7"/>
        </w:numPr>
        <w:jc w:val="both"/>
        <w:rPr>
          <w:rFonts w:ascii="Arial" w:hAnsi="Arial" w:cs="Arial"/>
          <w:sz w:val="16"/>
          <w:szCs w:val="16"/>
          <w:lang w:val="fr-FR"/>
        </w:rPr>
      </w:pPr>
      <w:r w:rsidRPr="009D3115">
        <w:rPr>
          <w:rFonts w:ascii="Arial" w:hAnsi="Arial" w:cs="Arial"/>
          <w:sz w:val="16"/>
          <w:szCs w:val="16"/>
          <w:lang w:val="fr-FR"/>
        </w:rPr>
        <w:t>vise</w:t>
      </w:r>
      <w:r w:rsidR="009D3115">
        <w:rPr>
          <w:rFonts w:ascii="Arial" w:hAnsi="Arial" w:cs="Arial"/>
          <w:sz w:val="16"/>
          <w:szCs w:val="16"/>
          <w:lang w:val="fr-FR"/>
        </w:rPr>
        <w:t>nt</w:t>
      </w:r>
      <w:r w:rsidRPr="009D3115">
        <w:rPr>
          <w:rFonts w:ascii="Arial" w:hAnsi="Arial" w:cs="Arial"/>
          <w:sz w:val="16"/>
          <w:szCs w:val="16"/>
          <w:lang w:val="fr-FR"/>
        </w:rPr>
        <w:t xml:space="preserve"> à différencier les immigrés par rapport à leur </w:t>
      </w:r>
      <w:r w:rsidR="009D3115">
        <w:rPr>
          <w:rFonts w:ascii="Arial" w:hAnsi="Arial" w:cs="Arial"/>
          <w:sz w:val="16"/>
          <w:szCs w:val="16"/>
          <w:lang w:val="fr-FR"/>
        </w:rPr>
        <w:t>nationalité et à leur rôle dans l’économie française</w:t>
      </w:r>
      <w:r w:rsidRPr="009D3115">
        <w:rPr>
          <w:rFonts w:ascii="Arial" w:hAnsi="Arial" w:cs="Arial"/>
          <w:sz w:val="16"/>
          <w:szCs w:val="16"/>
          <w:lang w:val="fr-FR"/>
        </w:rPr>
        <w:t> ;</w:t>
      </w:r>
    </w:p>
    <w:p w:rsidR="00B808A7" w:rsidRPr="009D3115" w:rsidRDefault="009D3115" w:rsidP="00B808A7">
      <w:pPr>
        <w:pStyle w:val="Paragrafoelenco"/>
        <w:numPr>
          <w:ilvl w:val="0"/>
          <w:numId w:val="7"/>
        </w:numPr>
        <w:jc w:val="both"/>
        <w:rPr>
          <w:rFonts w:ascii="Arial" w:hAnsi="Arial" w:cs="Arial"/>
          <w:sz w:val="16"/>
          <w:szCs w:val="16"/>
          <w:lang w:val="fr-FR"/>
        </w:rPr>
      </w:pPr>
      <w:r>
        <w:rPr>
          <w:rFonts w:ascii="Arial" w:hAnsi="Arial" w:cs="Arial"/>
          <w:sz w:val="16"/>
          <w:szCs w:val="16"/>
          <w:lang w:val="fr-FR"/>
        </w:rPr>
        <w:t xml:space="preserve">sont consacrés aux étrangers qui représentent les </w:t>
      </w:r>
      <w:r w:rsidRPr="009D3115">
        <w:rPr>
          <w:rFonts w:ascii="Arial" w:hAnsi="Arial" w:cs="Arial"/>
          <w:sz w:val="16"/>
          <w:szCs w:val="16"/>
          <w:lang w:val="fr-FR"/>
        </w:rPr>
        <w:t>« parties saines et laborieuses de la population étrangère »</w:t>
      </w:r>
    </w:p>
    <w:p w:rsidR="00B808A7" w:rsidRPr="00200089" w:rsidRDefault="00B808A7" w:rsidP="00B808A7">
      <w:pPr>
        <w:pStyle w:val="Paragrafoelenco"/>
        <w:numPr>
          <w:ilvl w:val="1"/>
          <w:numId w:val="1"/>
        </w:numPr>
        <w:jc w:val="both"/>
        <w:rPr>
          <w:rFonts w:ascii="Arial" w:hAnsi="Arial" w:cs="Arial"/>
          <w:sz w:val="18"/>
          <w:szCs w:val="18"/>
          <w:lang w:val="fr-FR"/>
        </w:rPr>
      </w:pPr>
      <w:r w:rsidRPr="00200089">
        <w:rPr>
          <w:rFonts w:ascii="Arial" w:hAnsi="Arial" w:cs="Arial"/>
          <w:sz w:val="18"/>
          <w:szCs w:val="18"/>
          <w:lang w:val="fr-FR"/>
        </w:rPr>
        <w:t>Le</w:t>
      </w:r>
      <w:r w:rsidR="00200089">
        <w:rPr>
          <w:rFonts w:ascii="Arial" w:hAnsi="Arial" w:cs="Arial"/>
          <w:sz w:val="18"/>
          <w:szCs w:val="18"/>
          <w:lang w:val="fr-FR"/>
        </w:rPr>
        <w:t xml:space="preserve"> régime de Vichy :</w:t>
      </w:r>
    </w:p>
    <w:p w:rsidR="00B808A7" w:rsidRPr="00200089" w:rsidRDefault="00200089" w:rsidP="00B808A7">
      <w:pPr>
        <w:pStyle w:val="Paragrafoelenco"/>
        <w:numPr>
          <w:ilvl w:val="0"/>
          <w:numId w:val="8"/>
        </w:numPr>
        <w:jc w:val="both"/>
        <w:rPr>
          <w:rFonts w:ascii="Arial" w:hAnsi="Arial" w:cs="Arial"/>
          <w:sz w:val="18"/>
          <w:szCs w:val="18"/>
          <w:lang w:val="fr-FR"/>
        </w:rPr>
      </w:pPr>
      <w:r>
        <w:rPr>
          <w:rFonts w:ascii="Arial" w:hAnsi="Arial" w:cs="Arial"/>
          <w:sz w:val="16"/>
          <w:szCs w:val="16"/>
          <w:lang w:val="fr-FR"/>
        </w:rPr>
        <w:t>ferme les frontières françaises à cause de l’arrivée massive de Juifs en France</w:t>
      </w:r>
      <w:r w:rsidR="00B808A7" w:rsidRPr="00200089">
        <w:rPr>
          <w:rFonts w:ascii="Arial" w:hAnsi="Arial" w:cs="Arial"/>
          <w:sz w:val="16"/>
          <w:szCs w:val="16"/>
          <w:lang w:val="fr-FR"/>
        </w:rPr>
        <w:t> ;</w:t>
      </w:r>
    </w:p>
    <w:p w:rsidR="00B808A7" w:rsidRDefault="00200089" w:rsidP="00B808A7">
      <w:pPr>
        <w:pStyle w:val="Paragrafoelenco"/>
        <w:numPr>
          <w:ilvl w:val="0"/>
          <w:numId w:val="8"/>
        </w:numPr>
        <w:jc w:val="both"/>
        <w:rPr>
          <w:rFonts w:ascii="Arial" w:hAnsi="Arial" w:cs="Arial"/>
          <w:sz w:val="16"/>
          <w:szCs w:val="16"/>
          <w:lang w:val="fr-FR"/>
        </w:rPr>
      </w:pPr>
      <w:r>
        <w:rPr>
          <w:rFonts w:ascii="Arial" w:hAnsi="Arial" w:cs="Arial"/>
          <w:sz w:val="16"/>
          <w:szCs w:val="16"/>
          <w:lang w:val="fr-FR"/>
        </w:rPr>
        <w:t>établit des quotas d’étrangers qui peuvent se réfugier en France suite à la répression nazie ;</w:t>
      </w:r>
    </w:p>
    <w:p w:rsidR="00200089" w:rsidRDefault="00200089" w:rsidP="00B808A7">
      <w:pPr>
        <w:pStyle w:val="Paragrafoelenco"/>
        <w:numPr>
          <w:ilvl w:val="0"/>
          <w:numId w:val="8"/>
        </w:numPr>
        <w:jc w:val="both"/>
        <w:rPr>
          <w:rFonts w:ascii="Arial" w:hAnsi="Arial" w:cs="Arial"/>
          <w:sz w:val="16"/>
          <w:szCs w:val="16"/>
          <w:lang w:val="fr-FR"/>
        </w:rPr>
      </w:pPr>
      <w:r>
        <w:rPr>
          <w:rFonts w:ascii="Arial" w:hAnsi="Arial" w:cs="Arial"/>
          <w:sz w:val="16"/>
          <w:szCs w:val="16"/>
          <w:lang w:val="fr-FR"/>
        </w:rPr>
        <w:lastRenderedPageBreak/>
        <w:t>met en œuvre une idéologie xénophobe qui consiste à fermer les frontières et à chasser les communistes, les révolutionnaires et les Juifs ;</w:t>
      </w:r>
    </w:p>
    <w:p w:rsidR="00200089" w:rsidRPr="00200089" w:rsidRDefault="00200089" w:rsidP="00B808A7">
      <w:pPr>
        <w:pStyle w:val="Paragrafoelenco"/>
        <w:numPr>
          <w:ilvl w:val="0"/>
          <w:numId w:val="8"/>
        </w:numPr>
        <w:jc w:val="both"/>
        <w:rPr>
          <w:rFonts w:ascii="Arial" w:hAnsi="Arial" w:cs="Arial"/>
          <w:sz w:val="16"/>
          <w:szCs w:val="16"/>
          <w:lang w:val="fr-FR"/>
        </w:rPr>
      </w:pPr>
      <w:r>
        <w:rPr>
          <w:rFonts w:ascii="Arial" w:hAnsi="Arial" w:cs="Arial"/>
          <w:sz w:val="16"/>
          <w:szCs w:val="16"/>
          <w:lang w:val="fr-FR"/>
        </w:rPr>
        <w:t xml:space="preserve">met en œuvre une idéologie xénophobe qui s’exerce par la fermeture des frontières et </w:t>
      </w:r>
      <w:r w:rsidR="00C732B0">
        <w:rPr>
          <w:rFonts w:ascii="Arial" w:hAnsi="Arial" w:cs="Arial"/>
          <w:sz w:val="16"/>
          <w:szCs w:val="16"/>
          <w:lang w:val="fr-FR"/>
        </w:rPr>
        <w:t>la chasse aux</w:t>
      </w:r>
      <w:r>
        <w:rPr>
          <w:rFonts w:ascii="Arial" w:hAnsi="Arial" w:cs="Arial"/>
          <w:sz w:val="16"/>
          <w:szCs w:val="16"/>
          <w:lang w:val="fr-FR"/>
        </w:rPr>
        <w:t xml:space="preserve"> étrangers et </w:t>
      </w:r>
      <w:r w:rsidR="00C732B0">
        <w:rPr>
          <w:rFonts w:ascii="Arial" w:hAnsi="Arial" w:cs="Arial"/>
          <w:sz w:val="16"/>
          <w:szCs w:val="16"/>
          <w:lang w:val="fr-FR"/>
        </w:rPr>
        <w:t xml:space="preserve">aux </w:t>
      </w:r>
      <w:r>
        <w:rPr>
          <w:rFonts w:ascii="Arial" w:hAnsi="Arial" w:cs="Arial"/>
          <w:sz w:val="16"/>
          <w:szCs w:val="16"/>
          <w:lang w:val="fr-FR"/>
        </w:rPr>
        <w:t>naturalisés communistes, révolutionnaires et juifs</w:t>
      </w:r>
    </w:p>
    <w:p w:rsidR="00B808A7" w:rsidRPr="00157767" w:rsidRDefault="00B808A7" w:rsidP="00B808A7">
      <w:pPr>
        <w:pStyle w:val="Paragrafoelenco"/>
        <w:ind w:left="360"/>
        <w:jc w:val="both"/>
        <w:rPr>
          <w:rFonts w:ascii="Arial" w:hAnsi="Arial" w:cs="Arial"/>
          <w:sz w:val="16"/>
          <w:szCs w:val="18"/>
          <w:highlight w:val="yellow"/>
          <w:lang w:val="fr-FR"/>
        </w:rPr>
      </w:pPr>
    </w:p>
    <w:p w:rsidR="00B808A7" w:rsidRPr="00157767" w:rsidRDefault="00B808A7" w:rsidP="00B808A7">
      <w:pPr>
        <w:pStyle w:val="Paragrafoelenco"/>
        <w:ind w:left="360"/>
        <w:jc w:val="both"/>
        <w:rPr>
          <w:rFonts w:ascii="Arial" w:hAnsi="Arial" w:cs="Arial"/>
          <w:sz w:val="16"/>
          <w:szCs w:val="18"/>
          <w:highlight w:val="yellow"/>
          <w:lang w:val="fr-FR"/>
        </w:rPr>
      </w:pPr>
    </w:p>
    <w:p w:rsidR="00B808A7" w:rsidRPr="00C732B0" w:rsidRDefault="00B808A7" w:rsidP="00B808A7">
      <w:pPr>
        <w:pStyle w:val="Paragrafoelenco"/>
        <w:numPr>
          <w:ilvl w:val="0"/>
          <w:numId w:val="1"/>
        </w:numPr>
        <w:jc w:val="both"/>
        <w:rPr>
          <w:rFonts w:ascii="Arial" w:hAnsi="Arial" w:cs="Arial"/>
          <w:sz w:val="20"/>
          <w:szCs w:val="18"/>
          <w:lang w:val="fr-FR"/>
        </w:rPr>
      </w:pPr>
      <w:r w:rsidRPr="00C732B0">
        <w:rPr>
          <w:rFonts w:ascii="Arial" w:hAnsi="Arial" w:cs="Arial"/>
          <w:sz w:val="20"/>
          <w:szCs w:val="18"/>
          <w:lang w:val="fr-FR"/>
        </w:rPr>
        <w:t>Répondez aux questions suivantes :</w:t>
      </w:r>
    </w:p>
    <w:p w:rsidR="00B808A7" w:rsidRPr="00C732B0" w:rsidRDefault="00B808A7" w:rsidP="00B808A7">
      <w:pPr>
        <w:pStyle w:val="Paragrafoelenco"/>
        <w:numPr>
          <w:ilvl w:val="0"/>
          <w:numId w:val="5"/>
        </w:numPr>
        <w:jc w:val="both"/>
        <w:rPr>
          <w:rFonts w:ascii="Arial" w:hAnsi="Arial" w:cs="Arial"/>
          <w:sz w:val="16"/>
          <w:szCs w:val="18"/>
          <w:lang w:val="fr-FR"/>
        </w:rPr>
      </w:pPr>
      <w:r w:rsidRPr="00C732B0">
        <w:rPr>
          <w:rFonts w:ascii="Arial" w:hAnsi="Arial" w:cs="Arial"/>
          <w:sz w:val="16"/>
          <w:szCs w:val="18"/>
          <w:lang w:val="fr-FR"/>
        </w:rPr>
        <w:t xml:space="preserve">Quels </w:t>
      </w:r>
      <w:r w:rsidR="00C732B0">
        <w:rPr>
          <w:rFonts w:ascii="Arial" w:hAnsi="Arial" w:cs="Arial"/>
          <w:sz w:val="16"/>
          <w:szCs w:val="18"/>
          <w:lang w:val="fr-FR"/>
        </w:rPr>
        <w:t xml:space="preserve">facteurs sont-ils à la base de la </w:t>
      </w:r>
      <w:r w:rsidR="00C732B0" w:rsidRPr="00C732B0">
        <w:rPr>
          <w:rFonts w:ascii="Arial" w:hAnsi="Arial" w:cs="Arial"/>
          <w:sz w:val="16"/>
          <w:szCs w:val="18"/>
          <w:lang w:val="fr-FR"/>
        </w:rPr>
        <w:t xml:space="preserve">xénophobie populaire </w:t>
      </w:r>
      <w:r w:rsidR="00C732B0">
        <w:rPr>
          <w:rFonts w:ascii="Arial" w:hAnsi="Arial" w:cs="Arial"/>
          <w:sz w:val="16"/>
          <w:szCs w:val="18"/>
          <w:lang w:val="fr-FR"/>
        </w:rPr>
        <w:t>qui intéresse</w:t>
      </w:r>
      <w:r w:rsidRPr="00C732B0">
        <w:rPr>
          <w:rFonts w:ascii="Arial" w:hAnsi="Arial" w:cs="Arial"/>
          <w:sz w:val="16"/>
          <w:szCs w:val="18"/>
          <w:lang w:val="fr-FR"/>
        </w:rPr>
        <w:t xml:space="preserve"> la </w:t>
      </w:r>
      <w:r w:rsidR="00C732B0">
        <w:rPr>
          <w:rFonts w:ascii="Arial" w:hAnsi="Arial" w:cs="Arial"/>
          <w:sz w:val="16"/>
          <w:szCs w:val="18"/>
          <w:lang w:val="fr-FR"/>
        </w:rPr>
        <w:t xml:space="preserve">France </w:t>
      </w:r>
      <w:r w:rsidR="00175726">
        <w:rPr>
          <w:rFonts w:ascii="Arial" w:hAnsi="Arial" w:cs="Arial"/>
          <w:sz w:val="16"/>
          <w:szCs w:val="18"/>
          <w:lang w:val="fr-FR"/>
        </w:rPr>
        <w:t>depuis</w:t>
      </w:r>
      <w:r w:rsidR="00C732B0">
        <w:rPr>
          <w:rFonts w:ascii="Arial" w:hAnsi="Arial" w:cs="Arial"/>
          <w:sz w:val="16"/>
          <w:szCs w:val="18"/>
          <w:lang w:val="fr-FR"/>
        </w:rPr>
        <w:t xml:space="preserve"> 1931</w:t>
      </w:r>
      <w:r w:rsidRPr="00C732B0">
        <w:rPr>
          <w:rFonts w:ascii="Arial" w:hAnsi="Arial" w:cs="Arial"/>
          <w:sz w:val="16"/>
          <w:szCs w:val="18"/>
          <w:lang w:val="fr-FR"/>
        </w:rPr>
        <w:t> ?</w:t>
      </w:r>
    </w:p>
    <w:p w:rsidR="00B808A7" w:rsidRPr="00C732B0" w:rsidRDefault="00C732B0" w:rsidP="00B808A7">
      <w:pPr>
        <w:pStyle w:val="Paragrafoelenco"/>
        <w:jc w:val="both"/>
        <w:rPr>
          <w:rFonts w:ascii="Arial" w:hAnsi="Arial" w:cs="Arial"/>
          <w:sz w:val="16"/>
          <w:szCs w:val="18"/>
          <w:lang w:val="fr-FR"/>
        </w:rPr>
      </w:pPr>
      <w:r>
        <w:rPr>
          <w:rFonts w:ascii="Arial" w:hAnsi="Arial" w:cs="Arial"/>
          <w:sz w:val="16"/>
          <w:szCs w:val="18"/>
          <w:lang w:val="fr-FR"/>
        </w:rPr>
        <w:t>………………………………………………………………………………………………………………………………………………………………………………………………………………………………………………………………………………………………….</w:t>
      </w:r>
    </w:p>
    <w:p w:rsidR="00B808A7" w:rsidRPr="00C732B0" w:rsidRDefault="00B808A7" w:rsidP="00B808A7">
      <w:pPr>
        <w:pStyle w:val="Paragrafoelenco"/>
        <w:jc w:val="both"/>
        <w:rPr>
          <w:rFonts w:ascii="Arial" w:hAnsi="Arial" w:cs="Arial"/>
          <w:sz w:val="16"/>
          <w:szCs w:val="18"/>
          <w:lang w:val="fr-FR"/>
        </w:rPr>
      </w:pPr>
    </w:p>
    <w:p w:rsidR="00B808A7" w:rsidRPr="00C732B0" w:rsidRDefault="00C732B0" w:rsidP="00B808A7">
      <w:pPr>
        <w:pStyle w:val="Paragrafoelenco"/>
        <w:numPr>
          <w:ilvl w:val="0"/>
          <w:numId w:val="5"/>
        </w:numPr>
        <w:jc w:val="both"/>
        <w:rPr>
          <w:rFonts w:ascii="Arial" w:hAnsi="Arial" w:cs="Arial"/>
          <w:sz w:val="16"/>
          <w:szCs w:val="18"/>
          <w:lang w:val="fr-FR"/>
        </w:rPr>
      </w:pPr>
      <w:r>
        <w:rPr>
          <w:rFonts w:ascii="Arial" w:hAnsi="Arial" w:cs="Arial"/>
          <w:sz w:val="16"/>
          <w:szCs w:val="18"/>
          <w:lang w:val="fr-FR"/>
        </w:rPr>
        <w:t xml:space="preserve">Que prévoit-elle la loi </w:t>
      </w:r>
      <w:r w:rsidRPr="00C732B0">
        <w:rPr>
          <w:rFonts w:ascii="Arial" w:hAnsi="Arial" w:cs="Arial"/>
          <w:sz w:val="16"/>
          <w:szCs w:val="18"/>
          <w:lang w:val="fr-FR"/>
        </w:rPr>
        <w:t>du 10 août 1932</w:t>
      </w:r>
      <w:r>
        <w:rPr>
          <w:rFonts w:ascii="Arial" w:hAnsi="Arial" w:cs="Arial"/>
          <w:sz w:val="16"/>
          <w:szCs w:val="18"/>
          <w:lang w:val="fr-FR"/>
        </w:rPr>
        <w:t xml:space="preserve"> et quelles </w:t>
      </w:r>
      <w:r w:rsidR="00175726">
        <w:rPr>
          <w:rFonts w:ascii="Arial" w:hAnsi="Arial" w:cs="Arial"/>
          <w:sz w:val="16"/>
          <w:szCs w:val="18"/>
          <w:lang w:val="fr-FR"/>
        </w:rPr>
        <w:t xml:space="preserve">sont ses </w:t>
      </w:r>
      <w:r>
        <w:rPr>
          <w:rFonts w:ascii="Arial" w:hAnsi="Arial" w:cs="Arial"/>
          <w:sz w:val="16"/>
          <w:szCs w:val="18"/>
          <w:lang w:val="fr-FR"/>
        </w:rPr>
        <w:t>conséquences</w:t>
      </w:r>
      <w:r w:rsidR="00B808A7" w:rsidRPr="00C732B0">
        <w:rPr>
          <w:rFonts w:ascii="Arial" w:hAnsi="Arial" w:cs="Arial"/>
          <w:sz w:val="16"/>
          <w:szCs w:val="18"/>
          <w:lang w:val="fr-FR"/>
        </w:rPr>
        <w:t> ?</w:t>
      </w:r>
    </w:p>
    <w:p w:rsidR="00B808A7" w:rsidRPr="00C732B0" w:rsidRDefault="00C732B0" w:rsidP="00C732B0">
      <w:pPr>
        <w:pStyle w:val="Paragrafoelenco"/>
        <w:jc w:val="both"/>
        <w:rPr>
          <w:rFonts w:ascii="Arial" w:hAnsi="Arial" w:cs="Arial"/>
          <w:sz w:val="16"/>
          <w:szCs w:val="18"/>
          <w:lang w:val="fr-FR"/>
        </w:rPr>
      </w:pPr>
      <w:r>
        <w:rPr>
          <w:rFonts w:ascii="Arial" w:hAnsi="Arial" w:cs="Arial"/>
          <w:sz w:val="16"/>
          <w:szCs w:val="18"/>
          <w:lang w:val="fr-FR"/>
        </w:rPr>
        <w:t>………………………………………………………………………………………………………………………………………………………………………………………………………………………………………………………………………………………………….</w:t>
      </w:r>
    </w:p>
    <w:p w:rsidR="00B808A7" w:rsidRPr="00C732B0" w:rsidRDefault="00B808A7" w:rsidP="00B808A7">
      <w:pPr>
        <w:pStyle w:val="Paragrafoelenco"/>
        <w:jc w:val="both"/>
        <w:rPr>
          <w:rFonts w:ascii="Arial" w:hAnsi="Arial" w:cs="Arial"/>
          <w:sz w:val="16"/>
          <w:szCs w:val="18"/>
          <w:lang w:val="fr-FR"/>
        </w:rPr>
      </w:pPr>
    </w:p>
    <w:p w:rsidR="00C732B0" w:rsidRPr="00C732B0" w:rsidRDefault="00C732B0" w:rsidP="00C732B0">
      <w:pPr>
        <w:pStyle w:val="Paragrafoelenco"/>
        <w:numPr>
          <w:ilvl w:val="0"/>
          <w:numId w:val="5"/>
        </w:numPr>
        <w:jc w:val="both"/>
        <w:rPr>
          <w:rFonts w:ascii="Arial" w:hAnsi="Arial" w:cs="Arial"/>
          <w:sz w:val="16"/>
          <w:szCs w:val="18"/>
          <w:lang w:val="fr-FR"/>
        </w:rPr>
      </w:pPr>
      <w:r>
        <w:rPr>
          <w:rFonts w:ascii="Arial" w:hAnsi="Arial" w:cs="Arial"/>
          <w:sz w:val="16"/>
          <w:szCs w:val="18"/>
          <w:lang w:val="fr-FR"/>
        </w:rPr>
        <w:t>En quoi les décrets-lois du gouvernement Daladier de 1938 consistent-ils ?</w:t>
      </w:r>
    </w:p>
    <w:p w:rsidR="00B808A7" w:rsidRDefault="00C732B0" w:rsidP="00C732B0">
      <w:pPr>
        <w:pStyle w:val="Paragrafoelenco"/>
        <w:jc w:val="both"/>
        <w:rPr>
          <w:rFonts w:ascii="Arial" w:hAnsi="Arial" w:cs="Arial"/>
          <w:sz w:val="16"/>
          <w:szCs w:val="18"/>
          <w:lang w:val="fr-FR"/>
        </w:rPr>
      </w:pPr>
      <w:r>
        <w:rPr>
          <w:rFonts w:ascii="Arial" w:hAnsi="Arial" w:cs="Arial"/>
          <w:sz w:val="16"/>
          <w:szCs w:val="18"/>
          <w:lang w:val="fr-FR"/>
        </w:rPr>
        <w:t>………………………………………………………………………………………………………………………………………………………………………………………………………………………………………………………………………………………………….</w:t>
      </w:r>
    </w:p>
    <w:p w:rsidR="00C732B0" w:rsidRPr="00C732B0" w:rsidRDefault="00C732B0" w:rsidP="00C732B0">
      <w:pPr>
        <w:pStyle w:val="Paragrafoelenco"/>
        <w:jc w:val="both"/>
        <w:rPr>
          <w:rFonts w:ascii="Arial" w:hAnsi="Arial" w:cs="Arial"/>
          <w:sz w:val="16"/>
          <w:szCs w:val="18"/>
          <w:lang w:val="fr-FR"/>
        </w:rPr>
      </w:pPr>
    </w:p>
    <w:p w:rsidR="00B808A7" w:rsidRPr="00C732B0" w:rsidRDefault="00BB718A" w:rsidP="00B808A7">
      <w:pPr>
        <w:pStyle w:val="Paragrafoelenco"/>
        <w:numPr>
          <w:ilvl w:val="0"/>
          <w:numId w:val="5"/>
        </w:numPr>
        <w:jc w:val="both"/>
        <w:rPr>
          <w:rFonts w:ascii="Arial" w:hAnsi="Arial" w:cs="Arial"/>
          <w:sz w:val="16"/>
          <w:szCs w:val="18"/>
          <w:lang w:val="fr-FR"/>
        </w:rPr>
      </w:pPr>
      <w:r>
        <w:rPr>
          <w:rFonts w:ascii="Arial" w:hAnsi="Arial" w:cs="Arial"/>
          <w:sz w:val="16"/>
          <w:szCs w:val="18"/>
          <w:lang w:val="fr-FR"/>
        </w:rPr>
        <w:t>Quel traitement les réfugiés espagnols et allemands et les opposants aux régimes nationalistes recevront-ils en France après 1936</w:t>
      </w:r>
      <w:r w:rsidR="00B808A7" w:rsidRPr="00C732B0">
        <w:rPr>
          <w:rFonts w:ascii="Arial" w:hAnsi="Arial" w:cs="Arial"/>
          <w:sz w:val="16"/>
          <w:szCs w:val="18"/>
          <w:lang w:val="fr-FR"/>
        </w:rPr>
        <w:t> ?</w:t>
      </w:r>
    </w:p>
    <w:p w:rsidR="00B808A7" w:rsidRPr="00C732B0" w:rsidRDefault="00BB718A" w:rsidP="00B808A7">
      <w:pPr>
        <w:pStyle w:val="Paragrafoelenco"/>
        <w:jc w:val="both"/>
        <w:rPr>
          <w:rFonts w:ascii="Arial" w:hAnsi="Arial" w:cs="Arial"/>
          <w:sz w:val="16"/>
          <w:szCs w:val="18"/>
          <w:lang w:val="fr-FR"/>
        </w:rPr>
      </w:pPr>
      <w:r>
        <w:rPr>
          <w:rFonts w:ascii="Arial" w:hAnsi="Arial" w:cs="Arial"/>
          <w:sz w:val="16"/>
          <w:szCs w:val="18"/>
          <w:lang w:val="fr-FR"/>
        </w:rPr>
        <w:t>…………………………………………………………………………………………………………………………………………………………………………………………………………………………………………………………………………………………………..</w:t>
      </w:r>
    </w:p>
    <w:p w:rsidR="00B808A7" w:rsidRPr="00BB718A" w:rsidRDefault="00BB718A" w:rsidP="00BB718A">
      <w:pPr>
        <w:pStyle w:val="Paragrafoelenco"/>
        <w:numPr>
          <w:ilvl w:val="0"/>
          <w:numId w:val="5"/>
        </w:numPr>
        <w:jc w:val="both"/>
        <w:rPr>
          <w:rFonts w:ascii="Arial" w:hAnsi="Arial" w:cs="Arial"/>
          <w:sz w:val="16"/>
          <w:szCs w:val="18"/>
          <w:lang w:val="fr-FR"/>
        </w:rPr>
      </w:pPr>
      <w:r w:rsidRPr="00BB718A">
        <w:rPr>
          <w:rFonts w:ascii="Arial" w:hAnsi="Arial" w:cs="Arial"/>
          <w:sz w:val="16"/>
          <w:szCs w:val="18"/>
          <w:lang w:val="fr-FR"/>
        </w:rPr>
        <w:t>Pourquoi la tradition de terre d’accueil de la France est-elle mise en cause pendant et à la fin des années 1930 ?</w:t>
      </w:r>
    </w:p>
    <w:p w:rsidR="00BB718A" w:rsidRPr="00BB718A" w:rsidRDefault="00BB718A" w:rsidP="00BB718A">
      <w:pPr>
        <w:pStyle w:val="Paragrafoelenco"/>
        <w:jc w:val="both"/>
        <w:rPr>
          <w:rFonts w:ascii="Arial" w:hAnsi="Arial" w:cs="Arial"/>
          <w:sz w:val="16"/>
          <w:szCs w:val="18"/>
          <w:lang w:val="fr-FR"/>
        </w:rPr>
      </w:pPr>
      <w:r w:rsidRPr="00BB718A">
        <w:rPr>
          <w:rFonts w:ascii="Arial" w:hAnsi="Arial" w:cs="Arial"/>
          <w:sz w:val="16"/>
          <w:szCs w:val="18"/>
          <w:lang w:val="fr-FR"/>
        </w:rPr>
        <w:t>…………………………………………………………………………………………………………………………………………………………………………………………………………………………………………………………………………………………………..</w:t>
      </w:r>
    </w:p>
    <w:p w:rsidR="00BB718A" w:rsidRPr="00BB718A" w:rsidRDefault="00BB718A" w:rsidP="00BB718A">
      <w:pPr>
        <w:pStyle w:val="Paragrafoelenco"/>
        <w:jc w:val="both"/>
        <w:rPr>
          <w:rFonts w:ascii="Arial" w:hAnsi="Arial" w:cs="Arial"/>
          <w:sz w:val="16"/>
          <w:szCs w:val="18"/>
          <w:lang w:val="fr-FR"/>
        </w:rPr>
      </w:pPr>
    </w:p>
    <w:p w:rsidR="00B808A7" w:rsidRPr="00BB718A" w:rsidRDefault="00B808A7" w:rsidP="00B808A7">
      <w:pPr>
        <w:autoSpaceDE w:val="0"/>
        <w:autoSpaceDN w:val="0"/>
        <w:adjustRightInd w:val="0"/>
        <w:spacing w:after="0" w:line="240" w:lineRule="auto"/>
        <w:rPr>
          <w:rFonts w:ascii="Arial" w:hAnsi="Arial" w:cs="Arial"/>
          <w:color w:val="810000"/>
          <w:sz w:val="21"/>
          <w:szCs w:val="21"/>
          <w:lang w:val="fr-FR"/>
        </w:rPr>
      </w:pPr>
      <w:r w:rsidRPr="00BB718A">
        <w:rPr>
          <w:rFonts w:ascii="Arial" w:hAnsi="Arial" w:cs="Arial"/>
          <w:sz w:val="20"/>
          <w:szCs w:val="18"/>
          <w:lang w:val="fr-FR"/>
        </w:rPr>
        <w:t>ANALYSE APPLIQUÉE AU TEXTE</w:t>
      </w:r>
    </w:p>
    <w:p w:rsidR="00B808A7" w:rsidRPr="005A7374" w:rsidRDefault="00B808A7" w:rsidP="00B808A7">
      <w:pPr>
        <w:pStyle w:val="Paragrafoelenco"/>
        <w:numPr>
          <w:ilvl w:val="0"/>
          <w:numId w:val="1"/>
        </w:numPr>
        <w:jc w:val="both"/>
        <w:rPr>
          <w:rFonts w:ascii="Arial" w:hAnsi="Arial" w:cs="Arial"/>
          <w:sz w:val="20"/>
          <w:szCs w:val="18"/>
          <w:lang w:val="fr-FR"/>
        </w:rPr>
      </w:pPr>
      <w:r w:rsidRPr="005A7374">
        <w:rPr>
          <w:rFonts w:ascii="Arial" w:hAnsi="Arial" w:cs="Arial"/>
          <w:sz w:val="20"/>
          <w:szCs w:val="18"/>
          <w:lang w:val="fr-FR"/>
        </w:rPr>
        <w:t>Pour chaque terme</w:t>
      </w:r>
      <w:r w:rsidR="005A7374" w:rsidRPr="005A7374">
        <w:rPr>
          <w:rFonts w:ascii="Arial" w:hAnsi="Arial" w:cs="Arial"/>
          <w:sz w:val="20"/>
          <w:szCs w:val="18"/>
          <w:lang w:val="fr-FR"/>
        </w:rPr>
        <w:t>/ expression</w:t>
      </w:r>
      <w:r w:rsidRPr="005A7374">
        <w:rPr>
          <w:rFonts w:ascii="Arial" w:hAnsi="Arial" w:cs="Arial"/>
          <w:sz w:val="20"/>
          <w:szCs w:val="18"/>
          <w:lang w:val="fr-FR"/>
        </w:rPr>
        <w:t xml:space="preserve"> proposé</w:t>
      </w:r>
      <w:r w:rsidR="005A7374" w:rsidRPr="005A7374">
        <w:rPr>
          <w:rFonts w:ascii="Arial" w:hAnsi="Arial" w:cs="Arial"/>
          <w:sz w:val="20"/>
          <w:szCs w:val="18"/>
          <w:lang w:val="fr-FR"/>
        </w:rPr>
        <w:t>/e</w:t>
      </w:r>
      <w:r w:rsidRPr="005A7374">
        <w:rPr>
          <w:rFonts w:ascii="Arial" w:hAnsi="Arial" w:cs="Arial"/>
          <w:sz w:val="20"/>
          <w:szCs w:val="18"/>
          <w:lang w:val="fr-FR"/>
        </w:rPr>
        <w:t>, identifiez son terme</w:t>
      </w:r>
      <w:r w:rsidR="005A7374" w:rsidRPr="005A7374">
        <w:rPr>
          <w:rFonts w:ascii="Arial" w:hAnsi="Arial" w:cs="Arial"/>
          <w:sz w:val="20"/>
          <w:szCs w:val="18"/>
          <w:lang w:val="fr-FR"/>
        </w:rPr>
        <w:t>/ expression</w:t>
      </w:r>
      <w:r w:rsidRPr="005A7374">
        <w:rPr>
          <w:rFonts w:ascii="Arial" w:hAnsi="Arial" w:cs="Arial"/>
          <w:sz w:val="20"/>
          <w:szCs w:val="18"/>
          <w:lang w:val="fr-FR"/>
        </w:rPr>
        <w:t xml:space="preserve"> équivalent</w:t>
      </w:r>
      <w:r w:rsidR="005A7374" w:rsidRPr="005A7374">
        <w:rPr>
          <w:rFonts w:ascii="Arial" w:hAnsi="Arial" w:cs="Arial"/>
          <w:sz w:val="20"/>
          <w:szCs w:val="18"/>
          <w:lang w:val="fr-FR"/>
        </w:rPr>
        <w:t>/e</w:t>
      </w:r>
      <w:r w:rsidRPr="005A7374">
        <w:rPr>
          <w:rFonts w:ascii="Arial" w:hAnsi="Arial" w:cs="Arial"/>
          <w:sz w:val="20"/>
          <w:szCs w:val="18"/>
          <w:lang w:val="fr-FR"/>
        </w:rPr>
        <w:t xml:space="preserve"> dans le texte :</w:t>
      </w:r>
    </w:p>
    <w:p w:rsidR="00B808A7" w:rsidRPr="005A7374" w:rsidRDefault="005A7374" w:rsidP="00B808A7">
      <w:pPr>
        <w:pStyle w:val="Paragrafoelenco"/>
        <w:ind w:left="360"/>
        <w:jc w:val="both"/>
        <w:rPr>
          <w:rFonts w:ascii="Arial" w:hAnsi="Arial" w:cs="Arial"/>
          <w:sz w:val="16"/>
          <w:szCs w:val="18"/>
          <w:lang w:val="fr-FR"/>
        </w:rPr>
      </w:pPr>
      <w:r>
        <w:rPr>
          <w:rFonts w:ascii="Arial" w:hAnsi="Arial" w:cs="Arial"/>
          <w:sz w:val="16"/>
          <w:szCs w:val="18"/>
          <w:lang w:val="fr-FR"/>
        </w:rPr>
        <w:t>envers</w:t>
      </w:r>
      <w:r>
        <w:rPr>
          <w:rFonts w:ascii="Arial" w:hAnsi="Arial" w:cs="Arial"/>
          <w:sz w:val="16"/>
          <w:szCs w:val="18"/>
          <w:lang w:val="fr-FR"/>
        </w:rPr>
        <w:tab/>
      </w:r>
      <w:r>
        <w:rPr>
          <w:rFonts w:ascii="Arial" w:hAnsi="Arial" w:cs="Arial"/>
          <w:sz w:val="16"/>
          <w:szCs w:val="18"/>
          <w:lang w:val="fr-FR"/>
        </w:rPr>
        <w:tab/>
      </w:r>
      <w:r>
        <w:rPr>
          <w:rFonts w:ascii="Arial" w:hAnsi="Arial" w:cs="Arial"/>
          <w:sz w:val="16"/>
          <w:szCs w:val="18"/>
          <w:lang w:val="fr-FR"/>
        </w:rPr>
        <w:tab/>
        <w:t>………………………………………………</w:t>
      </w:r>
    </w:p>
    <w:p w:rsidR="00B808A7" w:rsidRPr="005A7374" w:rsidRDefault="00215B41" w:rsidP="00B808A7">
      <w:pPr>
        <w:pStyle w:val="Paragrafoelenco"/>
        <w:ind w:left="360"/>
        <w:jc w:val="both"/>
        <w:rPr>
          <w:rFonts w:ascii="Arial" w:hAnsi="Arial" w:cs="Arial"/>
          <w:sz w:val="16"/>
          <w:szCs w:val="18"/>
          <w:lang w:val="fr-FR"/>
        </w:rPr>
      </w:pPr>
      <w:r>
        <w:rPr>
          <w:rFonts w:ascii="Arial" w:hAnsi="Arial" w:cs="Arial"/>
          <w:sz w:val="16"/>
          <w:szCs w:val="18"/>
          <w:lang w:val="fr-FR"/>
        </w:rPr>
        <w:t>la peur</w:t>
      </w:r>
      <w:r w:rsidR="00B808A7" w:rsidRPr="005A7374">
        <w:rPr>
          <w:rFonts w:ascii="Arial" w:hAnsi="Arial" w:cs="Arial"/>
          <w:sz w:val="16"/>
          <w:szCs w:val="18"/>
          <w:lang w:val="fr-FR"/>
        </w:rPr>
        <w:tab/>
      </w:r>
      <w:r w:rsidR="00B808A7" w:rsidRPr="005A7374">
        <w:rPr>
          <w:rFonts w:ascii="Arial" w:hAnsi="Arial" w:cs="Arial"/>
          <w:sz w:val="16"/>
          <w:szCs w:val="18"/>
          <w:lang w:val="fr-FR"/>
        </w:rPr>
        <w:tab/>
      </w:r>
      <w:r w:rsidR="00B808A7" w:rsidRPr="005A7374">
        <w:rPr>
          <w:rFonts w:ascii="Arial" w:hAnsi="Arial" w:cs="Arial"/>
          <w:sz w:val="16"/>
          <w:szCs w:val="18"/>
          <w:lang w:val="fr-FR"/>
        </w:rPr>
        <w:tab/>
        <w:t>…………………………………</w:t>
      </w:r>
      <w:r>
        <w:rPr>
          <w:rFonts w:ascii="Arial" w:hAnsi="Arial" w:cs="Arial"/>
          <w:sz w:val="16"/>
          <w:szCs w:val="18"/>
          <w:lang w:val="fr-FR"/>
        </w:rPr>
        <w:t>……………</w:t>
      </w:r>
    </w:p>
    <w:p w:rsidR="00B808A7" w:rsidRPr="005A7374" w:rsidRDefault="00215B41" w:rsidP="00B808A7">
      <w:pPr>
        <w:pStyle w:val="Paragrafoelenco"/>
        <w:ind w:left="360"/>
        <w:jc w:val="both"/>
        <w:rPr>
          <w:rFonts w:ascii="Arial" w:hAnsi="Arial" w:cs="Arial"/>
          <w:sz w:val="16"/>
          <w:szCs w:val="18"/>
          <w:lang w:val="fr-FR"/>
        </w:rPr>
      </w:pPr>
      <w:r>
        <w:rPr>
          <w:rFonts w:ascii="Arial" w:hAnsi="Arial" w:cs="Arial"/>
          <w:sz w:val="16"/>
          <w:szCs w:val="18"/>
          <w:lang w:val="fr-FR"/>
        </w:rPr>
        <w:t>témoigner de</w:t>
      </w:r>
      <w:r w:rsidR="00B808A7" w:rsidRPr="005A7374">
        <w:rPr>
          <w:rFonts w:ascii="Arial" w:hAnsi="Arial" w:cs="Arial"/>
          <w:sz w:val="16"/>
          <w:szCs w:val="18"/>
          <w:lang w:val="fr-FR"/>
        </w:rPr>
        <w:tab/>
      </w:r>
      <w:r w:rsidR="00B808A7" w:rsidRPr="005A7374">
        <w:rPr>
          <w:rFonts w:ascii="Arial" w:hAnsi="Arial" w:cs="Arial"/>
          <w:sz w:val="16"/>
          <w:szCs w:val="18"/>
          <w:lang w:val="fr-FR"/>
        </w:rPr>
        <w:tab/>
      </w:r>
      <w:r w:rsidR="00B808A7" w:rsidRPr="005A7374">
        <w:rPr>
          <w:rFonts w:ascii="Arial" w:hAnsi="Arial" w:cs="Arial"/>
          <w:sz w:val="16"/>
          <w:szCs w:val="18"/>
          <w:lang w:val="fr-FR"/>
        </w:rPr>
        <w:tab/>
      </w:r>
      <w:r>
        <w:rPr>
          <w:rFonts w:ascii="Arial" w:hAnsi="Arial" w:cs="Arial"/>
          <w:sz w:val="16"/>
          <w:szCs w:val="18"/>
          <w:lang w:val="fr-FR"/>
        </w:rPr>
        <w:t>………………………………………………</w:t>
      </w:r>
    </w:p>
    <w:p w:rsidR="00B808A7" w:rsidRPr="005A7374" w:rsidRDefault="00215B41" w:rsidP="00B808A7">
      <w:pPr>
        <w:pStyle w:val="Paragrafoelenco"/>
        <w:ind w:left="360"/>
        <w:jc w:val="both"/>
        <w:rPr>
          <w:rFonts w:ascii="Arial" w:hAnsi="Arial" w:cs="Arial"/>
          <w:sz w:val="16"/>
          <w:szCs w:val="18"/>
          <w:lang w:val="fr-FR"/>
        </w:rPr>
      </w:pPr>
      <w:r>
        <w:rPr>
          <w:rFonts w:ascii="Arial" w:hAnsi="Arial" w:cs="Arial"/>
          <w:sz w:val="16"/>
          <w:szCs w:val="18"/>
          <w:lang w:val="fr-FR"/>
        </w:rPr>
        <w:t>une vague</w:t>
      </w:r>
      <w:r w:rsidR="00B808A7" w:rsidRPr="005A7374">
        <w:rPr>
          <w:rFonts w:ascii="Arial" w:hAnsi="Arial" w:cs="Arial"/>
          <w:sz w:val="16"/>
          <w:szCs w:val="18"/>
          <w:lang w:val="fr-FR"/>
        </w:rPr>
        <w:tab/>
        <w:t>.</w:t>
      </w:r>
      <w:r w:rsidR="00B808A7" w:rsidRPr="005A7374">
        <w:rPr>
          <w:rFonts w:ascii="Arial" w:hAnsi="Arial" w:cs="Arial"/>
          <w:sz w:val="16"/>
          <w:szCs w:val="18"/>
          <w:lang w:val="fr-FR"/>
        </w:rPr>
        <w:tab/>
      </w:r>
      <w:r w:rsidR="00B808A7" w:rsidRPr="005A7374">
        <w:rPr>
          <w:rFonts w:ascii="Arial" w:hAnsi="Arial" w:cs="Arial"/>
          <w:sz w:val="16"/>
          <w:szCs w:val="18"/>
          <w:lang w:val="fr-FR"/>
        </w:rPr>
        <w:tab/>
      </w:r>
      <w:r>
        <w:rPr>
          <w:rFonts w:ascii="Arial" w:hAnsi="Arial" w:cs="Arial"/>
          <w:sz w:val="16"/>
          <w:szCs w:val="18"/>
          <w:lang w:val="fr-FR"/>
        </w:rPr>
        <w:t>………………………………………………</w:t>
      </w:r>
    </w:p>
    <w:p w:rsidR="00B51517" w:rsidRDefault="00B51517" w:rsidP="00215B41">
      <w:pPr>
        <w:pStyle w:val="Paragrafoelenco"/>
        <w:ind w:left="360"/>
        <w:jc w:val="both"/>
        <w:rPr>
          <w:rFonts w:ascii="Arial" w:hAnsi="Arial" w:cs="Arial"/>
          <w:sz w:val="16"/>
          <w:szCs w:val="18"/>
          <w:lang w:val="fr-FR"/>
        </w:rPr>
      </w:pPr>
      <w:r>
        <w:rPr>
          <w:rFonts w:ascii="Arial" w:hAnsi="Arial" w:cs="Arial"/>
          <w:sz w:val="16"/>
          <w:szCs w:val="18"/>
          <w:lang w:val="fr-FR"/>
        </w:rPr>
        <w:t>dès</w:t>
      </w:r>
      <w:r>
        <w:rPr>
          <w:rFonts w:ascii="Arial" w:hAnsi="Arial" w:cs="Arial"/>
          <w:sz w:val="16"/>
          <w:szCs w:val="18"/>
          <w:lang w:val="fr-FR"/>
        </w:rPr>
        <w:tab/>
      </w:r>
      <w:r>
        <w:rPr>
          <w:rFonts w:ascii="Arial" w:hAnsi="Arial" w:cs="Arial"/>
          <w:sz w:val="16"/>
          <w:szCs w:val="18"/>
          <w:lang w:val="fr-FR"/>
        </w:rPr>
        <w:tab/>
      </w:r>
      <w:r>
        <w:rPr>
          <w:rFonts w:ascii="Arial" w:hAnsi="Arial" w:cs="Arial"/>
          <w:sz w:val="16"/>
          <w:szCs w:val="18"/>
          <w:lang w:val="fr-FR"/>
        </w:rPr>
        <w:tab/>
      </w:r>
      <w:r>
        <w:rPr>
          <w:rFonts w:ascii="Arial" w:hAnsi="Arial" w:cs="Arial"/>
          <w:sz w:val="16"/>
          <w:szCs w:val="18"/>
          <w:lang w:val="fr-FR"/>
        </w:rPr>
        <w:tab/>
        <w:t>………………………………………………</w:t>
      </w:r>
    </w:p>
    <w:p w:rsidR="00215B41" w:rsidRPr="00215B41" w:rsidRDefault="00215B41" w:rsidP="00215B41">
      <w:pPr>
        <w:pStyle w:val="Paragrafoelenco"/>
        <w:ind w:left="360"/>
        <w:jc w:val="both"/>
        <w:rPr>
          <w:rFonts w:ascii="Arial" w:hAnsi="Arial" w:cs="Arial"/>
          <w:sz w:val="16"/>
          <w:szCs w:val="18"/>
          <w:lang w:val="fr-FR"/>
        </w:rPr>
      </w:pPr>
      <w:r>
        <w:rPr>
          <w:rFonts w:ascii="Arial" w:hAnsi="Arial" w:cs="Arial"/>
          <w:sz w:val="16"/>
          <w:szCs w:val="18"/>
          <w:lang w:val="fr-FR"/>
        </w:rPr>
        <w:t>réaliser</w:t>
      </w:r>
      <w:r>
        <w:rPr>
          <w:rFonts w:ascii="Arial" w:hAnsi="Arial" w:cs="Arial"/>
          <w:sz w:val="16"/>
          <w:szCs w:val="18"/>
          <w:lang w:val="fr-FR"/>
        </w:rPr>
        <w:tab/>
      </w:r>
      <w:r>
        <w:rPr>
          <w:rFonts w:ascii="Arial" w:hAnsi="Arial" w:cs="Arial"/>
          <w:sz w:val="16"/>
          <w:szCs w:val="18"/>
          <w:lang w:val="fr-FR"/>
        </w:rPr>
        <w:tab/>
      </w:r>
      <w:r>
        <w:rPr>
          <w:rFonts w:ascii="Arial" w:hAnsi="Arial" w:cs="Arial"/>
          <w:sz w:val="16"/>
          <w:szCs w:val="18"/>
          <w:lang w:val="fr-FR"/>
        </w:rPr>
        <w:tab/>
        <w:t>………………………………………………</w:t>
      </w:r>
    </w:p>
    <w:p w:rsidR="00B808A7" w:rsidRPr="005A7374" w:rsidRDefault="00215B41" w:rsidP="00B808A7">
      <w:pPr>
        <w:pStyle w:val="Paragrafoelenco"/>
        <w:ind w:left="360"/>
        <w:jc w:val="both"/>
        <w:rPr>
          <w:rFonts w:ascii="Arial" w:hAnsi="Arial" w:cs="Arial"/>
          <w:sz w:val="16"/>
          <w:szCs w:val="18"/>
          <w:lang w:val="fr-FR"/>
        </w:rPr>
      </w:pPr>
      <w:r>
        <w:rPr>
          <w:rFonts w:ascii="Arial" w:hAnsi="Arial" w:cs="Arial"/>
          <w:sz w:val="16"/>
          <w:szCs w:val="18"/>
          <w:lang w:val="fr-FR"/>
        </w:rPr>
        <w:t>immédiatement</w:t>
      </w:r>
      <w:r w:rsidR="00B808A7" w:rsidRPr="005A7374">
        <w:rPr>
          <w:rFonts w:ascii="Arial" w:hAnsi="Arial" w:cs="Arial"/>
          <w:sz w:val="16"/>
          <w:szCs w:val="18"/>
          <w:lang w:val="fr-FR"/>
        </w:rPr>
        <w:tab/>
      </w:r>
      <w:r w:rsidR="00B808A7" w:rsidRPr="005A7374">
        <w:rPr>
          <w:rFonts w:ascii="Arial" w:hAnsi="Arial" w:cs="Arial"/>
          <w:sz w:val="16"/>
          <w:szCs w:val="18"/>
          <w:lang w:val="fr-FR"/>
        </w:rPr>
        <w:tab/>
      </w:r>
      <w:r>
        <w:rPr>
          <w:rFonts w:ascii="Arial" w:hAnsi="Arial" w:cs="Arial"/>
          <w:sz w:val="16"/>
          <w:szCs w:val="18"/>
          <w:lang w:val="fr-FR"/>
        </w:rPr>
        <w:t>………………………………………………</w:t>
      </w:r>
    </w:p>
    <w:p w:rsidR="00B808A7" w:rsidRPr="005A7374" w:rsidRDefault="00215B41" w:rsidP="00B808A7">
      <w:pPr>
        <w:pStyle w:val="Paragrafoelenco"/>
        <w:ind w:left="360"/>
        <w:jc w:val="both"/>
        <w:rPr>
          <w:rFonts w:ascii="Arial" w:hAnsi="Arial" w:cs="Arial"/>
          <w:sz w:val="16"/>
          <w:szCs w:val="18"/>
          <w:lang w:val="fr-FR"/>
        </w:rPr>
      </w:pPr>
      <w:r>
        <w:rPr>
          <w:rFonts w:ascii="Arial" w:hAnsi="Arial" w:cs="Arial"/>
          <w:sz w:val="16"/>
          <w:szCs w:val="18"/>
          <w:lang w:val="fr-FR"/>
        </w:rPr>
        <w:t>avec précipitation</w:t>
      </w:r>
      <w:r w:rsidR="00B808A7" w:rsidRPr="005A7374">
        <w:rPr>
          <w:rFonts w:ascii="Arial" w:hAnsi="Arial" w:cs="Arial"/>
          <w:sz w:val="16"/>
          <w:szCs w:val="18"/>
          <w:lang w:val="fr-FR"/>
        </w:rPr>
        <w:tab/>
      </w:r>
      <w:r w:rsidR="00B808A7" w:rsidRPr="005A7374">
        <w:rPr>
          <w:rFonts w:ascii="Arial" w:hAnsi="Arial" w:cs="Arial"/>
          <w:sz w:val="16"/>
          <w:szCs w:val="18"/>
          <w:lang w:val="fr-FR"/>
        </w:rPr>
        <w:tab/>
        <w:t>…………………………………</w:t>
      </w:r>
      <w:r>
        <w:rPr>
          <w:rFonts w:ascii="Arial" w:hAnsi="Arial" w:cs="Arial"/>
          <w:sz w:val="16"/>
          <w:szCs w:val="18"/>
          <w:lang w:val="fr-FR"/>
        </w:rPr>
        <w:t>……………</w:t>
      </w:r>
    </w:p>
    <w:p w:rsidR="00BA2C93" w:rsidRDefault="00BA2C93" w:rsidP="00B808A7">
      <w:pPr>
        <w:pStyle w:val="Paragrafoelenco"/>
        <w:ind w:left="360"/>
        <w:jc w:val="both"/>
        <w:rPr>
          <w:rFonts w:ascii="Arial" w:hAnsi="Arial" w:cs="Arial"/>
          <w:sz w:val="16"/>
          <w:szCs w:val="18"/>
          <w:lang w:val="fr-FR"/>
        </w:rPr>
      </w:pPr>
      <w:r>
        <w:rPr>
          <w:rFonts w:ascii="Arial" w:hAnsi="Arial" w:cs="Arial"/>
          <w:sz w:val="16"/>
          <w:szCs w:val="18"/>
          <w:lang w:val="fr-FR"/>
        </w:rPr>
        <w:t>une arrivée</w:t>
      </w:r>
      <w:r>
        <w:rPr>
          <w:rFonts w:ascii="Arial" w:hAnsi="Arial" w:cs="Arial"/>
          <w:sz w:val="16"/>
          <w:szCs w:val="18"/>
          <w:lang w:val="fr-FR"/>
        </w:rPr>
        <w:tab/>
      </w:r>
      <w:r>
        <w:rPr>
          <w:rFonts w:ascii="Arial" w:hAnsi="Arial" w:cs="Arial"/>
          <w:sz w:val="16"/>
          <w:szCs w:val="18"/>
          <w:lang w:val="fr-FR"/>
        </w:rPr>
        <w:tab/>
      </w:r>
      <w:r>
        <w:rPr>
          <w:rFonts w:ascii="Arial" w:hAnsi="Arial" w:cs="Arial"/>
          <w:sz w:val="16"/>
          <w:szCs w:val="18"/>
          <w:lang w:val="fr-FR"/>
        </w:rPr>
        <w:tab/>
        <w:t>………………………………………………</w:t>
      </w:r>
    </w:p>
    <w:p w:rsidR="00BA2C93" w:rsidRDefault="00BA2C93" w:rsidP="00B808A7">
      <w:pPr>
        <w:pStyle w:val="Paragrafoelenco"/>
        <w:ind w:left="360"/>
        <w:jc w:val="both"/>
        <w:rPr>
          <w:rFonts w:ascii="Arial" w:hAnsi="Arial" w:cs="Arial"/>
          <w:sz w:val="16"/>
          <w:szCs w:val="18"/>
          <w:lang w:val="fr-FR"/>
        </w:rPr>
      </w:pPr>
      <w:r>
        <w:rPr>
          <w:rFonts w:ascii="Arial" w:hAnsi="Arial" w:cs="Arial"/>
          <w:sz w:val="16"/>
          <w:szCs w:val="18"/>
          <w:lang w:val="fr-FR"/>
        </w:rPr>
        <w:t>au total</w:t>
      </w:r>
      <w:r>
        <w:rPr>
          <w:rFonts w:ascii="Arial" w:hAnsi="Arial" w:cs="Arial"/>
          <w:sz w:val="16"/>
          <w:szCs w:val="18"/>
          <w:lang w:val="fr-FR"/>
        </w:rPr>
        <w:tab/>
      </w:r>
      <w:r>
        <w:rPr>
          <w:rFonts w:ascii="Arial" w:hAnsi="Arial" w:cs="Arial"/>
          <w:sz w:val="16"/>
          <w:szCs w:val="18"/>
          <w:lang w:val="fr-FR"/>
        </w:rPr>
        <w:tab/>
      </w:r>
      <w:r>
        <w:rPr>
          <w:rFonts w:ascii="Arial" w:hAnsi="Arial" w:cs="Arial"/>
          <w:sz w:val="16"/>
          <w:szCs w:val="18"/>
          <w:lang w:val="fr-FR"/>
        </w:rPr>
        <w:tab/>
        <w:t>………………………………………………</w:t>
      </w:r>
    </w:p>
    <w:p w:rsidR="00B808A7" w:rsidRPr="005A7374" w:rsidRDefault="00B51517" w:rsidP="00B808A7">
      <w:pPr>
        <w:pStyle w:val="Paragrafoelenco"/>
        <w:ind w:left="360"/>
        <w:jc w:val="both"/>
        <w:rPr>
          <w:rFonts w:ascii="Arial" w:hAnsi="Arial" w:cs="Arial"/>
          <w:sz w:val="16"/>
          <w:szCs w:val="18"/>
          <w:lang w:val="fr-FR"/>
        </w:rPr>
      </w:pPr>
      <w:r>
        <w:rPr>
          <w:rFonts w:ascii="Arial" w:hAnsi="Arial" w:cs="Arial"/>
          <w:sz w:val="16"/>
          <w:szCs w:val="18"/>
          <w:lang w:val="fr-FR"/>
        </w:rPr>
        <w:t>contre</w:t>
      </w:r>
      <w:r w:rsidR="00B808A7" w:rsidRPr="005A7374">
        <w:rPr>
          <w:rFonts w:ascii="Arial" w:hAnsi="Arial" w:cs="Arial"/>
          <w:sz w:val="16"/>
          <w:szCs w:val="18"/>
          <w:lang w:val="fr-FR"/>
        </w:rPr>
        <w:tab/>
      </w:r>
      <w:r w:rsidR="00B808A7" w:rsidRPr="005A7374">
        <w:rPr>
          <w:rFonts w:ascii="Arial" w:hAnsi="Arial" w:cs="Arial"/>
          <w:sz w:val="16"/>
          <w:szCs w:val="18"/>
          <w:lang w:val="fr-FR"/>
        </w:rPr>
        <w:tab/>
      </w:r>
      <w:r w:rsidR="00B808A7" w:rsidRPr="005A7374">
        <w:rPr>
          <w:rFonts w:ascii="Arial" w:hAnsi="Arial" w:cs="Arial"/>
          <w:sz w:val="16"/>
          <w:szCs w:val="18"/>
          <w:lang w:val="fr-FR"/>
        </w:rPr>
        <w:tab/>
        <w:t>…………………………………</w:t>
      </w:r>
      <w:r>
        <w:rPr>
          <w:rFonts w:ascii="Arial" w:hAnsi="Arial" w:cs="Arial"/>
          <w:sz w:val="16"/>
          <w:szCs w:val="18"/>
          <w:lang w:val="fr-FR"/>
        </w:rPr>
        <w:t>……………</w:t>
      </w:r>
    </w:p>
    <w:p w:rsidR="00B808A7" w:rsidRPr="00157767" w:rsidRDefault="00B808A7" w:rsidP="00B808A7">
      <w:pPr>
        <w:pStyle w:val="Paragrafoelenco"/>
        <w:ind w:left="360"/>
        <w:jc w:val="both"/>
        <w:rPr>
          <w:rFonts w:ascii="Arial" w:hAnsi="Arial" w:cs="Arial"/>
          <w:sz w:val="16"/>
          <w:szCs w:val="18"/>
          <w:highlight w:val="yellow"/>
          <w:lang w:val="fr-FR"/>
        </w:rPr>
      </w:pPr>
    </w:p>
    <w:p w:rsidR="00B808A7" w:rsidRPr="00157767" w:rsidRDefault="00B808A7" w:rsidP="00B808A7">
      <w:pPr>
        <w:pStyle w:val="Paragrafoelenco"/>
        <w:ind w:left="360"/>
        <w:jc w:val="both"/>
        <w:rPr>
          <w:rFonts w:ascii="Arial" w:hAnsi="Arial" w:cs="Arial"/>
          <w:sz w:val="20"/>
          <w:szCs w:val="18"/>
          <w:highlight w:val="yellow"/>
          <w:lang w:val="fr-FR"/>
        </w:rPr>
      </w:pPr>
    </w:p>
    <w:p w:rsidR="00B808A7" w:rsidRPr="00BB718A" w:rsidRDefault="00B808A7" w:rsidP="00B808A7">
      <w:pPr>
        <w:pStyle w:val="Paragrafoelenco"/>
        <w:numPr>
          <w:ilvl w:val="0"/>
          <w:numId w:val="1"/>
        </w:numPr>
        <w:jc w:val="both"/>
        <w:rPr>
          <w:rFonts w:ascii="Arial" w:hAnsi="Arial" w:cs="Arial"/>
          <w:sz w:val="20"/>
          <w:szCs w:val="18"/>
          <w:lang w:val="fr-FR"/>
        </w:rPr>
      </w:pPr>
      <w:r w:rsidRPr="00BB718A">
        <w:rPr>
          <w:rFonts w:ascii="Arial" w:hAnsi="Arial" w:cs="Arial"/>
          <w:sz w:val="20"/>
          <w:szCs w:val="18"/>
          <w:lang w:val="fr-FR"/>
        </w:rPr>
        <w:t xml:space="preserve">À partir des </w:t>
      </w:r>
      <w:r w:rsidR="00BB718A">
        <w:rPr>
          <w:rFonts w:ascii="Arial" w:hAnsi="Arial" w:cs="Arial"/>
          <w:sz w:val="20"/>
          <w:szCs w:val="18"/>
          <w:lang w:val="fr-FR"/>
        </w:rPr>
        <w:t>adjectifs proposés, identifiez les noms correspondants</w:t>
      </w:r>
      <w:r w:rsidRPr="00BB718A">
        <w:rPr>
          <w:rFonts w:ascii="Arial" w:hAnsi="Arial" w:cs="Arial"/>
          <w:sz w:val="20"/>
          <w:szCs w:val="18"/>
          <w:lang w:val="fr-FR"/>
        </w:rPr>
        <w:t xml:space="preserve"> dans le texte :</w:t>
      </w:r>
    </w:p>
    <w:p w:rsidR="00B808A7" w:rsidRPr="00BB718A" w:rsidRDefault="00BB718A" w:rsidP="00B808A7">
      <w:pPr>
        <w:pStyle w:val="Paragrafoelenco"/>
        <w:ind w:left="360"/>
        <w:jc w:val="both"/>
        <w:rPr>
          <w:rFonts w:ascii="Arial" w:hAnsi="Arial" w:cs="Arial"/>
          <w:sz w:val="16"/>
          <w:szCs w:val="18"/>
          <w:lang w:val="fr-FR"/>
        </w:rPr>
      </w:pPr>
      <w:r>
        <w:rPr>
          <w:rFonts w:ascii="Arial" w:hAnsi="Arial" w:cs="Arial"/>
          <w:sz w:val="16"/>
          <w:szCs w:val="18"/>
          <w:lang w:val="fr-FR"/>
        </w:rPr>
        <w:t>cosmopolite</w:t>
      </w:r>
      <w:r w:rsidR="00B808A7" w:rsidRPr="00BB718A">
        <w:rPr>
          <w:rFonts w:ascii="Arial" w:hAnsi="Arial" w:cs="Arial"/>
          <w:sz w:val="16"/>
          <w:szCs w:val="18"/>
          <w:lang w:val="fr-FR"/>
        </w:rPr>
        <w:tab/>
      </w:r>
      <w:r w:rsidR="00B808A7" w:rsidRPr="00BB718A">
        <w:rPr>
          <w:rFonts w:ascii="Arial" w:hAnsi="Arial" w:cs="Arial"/>
          <w:sz w:val="16"/>
          <w:szCs w:val="18"/>
          <w:lang w:val="fr-FR"/>
        </w:rPr>
        <w:tab/>
        <w:t>………………………………….</w:t>
      </w:r>
    </w:p>
    <w:p w:rsidR="00B808A7" w:rsidRPr="00BB718A" w:rsidRDefault="00BB718A" w:rsidP="00B808A7">
      <w:pPr>
        <w:pStyle w:val="Paragrafoelenco"/>
        <w:ind w:left="360"/>
        <w:jc w:val="both"/>
        <w:rPr>
          <w:rFonts w:ascii="Arial" w:hAnsi="Arial" w:cs="Arial"/>
          <w:sz w:val="16"/>
          <w:szCs w:val="18"/>
          <w:lang w:val="fr-FR"/>
        </w:rPr>
      </w:pPr>
      <w:r>
        <w:rPr>
          <w:rFonts w:ascii="Arial" w:hAnsi="Arial" w:cs="Arial"/>
          <w:sz w:val="16"/>
          <w:szCs w:val="18"/>
          <w:lang w:val="fr-FR"/>
        </w:rPr>
        <w:t>hostile</w:t>
      </w:r>
      <w:r w:rsidR="00B808A7" w:rsidRPr="00BB718A">
        <w:rPr>
          <w:rFonts w:ascii="Arial" w:hAnsi="Arial" w:cs="Arial"/>
          <w:sz w:val="16"/>
          <w:szCs w:val="18"/>
          <w:lang w:val="fr-FR"/>
        </w:rPr>
        <w:tab/>
      </w:r>
      <w:r w:rsidR="00B808A7" w:rsidRPr="00BB718A">
        <w:rPr>
          <w:rFonts w:ascii="Arial" w:hAnsi="Arial" w:cs="Arial"/>
          <w:sz w:val="16"/>
          <w:szCs w:val="18"/>
          <w:lang w:val="fr-FR"/>
        </w:rPr>
        <w:tab/>
        <w:t>………………………………….</w:t>
      </w:r>
    </w:p>
    <w:p w:rsidR="00B808A7" w:rsidRPr="00BB718A" w:rsidRDefault="00BB718A" w:rsidP="00B808A7">
      <w:pPr>
        <w:pStyle w:val="Paragrafoelenco"/>
        <w:ind w:left="360"/>
        <w:jc w:val="both"/>
        <w:rPr>
          <w:rFonts w:ascii="Arial" w:hAnsi="Arial" w:cs="Arial"/>
          <w:sz w:val="16"/>
          <w:szCs w:val="18"/>
          <w:lang w:val="fr-FR"/>
        </w:rPr>
      </w:pPr>
      <w:r>
        <w:rPr>
          <w:rFonts w:ascii="Arial" w:hAnsi="Arial" w:cs="Arial"/>
          <w:sz w:val="16"/>
          <w:szCs w:val="18"/>
          <w:lang w:val="fr-FR"/>
        </w:rPr>
        <w:t>libéral</w:t>
      </w:r>
      <w:r w:rsidR="00B808A7" w:rsidRPr="00BB718A">
        <w:rPr>
          <w:rFonts w:ascii="Arial" w:hAnsi="Arial" w:cs="Arial"/>
          <w:sz w:val="16"/>
          <w:szCs w:val="18"/>
          <w:lang w:val="fr-FR"/>
        </w:rPr>
        <w:tab/>
      </w:r>
      <w:r w:rsidR="00B808A7" w:rsidRPr="00BB718A">
        <w:rPr>
          <w:rFonts w:ascii="Arial" w:hAnsi="Arial" w:cs="Arial"/>
          <w:sz w:val="16"/>
          <w:szCs w:val="18"/>
          <w:lang w:val="fr-FR"/>
        </w:rPr>
        <w:tab/>
        <w:t>………………………………….</w:t>
      </w:r>
    </w:p>
    <w:p w:rsidR="00B808A7" w:rsidRPr="00BB718A" w:rsidRDefault="00BB718A" w:rsidP="00B808A7">
      <w:pPr>
        <w:pStyle w:val="Paragrafoelenco"/>
        <w:ind w:left="360"/>
        <w:jc w:val="both"/>
        <w:rPr>
          <w:rFonts w:ascii="Arial" w:hAnsi="Arial" w:cs="Arial"/>
          <w:sz w:val="16"/>
          <w:szCs w:val="18"/>
          <w:lang w:val="fr-FR"/>
        </w:rPr>
      </w:pPr>
      <w:r>
        <w:rPr>
          <w:rFonts w:ascii="Arial" w:hAnsi="Arial" w:cs="Arial"/>
          <w:sz w:val="16"/>
          <w:szCs w:val="18"/>
          <w:lang w:val="fr-FR"/>
        </w:rPr>
        <w:t>xénophobe</w:t>
      </w:r>
      <w:r w:rsidR="00B808A7" w:rsidRPr="00BB718A">
        <w:rPr>
          <w:rFonts w:ascii="Arial" w:hAnsi="Arial" w:cs="Arial"/>
          <w:sz w:val="16"/>
          <w:szCs w:val="18"/>
          <w:lang w:val="fr-FR"/>
        </w:rPr>
        <w:tab/>
      </w:r>
      <w:r w:rsidR="00B808A7" w:rsidRPr="00BB718A">
        <w:rPr>
          <w:rFonts w:ascii="Arial" w:hAnsi="Arial" w:cs="Arial"/>
          <w:sz w:val="16"/>
          <w:szCs w:val="18"/>
          <w:lang w:val="fr-FR"/>
        </w:rPr>
        <w:tab/>
        <w:t>………………………………….</w:t>
      </w:r>
    </w:p>
    <w:p w:rsidR="00B808A7" w:rsidRPr="00BB718A" w:rsidRDefault="00BB718A" w:rsidP="00B808A7">
      <w:pPr>
        <w:pStyle w:val="Paragrafoelenco"/>
        <w:ind w:left="360"/>
        <w:jc w:val="both"/>
        <w:rPr>
          <w:rFonts w:ascii="Arial" w:hAnsi="Arial" w:cs="Arial"/>
          <w:sz w:val="16"/>
          <w:szCs w:val="18"/>
          <w:lang w:val="fr-FR"/>
        </w:rPr>
      </w:pPr>
      <w:r>
        <w:rPr>
          <w:rFonts w:ascii="Arial" w:hAnsi="Arial" w:cs="Arial"/>
          <w:sz w:val="16"/>
          <w:szCs w:val="18"/>
          <w:lang w:val="fr-FR"/>
        </w:rPr>
        <w:t>violent</w:t>
      </w:r>
      <w:r w:rsidR="00B808A7" w:rsidRPr="00BB718A">
        <w:rPr>
          <w:rFonts w:ascii="Arial" w:hAnsi="Arial" w:cs="Arial"/>
          <w:sz w:val="16"/>
          <w:szCs w:val="18"/>
          <w:lang w:val="fr-FR"/>
        </w:rPr>
        <w:tab/>
      </w:r>
      <w:r w:rsidR="00B808A7" w:rsidRPr="00BB718A">
        <w:rPr>
          <w:rFonts w:ascii="Arial" w:hAnsi="Arial" w:cs="Arial"/>
          <w:sz w:val="16"/>
          <w:szCs w:val="18"/>
          <w:lang w:val="fr-FR"/>
        </w:rPr>
        <w:tab/>
        <w:t>………………………………….</w:t>
      </w:r>
    </w:p>
    <w:p w:rsidR="00B808A7" w:rsidRPr="00BB718A" w:rsidRDefault="00BB718A" w:rsidP="00B808A7">
      <w:pPr>
        <w:pStyle w:val="Paragrafoelenco"/>
        <w:ind w:left="360"/>
        <w:jc w:val="both"/>
        <w:rPr>
          <w:rFonts w:ascii="Arial" w:hAnsi="Arial" w:cs="Arial"/>
          <w:sz w:val="16"/>
          <w:szCs w:val="18"/>
          <w:lang w:val="fr-FR"/>
        </w:rPr>
      </w:pPr>
      <w:r>
        <w:rPr>
          <w:rFonts w:ascii="Arial" w:hAnsi="Arial" w:cs="Arial"/>
          <w:sz w:val="16"/>
          <w:szCs w:val="18"/>
          <w:lang w:val="fr-FR"/>
        </w:rPr>
        <w:t>unanime</w:t>
      </w:r>
      <w:r w:rsidR="00B808A7" w:rsidRPr="00BB718A">
        <w:rPr>
          <w:rFonts w:ascii="Arial" w:hAnsi="Arial" w:cs="Arial"/>
          <w:sz w:val="16"/>
          <w:szCs w:val="18"/>
          <w:lang w:val="fr-FR"/>
        </w:rPr>
        <w:tab/>
      </w:r>
      <w:r w:rsidR="00B808A7" w:rsidRPr="00BB718A">
        <w:rPr>
          <w:rFonts w:ascii="Arial" w:hAnsi="Arial" w:cs="Arial"/>
          <w:sz w:val="16"/>
          <w:szCs w:val="18"/>
          <w:lang w:val="fr-FR"/>
        </w:rPr>
        <w:tab/>
        <w:t>………………………………….</w:t>
      </w:r>
    </w:p>
    <w:p w:rsidR="00B808A7" w:rsidRPr="00BB718A" w:rsidRDefault="005A7374" w:rsidP="00B808A7">
      <w:pPr>
        <w:pStyle w:val="Paragrafoelenco"/>
        <w:ind w:left="360"/>
        <w:jc w:val="both"/>
        <w:rPr>
          <w:rFonts w:ascii="Arial" w:hAnsi="Arial" w:cs="Arial"/>
          <w:sz w:val="16"/>
          <w:szCs w:val="18"/>
          <w:lang w:val="fr-FR"/>
        </w:rPr>
      </w:pPr>
      <w:r>
        <w:rPr>
          <w:rFonts w:ascii="Arial" w:hAnsi="Arial" w:cs="Arial"/>
          <w:sz w:val="16"/>
          <w:szCs w:val="18"/>
          <w:lang w:val="fr-FR"/>
        </w:rPr>
        <w:t>indifférent</w:t>
      </w:r>
      <w:r w:rsidR="00B808A7" w:rsidRPr="00BB718A">
        <w:rPr>
          <w:rFonts w:ascii="Arial" w:hAnsi="Arial" w:cs="Arial"/>
          <w:sz w:val="16"/>
          <w:szCs w:val="18"/>
          <w:lang w:val="fr-FR"/>
        </w:rPr>
        <w:tab/>
      </w:r>
      <w:r w:rsidR="00B808A7" w:rsidRPr="00BB718A">
        <w:rPr>
          <w:rFonts w:ascii="Arial" w:hAnsi="Arial" w:cs="Arial"/>
          <w:sz w:val="16"/>
          <w:szCs w:val="18"/>
          <w:lang w:val="fr-FR"/>
        </w:rPr>
        <w:tab/>
        <w:t>………………………………….</w:t>
      </w:r>
    </w:p>
    <w:p w:rsidR="00B808A7" w:rsidRPr="00BB718A" w:rsidRDefault="005A7374" w:rsidP="00B808A7">
      <w:pPr>
        <w:pStyle w:val="Paragrafoelenco"/>
        <w:ind w:left="360"/>
        <w:jc w:val="both"/>
        <w:rPr>
          <w:rFonts w:ascii="Arial" w:hAnsi="Arial" w:cs="Arial"/>
          <w:sz w:val="16"/>
          <w:szCs w:val="18"/>
          <w:lang w:val="fr-FR"/>
        </w:rPr>
      </w:pPr>
      <w:r>
        <w:rPr>
          <w:rFonts w:ascii="Arial" w:hAnsi="Arial" w:cs="Arial"/>
          <w:sz w:val="16"/>
          <w:szCs w:val="18"/>
          <w:lang w:val="fr-FR"/>
        </w:rPr>
        <w:t>social</w:t>
      </w:r>
      <w:r w:rsidR="00B808A7" w:rsidRPr="00BB718A">
        <w:rPr>
          <w:rFonts w:ascii="Arial" w:hAnsi="Arial" w:cs="Arial"/>
          <w:sz w:val="16"/>
          <w:szCs w:val="18"/>
          <w:lang w:val="fr-FR"/>
        </w:rPr>
        <w:tab/>
      </w:r>
      <w:r w:rsidR="00B808A7" w:rsidRPr="00BB718A">
        <w:rPr>
          <w:rFonts w:ascii="Arial" w:hAnsi="Arial" w:cs="Arial"/>
          <w:sz w:val="16"/>
          <w:szCs w:val="18"/>
          <w:lang w:val="fr-FR"/>
        </w:rPr>
        <w:tab/>
        <w:t>………………………………….</w:t>
      </w:r>
    </w:p>
    <w:p w:rsidR="00B808A7" w:rsidRPr="00BB718A" w:rsidRDefault="005A7374" w:rsidP="00B808A7">
      <w:pPr>
        <w:pStyle w:val="Paragrafoelenco"/>
        <w:ind w:left="360"/>
        <w:jc w:val="both"/>
        <w:rPr>
          <w:rFonts w:ascii="Arial" w:hAnsi="Arial" w:cs="Arial"/>
          <w:sz w:val="16"/>
          <w:szCs w:val="18"/>
          <w:lang w:val="fr-FR"/>
        </w:rPr>
      </w:pPr>
      <w:r>
        <w:rPr>
          <w:rFonts w:ascii="Arial" w:hAnsi="Arial" w:cs="Arial"/>
          <w:sz w:val="16"/>
          <w:szCs w:val="18"/>
          <w:lang w:val="fr-FR"/>
        </w:rPr>
        <w:t>communiste</w:t>
      </w:r>
      <w:r w:rsidR="00B808A7" w:rsidRPr="00BB718A">
        <w:rPr>
          <w:rFonts w:ascii="Arial" w:hAnsi="Arial" w:cs="Arial"/>
          <w:sz w:val="16"/>
          <w:szCs w:val="18"/>
          <w:lang w:val="fr-FR"/>
        </w:rPr>
        <w:tab/>
      </w:r>
      <w:r w:rsidR="00B808A7" w:rsidRPr="00BB718A">
        <w:rPr>
          <w:rFonts w:ascii="Arial" w:hAnsi="Arial" w:cs="Arial"/>
          <w:sz w:val="16"/>
          <w:szCs w:val="18"/>
          <w:lang w:val="fr-FR"/>
        </w:rPr>
        <w:tab/>
        <w:t>………………………………….</w:t>
      </w:r>
    </w:p>
    <w:p w:rsidR="00B808A7" w:rsidRPr="00157767" w:rsidRDefault="00B808A7" w:rsidP="00B808A7">
      <w:pPr>
        <w:pStyle w:val="Paragrafoelenco"/>
        <w:ind w:left="360"/>
        <w:jc w:val="both"/>
        <w:rPr>
          <w:rFonts w:ascii="Arial" w:hAnsi="Arial" w:cs="Arial"/>
          <w:sz w:val="16"/>
          <w:szCs w:val="18"/>
          <w:highlight w:val="yellow"/>
          <w:lang w:val="fr-FR"/>
        </w:rPr>
      </w:pPr>
    </w:p>
    <w:p w:rsidR="00B808A7" w:rsidRPr="00157767" w:rsidRDefault="00B808A7" w:rsidP="00B808A7">
      <w:pPr>
        <w:pStyle w:val="Paragrafoelenco"/>
        <w:ind w:left="360"/>
        <w:jc w:val="both"/>
        <w:rPr>
          <w:rFonts w:ascii="Arial" w:hAnsi="Arial" w:cs="Arial"/>
          <w:sz w:val="16"/>
          <w:szCs w:val="18"/>
          <w:highlight w:val="yellow"/>
          <w:lang w:val="fr-FR"/>
        </w:rPr>
      </w:pPr>
    </w:p>
    <w:p w:rsidR="00B808A7" w:rsidRPr="00B51517" w:rsidRDefault="00B808A7" w:rsidP="00B808A7">
      <w:pPr>
        <w:pStyle w:val="Paragrafoelenco"/>
        <w:numPr>
          <w:ilvl w:val="0"/>
          <w:numId w:val="1"/>
        </w:numPr>
        <w:jc w:val="both"/>
        <w:rPr>
          <w:rFonts w:ascii="Arial" w:hAnsi="Arial" w:cs="Arial"/>
          <w:sz w:val="20"/>
          <w:szCs w:val="18"/>
          <w:lang w:val="fr-FR"/>
        </w:rPr>
      </w:pPr>
      <w:r w:rsidRPr="00B51517">
        <w:rPr>
          <w:rFonts w:ascii="Arial" w:hAnsi="Arial" w:cs="Arial"/>
          <w:sz w:val="20"/>
          <w:szCs w:val="18"/>
          <w:lang w:val="fr-FR"/>
        </w:rPr>
        <w:t>Analysez les éléments soulignées (catégorie grammaticale, genre, nombre, temps verbal, personne verbale…)</w:t>
      </w:r>
    </w:p>
    <w:p w:rsidR="00B808A7" w:rsidRPr="00B51517" w:rsidRDefault="00B51517" w:rsidP="00B51517">
      <w:pPr>
        <w:pStyle w:val="Paragrafoelenco"/>
        <w:numPr>
          <w:ilvl w:val="0"/>
          <w:numId w:val="9"/>
        </w:numPr>
        <w:jc w:val="both"/>
        <w:rPr>
          <w:rFonts w:ascii="Arial" w:hAnsi="Arial" w:cs="Arial"/>
          <w:sz w:val="18"/>
          <w:szCs w:val="24"/>
          <w:lang w:val="fr-FR"/>
        </w:rPr>
      </w:pPr>
      <w:r w:rsidRPr="0005474F">
        <w:rPr>
          <w:rFonts w:ascii="Arial" w:hAnsi="Arial" w:cs="Arial"/>
          <w:sz w:val="18"/>
          <w:szCs w:val="24"/>
          <w:lang w:val="fr-FR"/>
        </w:rPr>
        <w:t xml:space="preserve">Les procédures </w:t>
      </w:r>
      <w:r w:rsidRPr="00B51517">
        <w:rPr>
          <w:rFonts w:ascii="Arial" w:hAnsi="Arial" w:cs="Arial"/>
          <w:sz w:val="18"/>
          <w:szCs w:val="24"/>
          <w:u w:val="single"/>
          <w:lang w:val="fr-FR"/>
        </w:rPr>
        <w:t>sont simplifiées</w:t>
      </w:r>
      <w:r w:rsidRPr="0005474F">
        <w:rPr>
          <w:rFonts w:ascii="Arial" w:hAnsi="Arial" w:cs="Arial"/>
          <w:sz w:val="18"/>
          <w:szCs w:val="24"/>
          <w:lang w:val="fr-FR"/>
        </w:rPr>
        <w:t>.</w:t>
      </w:r>
    </w:p>
    <w:p w:rsidR="00B808A7" w:rsidRPr="00B51517" w:rsidRDefault="00B51517" w:rsidP="00B808A7">
      <w:pPr>
        <w:pStyle w:val="Paragrafoelenco"/>
        <w:ind w:left="360"/>
        <w:jc w:val="both"/>
        <w:rPr>
          <w:rFonts w:ascii="Arial" w:hAnsi="Arial" w:cs="Arial"/>
          <w:sz w:val="16"/>
          <w:szCs w:val="18"/>
          <w:lang w:val="fr-FR"/>
        </w:rPr>
      </w:pPr>
      <w:r w:rsidRPr="00B51517">
        <w:rPr>
          <w:rFonts w:ascii="Arial" w:hAnsi="Arial" w:cs="Arial"/>
          <w:sz w:val="16"/>
          <w:szCs w:val="18"/>
          <w:lang w:val="fr-FR"/>
        </w:rPr>
        <w:t>………………………………………………………………………………………………………………………………………………………</w:t>
      </w:r>
    </w:p>
    <w:p w:rsidR="00B51517" w:rsidRPr="00B51517" w:rsidRDefault="00B51517" w:rsidP="00B51517">
      <w:pPr>
        <w:pStyle w:val="Paragrafoelenco"/>
        <w:jc w:val="both"/>
        <w:rPr>
          <w:rFonts w:ascii="Arial" w:hAnsi="Arial" w:cs="Arial"/>
          <w:sz w:val="16"/>
          <w:szCs w:val="18"/>
          <w:highlight w:val="yellow"/>
          <w:lang w:val="fr-FR"/>
        </w:rPr>
      </w:pPr>
    </w:p>
    <w:p w:rsidR="00B808A7" w:rsidRPr="00B51517" w:rsidRDefault="00B51517" w:rsidP="00B51517">
      <w:pPr>
        <w:pStyle w:val="Paragrafoelenco"/>
        <w:numPr>
          <w:ilvl w:val="0"/>
          <w:numId w:val="9"/>
        </w:numPr>
        <w:jc w:val="both"/>
        <w:rPr>
          <w:rFonts w:ascii="Arial" w:hAnsi="Arial" w:cs="Arial"/>
          <w:sz w:val="16"/>
          <w:szCs w:val="18"/>
          <w:lang w:val="fr-FR"/>
        </w:rPr>
      </w:pPr>
      <w:r w:rsidRPr="0005474F">
        <w:rPr>
          <w:rFonts w:ascii="Arial" w:hAnsi="Arial" w:cs="Arial"/>
          <w:sz w:val="18"/>
          <w:szCs w:val="24"/>
          <w:lang w:val="fr-FR"/>
        </w:rPr>
        <w:t xml:space="preserve">Les syndicats, sous la pression de leurs adhérents, ne </w:t>
      </w:r>
      <w:r w:rsidRPr="00B51517">
        <w:rPr>
          <w:rFonts w:ascii="Arial" w:hAnsi="Arial" w:cs="Arial"/>
          <w:sz w:val="18"/>
          <w:szCs w:val="24"/>
          <w:u w:val="single"/>
          <w:lang w:val="fr-FR"/>
        </w:rPr>
        <w:t>parviennent</w:t>
      </w:r>
      <w:r w:rsidRPr="0005474F">
        <w:rPr>
          <w:rFonts w:ascii="Arial" w:hAnsi="Arial" w:cs="Arial"/>
          <w:sz w:val="18"/>
          <w:szCs w:val="24"/>
          <w:lang w:val="fr-FR"/>
        </w:rPr>
        <w:t xml:space="preserve"> pas à co</w:t>
      </w:r>
      <w:r>
        <w:rPr>
          <w:rFonts w:ascii="Arial" w:hAnsi="Arial" w:cs="Arial"/>
          <w:sz w:val="18"/>
          <w:szCs w:val="24"/>
          <w:lang w:val="fr-FR"/>
        </w:rPr>
        <w:t>ntenir les bouffées de violence</w:t>
      </w:r>
      <w:r w:rsidR="00B808A7" w:rsidRPr="00B51517">
        <w:rPr>
          <w:rFonts w:ascii="Arial" w:hAnsi="Arial" w:cs="Arial"/>
          <w:sz w:val="18"/>
          <w:szCs w:val="24"/>
          <w:lang w:val="fr-FR"/>
        </w:rPr>
        <w:t xml:space="preserve">. </w:t>
      </w:r>
    </w:p>
    <w:p w:rsidR="00B808A7" w:rsidRPr="00B51517" w:rsidRDefault="00B808A7" w:rsidP="00B808A7">
      <w:pPr>
        <w:pStyle w:val="Paragrafoelenco"/>
        <w:ind w:left="360"/>
        <w:jc w:val="both"/>
        <w:rPr>
          <w:rFonts w:ascii="Arial" w:hAnsi="Arial" w:cs="Arial"/>
          <w:sz w:val="16"/>
          <w:szCs w:val="18"/>
          <w:lang w:val="fr-FR"/>
        </w:rPr>
      </w:pPr>
      <w:r w:rsidRPr="00B51517">
        <w:rPr>
          <w:rFonts w:ascii="Arial" w:hAnsi="Arial" w:cs="Arial"/>
          <w:sz w:val="16"/>
          <w:szCs w:val="18"/>
          <w:lang w:val="fr-FR"/>
        </w:rPr>
        <w:t>………………………………………………………………………………………………………………………………………………………</w:t>
      </w:r>
    </w:p>
    <w:p w:rsidR="00B808A7" w:rsidRPr="00B51517" w:rsidRDefault="00B808A7" w:rsidP="00B808A7">
      <w:pPr>
        <w:pStyle w:val="Paragrafoelenco"/>
        <w:ind w:left="360"/>
        <w:jc w:val="both"/>
        <w:rPr>
          <w:rFonts w:ascii="Arial" w:hAnsi="Arial" w:cs="Arial"/>
          <w:sz w:val="16"/>
          <w:szCs w:val="18"/>
          <w:lang w:val="fr-FR"/>
        </w:rPr>
      </w:pPr>
    </w:p>
    <w:p w:rsidR="00B808A7" w:rsidRPr="00B51517" w:rsidRDefault="00B51517" w:rsidP="00B51517">
      <w:pPr>
        <w:pStyle w:val="Paragrafoelenco"/>
        <w:numPr>
          <w:ilvl w:val="0"/>
          <w:numId w:val="9"/>
        </w:numPr>
        <w:autoSpaceDE w:val="0"/>
        <w:autoSpaceDN w:val="0"/>
        <w:adjustRightInd w:val="0"/>
        <w:spacing w:after="0" w:line="240" w:lineRule="auto"/>
        <w:jc w:val="both"/>
        <w:rPr>
          <w:rFonts w:ascii="Arial" w:hAnsi="Arial" w:cs="Arial"/>
          <w:sz w:val="18"/>
          <w:szCs w:val="24"/>
          <w:lang w:val="fr-FR"/>
        </w:rPr>
      </w:pPr>
      <w:r w:rsidRPr="0005474F">
        <w:rPr>
          <w:rFonts w:ascii="Arial" w:hAnsi="Arial" w:cs="Arial"/>
          <w:sz w:val="18"/>
          <w:szCs w:val="24"/>
          <w:lang w:val="fr-FR"/>
        </w:rPr>
        <w:t xml:space="preserve">Cette fois, la situation s’aggrave car c’est </w:t>
      </w:r>
      <w:r w:rsidRPr="00B51517">
        <w:rPr>
          <w:rFonts w:ascii="Arial" w:hAnsi="Arial" w:cs="Arial"/>
          <w:sz w:val="18"/>
          <w:szCs w:val="24"/>
          <w:u w:val="single"/>
          <w:lang w:val="fr-FR"/>
        </w:rPr>
        <w:t>tout</w:t>
      </w:r>
      <w:r w:rsidRPr="0005474F">
        <w:rPr>
          <w:rFonts w:ascii="Arial" w:hAnsi="Arial" w:cs="Arial"/>
          <w:sz w:val="18"/>
          <w:szCs w:val="24"/>
          <w:lang w:val="fr-FR"/>
        </w:rPr>
        <w:t xml:space="preserve"> secteur de l’opinion qui s’empare de la « dénationalisation » de la France.</w:t>
      </w:r>
    </w:p>
    <w:p w:rsidR="00B808A7" w:rsidRPr="00B51517" w:rsidRDefault="00B808A7" w:rsidP="00B808A7">
      <w:pPr>
        <w:ind w:left="360"/>
        <w:jc w:val="both"/>
        <w:rPr>
          <w:rFonts w:ascii="Arial" w:hAnsi="Arial" w:cs="Arial"/>
          <w:sz w:val="16"/>
          <w:szCs w:val="18"/>
          <w:lang w:val="fr-FR"/>
        </w:rPr>
      </w:pPr>
      <w:r w:rsidRPr="00B51517">
        <w:rPr>
          <w:rFonts w:ascii="Arial" w:hAnsi="Arial" w:cs="Arial"/>
          <w:sz w:val="16"/>
          <w:szCs w:val="18"/>
          <w:lang w:val="fr-FR"/>
        </w:rPr>
        <w:t>………………………………………………………………………………………………………………………………………………………</w:t>
      </w:r>
    </w:p>
    <w:p w:rsidR="00B808A7" w:rsidRPr="00B51517" w:rsidRDefault="00B51517" w:rsidP="00B51517">
      <w:pPr>
        <w:pStyle w:val="Paragrafoelenco"/>
        <w:numPr>
          <w:ilvl w:val="0"/>
          <w:numId w:val="9"/>
        </w:numPr>
        <w:autoSpaceDE w:val="0"/>
        <w:autoSpaceDN w:val="0"/>
        <w:adjustRightInd w:val="0"/>
        <w:spacing w:after="0" w:line="240" w:lineRule="auto"/>
        <w:jc w:val="both"/>
        <w:rPr>
          <w:rFonts w:ascii="Arial" w:hAnsi="Arial" w:cs="Arial"/>
          <w:sz w:val="18"/>
          <w:szCs w:val="24"/>
          <w:lang w:val="fr-FR"/>
        </w:rPr>
      </w:pPr>
      <w:r>
        <w:rPr>
          <w:rFonts w:ascii="Arial" w:hAnsi="Arial" w:cs="Arial"/>
          <w:sz w:val="18"/>
          <w:szCs w:val="24"/>
          <w:lang w:val="fr-FR"/>
        </w:rPr>
        <w:t>[…]</w:t>
      </w:r>
      <w:r w:rsidRPr="0005474F">
        <w:rPr>
          <w:rFonts w:ascii="Arial" w:hAnsi="Arial" w:cs="Arial"/>
          <w:sz w:val="18"/>
          <w:szCs w:val="24"/>
          <w:lang w:val="fr-FR"/>
        </w:rPr>
        <w:t xml:space="preserve">, ils </w:t>
      </w:r>
      <w:r w:rsidRPr="00B51517">
        <w:rPr>
          <w:rFonts w:ascii="Arial" w:hAnsi="Arial" w:cs="Arial"/>
          <w:sz w:val="18"/>
          <w:szCs w:val="24"/>
          <w:u w:val="single"/>
          <w:lang w:val="fr-FR"/>
        </w:rPr>
        <w:t>subissent</w:t>
      </w:r>
      <w:r w:rsidRPr="0005474F">
        <w:rPr>
          <w:rFonts w:ascii="Arial" w:hAnsi="Arial" w:cs="Arial"/>
          <w:sz w:val="18"/>
          <w:szCs w:val="24"/>
          <w:lang w:val="fr-FR"/>
        </w:rPr>
        <w:t xml:space="preserve"> davantage de refoulements,</w:t>
      </w:r>
      <w:r>
        <w:rPr>
          <w:rFonts w:ascii="Arial" w:hAnsi="Arial" w:cs="Arial"/>
          <w:sz w:val="18"/>
          <w:szCs w:val="24"/>
          <w:lang w:val="fr-FR"/>
        </w:rPr>
        <w:t xml:space="preserve"> […]</w:t>
      </w:r>
    </w:p>
    <w:p w:rsidR="00B808A7" w:rsidRDefault="00B808A7" w:rsidP="00B808A7">
      <w:pPr>
        <w:pStyle w:val="Paragrafoelenco"/>
        <w:ind w:left="360"/>
        <w:jc w:val="both"/>
        <w:rPr>
          <w:rFonts w:ascii="Arial" w:hAnsi="Arial" w:cs="Arial"/>
          <w:sz w:val="16"/>
          <w:szCs w:val="18"/>
          <w:lang w:val="fr-FR"/>
        </w:rPr>
      </w:pPr>
      <w:r w:rsidRPr="00B51517">
        <w:rPr>
          <w:rFonts w:ascii="Arial" w:hAnsi="Arial" w:cs="Arial"/>
          <w:sz w:val="16"/>
          <w:szCs w:val="18"/>
          <w:lang w:val="fr-FR"/>
        </w:rPr>
        <w:t>………………………………………………………………………………………………………………………………………………………</w:t>
      </w:r>
    </w:p>
    <w:p w:rsidR="00BA2C93" w:rsidRPr="00B51517" w:rsidRDefault="00BA2C93" w:rsidP="00B808A7">
      <w:pPr>
        <w:pStyle w:val="Paragrafoelenco"/>
        <w:ind w:left="360"/>
        <w:jc w:val="both"/>
        <w:rPr>
          <w:rFonts w:ascii="Arial" w:hAnsi="Arial" w:cs="Arial"/>
          <w:sz w:val="16"/>
          <w:szCs w:val="18"/>
          <w:lang w:val="fr-FR"/>
        </w:rPr>
      </w:pPr>
    </w:p>
    <w:p w:rsidR="00BA2C93" w:rsidRPr="00B51517" w:rsidRDefault="00BA2C93" w:rsidP="00BA2C93">
      <w:pPr>
        <w:pStyle w:val="Paragrafoelenco"/>
        <w:numPr>
          <w:ilvl w:val="0"/>
          <w:numId w:val="9"/>
        </w:numPr>
        <w:autoSpaceDE w:val="0"/>
        <w:autoSpaceDN w:val="0"/>
        <w:adjustRightInd w:val="0"/>
        <w:spacing w:after="0" w:line="240" w:lineRule="auto"/>
        <w:jc w:val="both"/>
        <w:rPr>
          <w:rFonts w:ascii="Arial" w:hAnsi="Arial" w:cs="Arial"/>
          <w:sz w:val="18"/>
          <w:szCs w:val="24"/>
          <w:lang w:val="fr-FR"/>
        </w:rPr>
      </w:pPr>
      <w:r w:rsidRPr="0005474F">
        <w:rPr>
          <w:rFonts w:ascii="Arial" w:hAnsi="Arial" w:cs="Arial"/>
          <w:sz w:val="18"/>
          <w:szCs w:val="24"/>
          <w:lang w:val="fr-FR"/>
        </w:rPr>
        <w:t xml:space="preserve">Elle </w:t>
      </w:r>
      <w:r w:rsidRPr="00BA2C93">
        <w:rPr>
          <w:rFonts w:ascii="Arial" w:hAnsi="Arial" w:cs="Arial"/>
          <w:sz w:val="18"/>
          <w:szCs w:val="24"/>
          <w:u w:val="single"/>
          <w:lang w:val="fr-FR"/>
        </w:rPr>
        <w:t>s’exercera</w:t>
      </w:r>
      <w:r w:rsidRPr="0005474F">
        <w:rPr>
          <w:rFonts w:ascii="Arial" w:hAnsi="Arial" w:cs="Arial"/>
          <w:sz w:val="18"/>
          <w:szCs w:val="24"/>
          <w:lang w:val="fr-FR"/>
        </w:rPr>
        <w:t xml:space="preserve"> bientôt grâce à une administration zélée</w:t>
      </w:r>
      <w:r>
        <w:rPr>
          <w:rFonts w:ascii="Arial" w:hAnsi="Arial" w:cs="Arial"/>
          <w:sz w:val="18"/>
          <w:szCs w:val="24"/>
          <w:lang w:val="fr-FR"/>
        </w:rPr>
        <w:t xml:space="preserve"> […]</w:t>
      </w:r>
    </w:p>
    <w:p w:rsidR="00BA2C93" w:rsidRDefault="00BA2C93" w:rsidP="00BA2C93">
      <w:pPr>
        <w:pStyle w:val="Paragrafoelenco"/>
        <w:ind w:left="360"/>
        <w:jc w:val="both"/>
        <w:rPr>
          <w:rFonts w:ascii="Arial" w:hAnsi="Arial" w:cs="Arial"/>
          <w:sz w:val="16"/>
          <w:szCs w:val="18"/>
          <w:lang w:val="fr-FR"/>
        </w:rPr>
      </w:pPr>
      <w:r w:rsidRPr="00B51517">
        <w:rPr>
          <w:rFonts w:ascii="Arial" w:hAnsi="Arial" w:cs="Arial"/>
          <w:sz w:val="16"/>
          <w:szCs w:val="18"/>
          <w:lang w:val="fr-FR"/>
        </w:rPr>
        <w:t>………………………………………………………………………………………………………………………………………………………</w:t>
      </w:r>
    </w:p>
    <w:p w:rsidR="00B808A7" w:rsidRDefault="00B808A7" w:rsidP="00B808A7">
      <w:pPr>
        <w:pStyle w:val="Paragrafoelenco"/>
        <w:ind w:left="360"/>
        <w:jc w:val="both"/>
        <w:rPr>
          <w:rFonts w:ascii="Arial" w:hAnsi="Arial" w:cs="Arial"/>
          <w:sz w:val="16"/>
          <w:szCs w:val="18"/>
          <w:highlight w:val="yellow"/>
          <w:lang w:val="fr-FR"/>
        </w:rPr>
      </w:pPr>
    </w:p>
    <w:p w:rsidR="00BA2C93" w:rsidRPr="00157767" w:rsidRDefault="00BA2C93" w:rsidP="00B808A7">
      <w:pPr>
        <w:pStyle w:val="Paragrafoelenco"/>
        <w:ind w:left="360"/>
        <w:jc w:val="both"/>
        <w:rPr>
          <w:rFonts w:ascii="Arial" w:hAnsi="Arial" w:cs="Arial"/>
          <w:sz w:val="16"/>
          <w:szCs w:val="18"/>
          <w:highlight w:val="yellow"/>
          <w:lang w:val="fr-FR"/>
        </w:rPr>
      </w:pPr>
    </w:p>
    <w:p w:rsidR="00B808A7" w:rsidRPr="001322BC" w:rsidRDefault="00BA2C93" w:rsidP="00B808A7">
      <w:pPr>
        <w:pStyle w:val="Paragrafoelenco"/>
        <w:numPr>
          <w:ilvl w:val="0"/>
          <w:numId w:val="1"/>
        </w:numPr>
        <w:jc w:val="both"/>
        <w:rPr>
          <w:rFonts w:ascii="Arial" w:hAnsi="Arial" w:cs="Arial"/>
          <w:sz w:val="20"/>
          <w:szCs w:val="18"/>
          <w:lang w:val="fr-FR"/>
        </w:rPr>
      </w:pPr>
      <w:r w:rsidRPr="001322BC">
        <w:rPr>
          <w:rFonts w:ascii="Arial" w:hAnsi="Arial" w:cs="Arial"/>
          <w:sz w:val="20"/>
          <w:szCs w:val="18"/>
          <w:lang w:val="fr-FR"/>
        </w:rPr>
        <w:t>Identifiez les participes passés utilisés sans auxiliaire dans le texte</w:t>
      </w:r>
      <w:r w:rsidR="001322BC" w:rsidRPr="001322BC">
        <w:rPr>
          <w:rFonts w:ascii="Arial" w:hAnsi="Arial" w:cs="Arial"/>
          <w:sz w:val="20"/>
          <w:szCs w:val="18"/>
          <w:lang w:val="fr-FR"/>
        </w:rPr>
        <w:t>, mettez-les à la forme base</w:t>
      </w:r>
      <w:r w:rsidRPr="001322BC">
        <w:rPr>
          <w:rFonts w:ascii="Arial" w:hAnsi="Arial" w:cs="Arial"/>
          <w:sz w:val="20"/>
          <w:szCs w:val="18"/>
          <w:lang w:val="fr-FR"/>
        </w:rPr>
        <w:t xml:space="preserve"> et indiquez l’infinitif du verbe</w:t>
      </w:r>
      <w:r w:rsidR="001322BC">
        <w:rPr>
          <w:rFonts w:ascii="Arial" w:hAnsi="Arial" w:cs="Arial"/>
          <w:sz w:val="20"/>
          <w:szCs w:val="18"/>
          <w:lang w:val="fr-FR"/>
        </w:rPr>
        <w:t>.</w:t>
      </w:r>
    </w:p>
    <w:p w:rsidR="00B808A7" w:rsidRPr="00157767" w:rsidRDefault="00B808A7" w:rsidP="00B808A7">
      <w:pPr>
        <w:pStyle w:val="Paragrafoelenco"/>
        <w:ind w:left="360"/>
        <w:jc w:val="both"/>
        <w:rPr>
          <w:rFonts w:ascii="Arial" w:hAnsi="Arial" w:cs="Arial"/>
          <w:sz w:val="20"/>
          <w:szCs w:val="18"/>
          <w:highlight w:val="yellow"/>
          <w:lang w:val="fr-FR"/>
        </w:rPr>
      </w:pPr>
    </w:p>
    <w:p w:rsidR="00B808A7" w:rsidRPr="00157767" w:rsidRDefault="00B808A7" w:rsidP="00B808A7">
      <w:pPr>
        <w:pStyle w:val="Paragrafoelenco"/>
        <w:ind w:left="360"/>
        <w:jc w:val="both"/>
        <w:rPr>
          <w:rFonts w:ascii="Arial" w:hAnsi="Arial" w:cs="Arial"/>
          <w:sz w:val="20"/>
          <w:szCs w:val="18"/>
          <w:highlight w:val="yellow"/>
          <w:lang w:val="fr-FR"/>
        </w:rPr>
      </w:pPr>
    </w:p>
    <w:p w:rsidR="00B808A7" w:rsidRPr="00157767" w:rsidRDefault="00B808A7" w:rsidP="00B808A7">
      <w:pPr>
        <w:pStyle w:val="Paragrafoelenco"/>
        <w:ind w:left="360"/>
        <w:jc w:val="both"/>
        <w:rPr>
          <w:rFonts w:ascii="Arial" w:hAnsi="Arial" w:cs="Arial"/>
          <w:sz w:val="20"/>
          <w:szCs w:val="18"/>
          <w:highlight w:val="yellow"/>
          <w:lang w:val="fr-FR"/>
        </w:rPr>
      </w:pPr>
    </w:p>
    <w:p w:rsidR="00B808A7" w:rsidRPr="001322BC" w:rsidRDefault="00B808A7" w:rsidP="00B808A7">
      <w:pPr>
        <w:jc w:val="both"/>
        <w:rPr>
          <w:rFonts w:ascii="Arial" w:hAnsi="Arial" w:cs="Arial"/>
          <w:sz w:val="20"/>
          <w:szCs w:val="18"/>
          <w:lang w:val="fr-FR"/>
        </w:rPr>
      </w:pPr>
      <w:r w:rsidRPr="001322BC">
        <w:rPr>
          <w:rFonts w:ascii="Arial" w:hAnsi="Arial" w:cs="Arial"/>
          <w:sz w:val="20"/>
          <w:szCs w:val="18"/>
          <w:lang w:val="fr-FR"/>
        </w:rPr>
        <w:t>APPROFONDISSEMENT DU TEXTE</w:t>
      </w:r>
    </w:p>
    <w:p w:rsidR="00B808A7" w:rsidRPr="001322BC" w:rsidRDefault="00B808A7" w:rsidP="00B808A7">
      <w:pPr>
        <w:pStyle w:val="Paragrafoelenco"/>
        <w:numPr>
          <w:ilvl w:val="0"/>
          <w:numId w:val="1"/>
        </w:numPr>
        <w:jc w:val="both"/>
        <w:rPr>
          <w:rFonts w:ascii="Arial" w:hAnsi="Arial" w:cs="Arial"/>
          <w:sz w:val="20"/>
          <w:szCs w:val="18"/>
          <w:lang w:val="fr-FR"/>
        </w:rPr>
      </w:pPr>
      <w:r w:rsidRPr="001322BC">
        <w:rPr>
          <w:rFonts w:ascii="Arial" w:hAnsi="Arial" w:cs="Arial"/>
          <w:sz w:val="20"/>
          <w:szCs w:val="18"/>
          <w:lang w:val="fr-FR"/>
        </w:rPr>
        <w:t>Après avoir lu le texte suivant, remplissez-le avec les noms proposés :</w:t>
      </w:r>
    </w:p>
    <w:p w:rsidR="00B808A7" w:rsidRDefault="00D94C32">
      <w:pPr>
        <w:rPr>
          <w:rFonts w:ascii="Arial" w:hAnsi="Arial" w:cs="Arial"/>
          <w:color w:val="000000"/>
          <w:sz w:val="18"/>
          <w:szCs w:val="18"/>
          <w:lang w:val="fr-FR" w:eastAsia="it-IT"/>
        </w:rPr>
      </w:pPr>
      <w:r w:rsidRPr="00814297">
        <w:rPr>
          <w:rFonts w:ascii="Arial" w:hAnsi="Arial" w:cs="Arial"/>
          <w:color w:val="000000"/>
          <w:sz w:val="18"/>
          <w:szCs w:val="18"/>
          <w:lang w:val="fr-FR" w:eastAsia="it-IT"/>
        </w:rPr>
        <w:t>travailleurs</w:t>
      </w:r>
      <w:r w:rsidR="001322BC">
        <w:rPr>
          <w:rFonts w:ascii="Arial" w:hAnsi="Arial" w:cs="Arial"/>
          <w:color w:val="000000"/>
          <w:sz w:val="18"/>
          <w:szCs w:val="18"/>
          <w:lang w:val="fr-FR" w:eastAsia="it-IT"/>
        </w:rPr>
        <w:tab/>
      </w:r>
      <w:r w:rsidR="001322BC">
        <w:rPr>
          <w:rFonts w:ascii="Arial" w:hAnsi="Arial" w:cs="Arial"/>
          <w:color w:val="000000"/>
          <w:sz w:val="18"/>
          <w:szCs w:val="18"/>
          <w:lang w:val="fr-FR" w:eastAsia="it-IT"/>
        </w:rPr>
        <w:tab/>
      </w:r>
      <w:r w:rsidRPr="00814297">
        <w:rPr>
          <w:rFonts w:ascii="Arial" w:hAnsi="Arial" w:cs="Arial"/>
          <w:color w:val="000000"/>
          <w:sz w:val="18"/>
          <w:szCs w:val="18"/>
          <w:lang w:val="fr-FR" w:eastAsia="it-IT"/>
        </w:rPr>
        <w:t>hommes</w:t>
      </w:r>
      <w:r w:rsidR="001322BC">
        <w:rPr>
          <w:rFonts w:ascii="Arial" w:hAnsi="Arial" w:cs="Arial"/>
          <w:color w:val="000000"/>
          <w:sz w:val="18"/>
          <w:szCs w:val="18"/>
          <w:lang w:val="fr-FR" w:eastAsia="it-IT"/>
        </w:rPr>
        <w:tab/>
      </w:r>
      <w:r w:rsidR="001322BC">
        <w:rPr>
          <w:rFonts w:ascii="Arial" w:hAnsi="Arial" w:cs="Arial"/>
          <w:color w:val="000000"/>
          <w:sz w:val="18"/>
          <w:szCs w:val="18"/>
          <w:lang w:val="fr-FR" w:eastAsia="it-IT"/>
        </w:rPr>
        <w:tab/>
      </w:r>
      <w:r>
        <w:rPr>
          <w:rFonts w:ascii="Arial" w:hAnsi="Arial" w:cs="Arial"/>
          <w:color w:val="000000"/>
          <w:sz w:val="18"/>
          <w:szCs w:val="18"/>
          <w:lang w:val="fr-FR" w:eastAsia="it-IT"/>
        </w:rPr>
        <w:tab/>
      </w:r>
      <w:r w:rsidRPr="00814297">
        <w:rPr>
          <w:rFonts w:ascii="Arial" w:hAnsi="Arial" w:cs="Arial"/>
          <w:color w:val="000000"/>
          <w:sz w:val="18"/>
          <w:szCs w:val="18"/>
          <w:lang w:val="fr-FR" w:eastAsia="it-IT"/>
        </w:rPr>
        <w:t>étrangers</w:t>
      </w:r>
      <w:r w:rsidR="001322BC">
        <w:rPr>
          <w:rFonts w:ascii="Arial" w:hAnsi="Arial" w:cs="Arial"/>
          <w:color w:val="000000"/>
          <w:sz w:val="18"/>
          <w:szCs w:val="18"/>
          <w:lang w:val="fr-FR" w:eastAsia="it-IT"/>
        </w:rPr>
        <w:tab/>
      </w:r>
      <w:r w:rsidRPr="00814297">
        <w:rPr>
          <w:rFonts w:ascii="Arial" w:hAnsi="Arial" w:cs="Arial"/>
          <w:color w:val="000000"/>
          <w:sz w:val="18"/>
          <w:szCs w:val="18"/>
          <w:lang w:val="fr-FR" w:eastAsia="it-IT"/>
        </w:rPr>
        <w:t>réfugiés</w:t>
      </w:r>
      <w:r w:rsidRPr="007C118F">
        <w:rPr>
          <w:rFonts w:ascii="Arial" w:hAnsi="Arial" w:cs="Arial"/>
          <w:color w:val="000000"/>
          <w:sz w:val="18"/>
          <w:szCs w:val="18"/>
          <w:lang w:val="fr-FR" w:eastAsia="it-IT"/>
        </w:rPr>
        <w:t xml:space="preserve"> </w:t>
      </w:r>
      <w:r>
        <w:rPr>
          <w:rFonts w:ascii="Arial" w:hAnsi="Arial" w:cs="Arial"/>
          <w:color w:val="000000"/>
          <w:sz w:val="18"/>
          <w:szCs w:val="18"/>
          <w:lang w:val="fr-FR" w:eastAsia="it-IT"/>
        </w:rPr>
        <w:tab/>
      </w:r>
      <w:r w:rsidR="001322BC">
        <w:rPr>
          <w:rFonts w:ascii="Arial" w:hAnsi="Arial" w:cs="Arial"/>
          <w:color w:val="000000"/>
          <w:sz w:val="18"/>
          <w:szCs w:val="18"/>
          <w:lang w:val="fr-FR" w:eastAsia="it-IT"/>
        </w:rPr>
        <w:tab/>
      </w:r>
      <w:r w:rsidR="001322BC" w:rsidRPr="00814297">
        <w:rPr>
          <w:rFonts w:ascii="Arial" w:hAnsi="Arial" w:cs="Arial"/>
          <w:color w:val="000000"/>
          <w:sz w:val="18"/>
          <w:szCs w:val="18"/>
          <w:lang w:val="fr-FR" w:eastAsia="it-IT"/>
        </w:rPr>
        <w:t>population</w:t>
      </w:r>
      <w:r w:rsidR="001322BC">
        <w:rPr>
          <w:rFonts w:ascii="Arial" w:hAnsi="Arial" w:cs="Arial"/>
          <w:color w:val="000000"/>
          <w:sz w:val="18"/>
          <w:szCs w:val="18"/>
          <w:lang w:val="fr-FR" w:eastAsia="it-IT"/>
        </w:rPr>
        <w:tab/>
      </w:r>
      <w:r w:rsidRPr="00814297">
        <w:rPr>
          <w:rFonts w:ascii="Arial" w:hAnsi="Arial" w:cs="Arial"/>
          <w:color w:val="000000"/>
          <w:sz w:val="18"/>
          <w:szCs w:val="18"/>
          <w:lang w:val="fr-FR" w:eastAsia="it-IT"/>
        </w:rPr>
        <w:t>préférences</w:t>
      </w:r>
    </w:p>
    <w:p w:rsidR="00D94C32" w:rsidRDefault="001322BC">
      <w:pPr>
        <w:rPr>
          <w:rFonts w:ascii="Arial" w:hAnsi="Arial" w:cs="Arial"/>
          <w:color w:val="000000"/>
          <w:sz w:val="18"/>
          <w:szCs w:val="18"/>
          <w:lang w:val="fr-FR" w:eastAsia="it-IT"/>
        </w:rPr>
      </w:pPr>
      <w:r w:rsidRPr="00814297">
        <w:rPr>
          <w:rFonts w:ascii="Arial" w:hAnsi="Arial" w:cs="Arial"/>
          <w:color w:val="000000"/>
          <w:sz w:val="18"/>
          <w:szCs w:val="18"/>
          <w:lang w:val="fr-FR" w:eastAsia="it-IT"/>
        </w:rPr>
        <w:t>pouvoirs</w:t>
      </w:r>
      <w:r>
        <w:rPr>
          <w:rFonts w:ascii="Arial" w:hAnsi="Arial" w:cs="Arial"/>
          <w:color w:val="000000"/>
          <w:sz w:val="18"/>
          <w:szCs w:val="18"/>
          <w:lang w:val="fr-FR" w:eastAsia="it-IT"/>
        </w:rPr>
        <w:tab/>
      </w:r>
      <w:r>
        <w:rPr>
          <w:rFonts w:ascii="Arial" w:hAnsi="Arial" w:cs="Arial"/>
          <w:color w:val="000000"/>
          <w:sz w:val="18"/>
          <w:szCs w:val="18"/>
          <w:lang w:val="fr-FR" w:eastAsia="it-IT"/>
        </w:rPr>
        <w:tab/>
      </w:r>
      <w:r>
        <w:rPr>
          <w:rFonts w:ascii="Arial" w:hAnsi="Arial" w:cs="Arial"/>
          <w:color w:val="000000"/>
          <w:sz w:val="18"/>
          <w:szCs w:val="18"/>
          <w:lang w:val="fr-FR" w:eastAsia="it-IT"/>
        </w:rPr>
        <w:tab/>
      </w:r>
      <w:r w:rsidRPr="00814297">
        <w:rPr>
          <w:rFonts w:ascii="Arial" w:hAnsi="Arial" w:cs="Arial"/>
          <w:color w:val="000000"/>
          <w:sz w:val="18"/>
          <w:szCs w:val="18"/>
          <w:lang w:val="fr-FR" w:eastAsia="it-IT"/>
        </w:rPr>
        <w:t>main-d’œuvre</w:t>
      </w:r>
      <w:r>
        <w:rPr>
          <w:rFonts w:ascii="Arial" w:hAnsi="Arial" w:cs="Arial"/>
          <w:color w:val="000000"/>
          <w:sz w:val="18"/>
          <w:szCs w:val="18"/>
          <w:lang w:val="fr-FR" w:eastAsia="it-IT"/>
        </w:rPr>
        <w:tab/>
      </w:r>
      <w:r w:rsidR="00D94C32">
        <w:rPr>
          <w:rFonts w:ascii="Arial" w:hAnsi="Arial" w:cs="Arial"/>
          <w:color w:val="000000"/>
          <w:sz w:val="18"/>
          <w:szCs w:val="18"/>
          <w:lang w:val="fr-FR" w:eastAsia="it-IT"/>
        </w:rPr>
        <w:tab/>
      </w:r>
      <w:r w:rsidR="00D94C32" w:rsidRPr="00814297">
        <w:rPr>
          <w:rFonts w:ascii="Arial" w:hAnsi="Arial" w:cs="Arial"/>
          <w:color w:val="000000"/>
          <w:sz w:val="18"/>
          <w:szCs w:val="18"/>
          <w:lang w:val="fr-FR" w:eastAsia="it-IT"/>
        </w:rPr>
        <w:t>ouverture</w:t>
      </w:r>
      <w:r>
        <w:rPr>
          <w:rFonts w:ascii="Arial" w:hAnsi="Arial" w:cs="Arial"/>
          <w:color w:val="000000"/>
          <w:sz w:val="18"/>
          <w:szCs w:val="18"/>
          <w:lang w:val="fr-FR" w:eastAsia="it-IT"/>
        </w:rPr>
        <w:tab/>
      </w:r>
      <w:r w:rsidRPr="00814297">
        <w:rPr>
          <w:rFonts w:ascii="Arial" w:hAnsi="Arial" w:cs="Arial"/>
          <w:color w:val="000000"/>
          <w:sz w:val="18"/>
          <w:szCs w:val="18"/>
          <w:lang w:val="fr-FR" w:eastAsia="it-IT"/>
        </w:rPr>
        <w:t>opinion</w:t>
      </w:r>
      <w:r>
        <w:rPr>
          <w:rFonts w:ascii="Arial" w:hAnsi="Arial" w:cs="Arial"/>
          <w:color w:val="000000"/>
          <w:sz w:val="18"/>
          <w:szCs w:val="18"/>
          <w:lang w:val="fr-FR" w:eastAsia="it-IT"/>
        </w:rPr>
        <w:tab/>
      </w:r>
      <w:r>
        <w:rPr>
          <w:rFonts w:ascii="Arial" w:hAnsi="Arial" w:cs="Arial"/>
          <w:color w:val="000000"/>
          <w:sz w:val="18"/>
          <w:szCs w:val="18"/>
          <w:lang w:val="fr-FR" w:eastAsia="it-IT"/>
        </w:rPr>
        <w:tab/>
      </w:r>
      <w:r w:rsidR="00D94C32" w:rsidRPr="00814297">
        <w:rPr>
          <w:rFonts w:ascii="Arial" w:hAnsi="Arial" w:cs="Arial"/>
          <w:color w:val="000000"/>
          <w:sz w:val="18"/>
          <w:szCs w:val="18"/>
          <w:lang w:val="fr-FR" w:eastAsia="it-IT"/>
        </w:rPr>
        <w:t>installation</w:t>
      </w:r>
      <w:r w:rsidR="00D94C32">
        <w:rPr>
          <w:rFonts w:ascii="Arial" w:hAnsi="Arial" w:cs="Arial"/>
          <w:color w:val="000000"/>
          <w:sz w:val="18"/>
          <w:szCs w:val="18"/>
          <w:lang w:val="fr-FR" w:eastAsia="it-IT"/>
        </w:rPr>
        <w:tab/>
      </w:r>
      <w:r w:rsidR="00D94C32" w:rsidRPr="00814297">
        <w:rPr>
          <w:rFonts w:ascii="Arial" w:hAnsi="Arial" w:cs="Arial"/>
          <w:color w:val="000000"/>
          <w:sz w:val="18"/>
          <w:szCs w:val="18"/>
          <w:lang w:val="fr-FR" w:eastAsia="it-IT"/>
        </w:rPr>
        <w:t>natalité</w:t>
      </w:r>
      <w:r w:rsidR="00D94C32">
        <w:rPr>
          <w:rFonts w:ascii="Arial" w:hAnsi="Arial" w:cs="Arial"/>
          <w:color w:val="000000"/>
          <w:sz w:val="18"/>
          <w:szCs w:val="18"/>
          <w:lang w:val="fr-FR" w:eastAsia="it-IT"/>
        </w:rPr>
        <w:tab/>
      </w:r>
      <w:r w:rsidR="00D94C32" w:rsidRPr="00D94C32">
        <w:rPr>
          <w:rFonts w:ascii="Arial" w:hAnsi="Arial" w:cs="Arial"/>
          <w:color w:val="000000"/>
          <w:sz w:val="18"/>
          <w:szCs w:val="18"/>
          <w:lang w:val="fr-FR" w:eastAsia="it-IT"/>
        </w:rPr>
        <w:t xml:space="preserve"> </w:t>
      </w:r>
    </w:p>
    <w:p w:rsidR="00D94C32" w:rsidRDefault="00D94C32">
      <w:pPr>
        <w:rPr>
          <w:rFonts w:ascii="Arial" w:hAnsi="Arial" w:cs="Arial"/>
          <w:color w:val="000000"/>
          <w:sz w:val="18"/>
          <w:szCs w:val="18"/>
          <w:lang w:val="fr-FR" w:eastAsia="it-IT"/>
        </w:rPr>
      </w:pPr>
      <w:r w:rsidRPr="00814297">
        <w:rPr>
          <w:rFonts w:ascii="Arial" w:hAnsi="Arial" w:cs="Arial"/>
          <w:color w:val="000000"/>
          <w:sz w:val="18"/>
          <w:szCs w:val="18"/>
          <w:lang w:val="fr-FR" w:eastAsia="it-IT"/>
        </w:rPr>
        <w:t>rapatriement</w:t>
      </w:r>
      <w:r w:rsidRPr="00D94C32">
        <w:rPr>
          <w:rFonts w:ascii="Arial" w:hAnsi="Arial" w:cs="Arial"/>
          <w:color w:val="000000"/>
          <w:sz w:val="18"/>
          <w:szCs w:val="18"/>
          <w:lang w:val="fr-FR" w:eastAsia="it-IT"/>
        </w:rPr>
        <w:t xml:space="preserve"> </w:t>
      </w:r>
      <w:r>
        <w:rPr>
          <w:rFonts w:ascii="Arial" w:hAnsi="Arial" w:cs="Arial"/>
          <w:color w:val="000000"/>
          <w:sz w:val="18"/>
          <w:szCs w:val="18"/>
          <w:lang w:val="fr-FR" w:eastAsia="it-IT"/>
        </w:rPr>
        <w:tab/>
      </w:r>
      <w:r>
        <w:rPr>
          <w:rFonts w:ascii="Arial" w:hAnsi="Arial" w:cs="Arial"/>
          <w:color w:val="000000"/>
          <w:sz w:val="18"/>
          <w:szCs w:val="18"/>
          <w:lang w:val="fr-FR" w:eastAsia="it-IT"/>
        </w:rPr>
        <w:tab/>
      </w:r>
      <w:r w:rsidRPr="00814297">
        <w:rPr>
          <w:rFonts w:ascii="Arial" w:hAnsi="Arial" w:cs="Arial"/>
          <w:color w:val="000000"/>
          <w:sz w:val="18"/>
          <w:szCs w:val="18"/>
          <w:lang w:val="fr-FR" w:eastAsia="it-IT"/>
        </w:rPr>
        <w:t>frontières</w:t>
      </w:r>
      <w:r>
        <w:rPr>
          <w:rFonts w:ascii="Arial" w:hAnsi="Arial" w:cs="Arial"/>
          <w:color w:val="000000"/>
          <w:sz w:val="18"/>
          <w:szCs w:val="18"/>
          <w:lang w:val="fr-FR" w:eastAsia="it-IT"/>
        </w:rPr>
        <w:tab/>
      </w:r>
      <w:r>
        <w:rPr>
          <w:rFonts w:ascii="Arial" w:hAnsi="Arial" w:cs="Arial"/>
          <w:color w:val="000000"/>
          <w:sz w:val="18"/>
          <w:szCs w:val="18"/>
          <w:lang w:val="fr-FR" w:eastAsia="it-IT"/>
        </w:rPr>
        <w:tab/>
      </w:r>
      <w:r w:rsidRPr="00814297">
        <w:rPr>
          <w:rFonts w:ascii="Arial" w:hAnsi="Arial" w:cs="Arial"/>
          <w:color w:val="000000"/>
          <w:sz w:val="18"/>
          <w:szCs w:val="18"/>
          <w:lang w:val="fr-FR" w:eastAsia="it-IT"/>
        </w:rPr>
        <w:t>crise</w:t>
      </w:r>
      <w:r>
        <w:rPr>
          <w:rFonts w:ascii="Arial" w:hAnsi="Arial" w:cs="Arial"/>
          <w:color w:val="000000"/>
          <w:sz w:val="18"/>
          <w:szCs w:val="18"/>
          <w:lang w:val="fr-FR" w:eastAsia="it-IT"/>
        </w:rPr>
        <w:tab/>
      </w:r>
      <w:r>
        <w:rPr>
          <w:rFonts w:ascii="Arial" w:hAnsi="Arial" w:cs="Arial"/>
          <w:color w:val="000000"/>
          <w:sz w:val="18"/>
          <w:szCs w:val="18"/>
          <w:lang w:val="fr-FR" w:eastAsia="it-IT"/>
        </w:rPr>
        <w:tab/>
      </w:r>
      <w:r w:rsidRPr="00814297">
        <w:rPr>
          <w:rFonts w:ascii="Arial" w:hAnsi="Arial" w:cs="Arial"/>
          <w:color w:val="000000"/>
          <w:sz w:val="18"/>
          <w:szCs w:val="18"/>
          <w:lang w:val="fr-FR" w:eastAsia="it-IT"/>
        </w:rPr>
        <w:t>donne</w:t>
      </w:r>
      <w:r w:rsidR="007C118F">
        <w:rPr>
          <w:rFonts w:ascii="Arial" w:hAnsi="Arial" w:cs="Arial"/>
          <w:color w:val="000000"/>
          <w:sz w:val="18"/>
          <w:szCs w:val="18"/>
          <w:lang w:val="fr-FR" w:eastAsia="it-IT"/>
        </w:rPr>
        <w:tab/>
      </w:r>
      <w:r w:rsidR="007C118F">
        <w:rPr>
          <w:rFonts w:ascii="Arial" w:hAnsi="Arial" w:cs="Arial"/>
          <w:color w:val="000000"/>
          <w:sz w:val="18"/>
          <w:szCs w:val="18"/>
          <w:lang w:val="fr-FR" w:eastAsia="it-IT"/>
        </w:rPr>
        <w:tab/>
      </w:r>
      <w:r w:rsidR="007C118F" w:rsidRPr="00814297">
        <w:rPr>
          <w:rFonts w:ascii="Arial" w:hAnsi="Arial" w:cs="Arial"/>
          <w:color w:val="000000"/>
          <w:sz w:val="18"/>
          <w:szCs w:val="18"/>
          <w:lang w:val="fr-FR" w:eastAsia="it-IT"/>
        </w:rPr>
        <w:t>quotas</w:t>
      </w:r>
      <w:r w:rsidR="007C118F">
        <w:rPr>
          <w:rFonts w:ascii="Arial" w:hAnsi="Arial" w:cs="Arial"/>
          <w:color w:val="000000"/>
          <w:sz w:val="18"/>
          <w:szCs w:val="18"/>
          <w:lang w:val="fr-FR" w:eastAsia="it-IT"/>
        </w:rPr>
        <w:tab/>
      </w:r>
      <w:r>
        <w:rPr>
          <w:rFonts w:ascii="Arial" w:hAnsi="Arial" w:cs="Arial"/>
          <w:color w:val="000000"/>
          <w:sz w:val="18"/>
          <w:szCs w:val="18"/>
          <w:lang w:val="fr-FR" w:eastAsia="it-IT"/>
        </w:rPr>
        <w:tab/>
        <w:t>i</w:t>
      </w:r>
      <w:r w:rsidRPr="00814297">
        <w:rPr>
          <w:rFonts w:ascii="Arial" w:hAnsi="Arial" w:cs="Arial"/>
          <w:color w:val="000000"/>
          <w:sz w:val="18"/>
          <w:szCs w:val="18"/>
          <w:lang w:val="fr-FR" w:eastAsia="it-IT"/>
        </w:rPr>
        <w:t>mmigration</w:t>
      </w:r>
    </w:p>
    <w:p w:rsidR="00D94C32" w:rsidRDefault="007C118F">
      <w:pPr>
        <w:rPr>
          <w:rFonts w:ascii="Arial" w:hAnsi="Arial" w:cs="Arial"/>
          <w:color w:val="000000"/>
          <w:sz w:val="18"/>
          <w:szCs w:val="18"/>
          <w:lang w:val="fr-FR" w:eastAsia="it-IT"/>
        </w:rPr>
      </w:pPr>
      <w:r w:rsidRPr="00814297">
        <w:rPr>
          <w:rFonts w:ascii="Arial" w:hAnsi="Arial" w:cs="Arial"/>
          <w:color w:val="000000"/>
          <w:sz w:val="18"/>
          <w:szCs w:val="18"/>
          <w:lang w:val="fr-FR" w:eastAsia="it-IT"/>
        </w:rPr>
        <w:t>agriculture</w:t>
      </w:r>
      <w:r>
        <w:rPr>
          <w:rFonts w:ascii="Arial" w:hAnsi="Arial" w:cs="Arial"/>
          <w:color w:val="000000"/>
          <w:sz w:val="18"/>
          <w:szCs w:val="18"/>
          <w:lang w:val="fr-FR" w:eastAsia="it-IT"/>
        </w:rPr>
        <w:tab/>
      </w:r>
      <w:r>
        <w:rPr>
          <w:rFonts w:ascii="Arial" w:hAnsi="Arial" w:cs="Arial"/>
          <w:color w:val="000000"/>
          <w:sz w:val="18"/>
          <w:szCs w:val="18"/>
          <w:lang w:val="fr-FR" w:eastAsia="it-IT"/>
        </w:rPr>
        <w:tab/>
      </w:r>
      <w:r w:rsidR="00D94C32" w:rsidRPr="00814297">
        <w:rPr>
          <w:rFonts w:ascii="Arial" w:hAnsi="Arial" w:cs="Arial"/>
          <w:color w:val="000000"/>
          <w:sz w:val="18"/>
          <w:szCs w:val="18"/>
          <w:lang w:val="fr-FR" w:eastAsia="it-IT"/>
        </w:rPr>
        <w:t xml:space="preserve">antisémitisme </w:t>
      </w:r>
      <w:r w:rsidR="00D94C32">
        <w:rPr>
          <w:rFonts w:ascii="Arial" w:hAnsi="Arial" w:cs="Arial"/>
          <w:color w:val="000000"/>
          <w:sz w:val="18"/>
          <w:szCs w:val="18"/>
          <w:lang w:val="fr-FR" w:eastAsia="it-IT"/>
        </w:rPr>
        <w:tab/>
      </w:r>
      <w:r w:rsidR="00D94C32">
        <w:rPr>
          <w:rFonts w:ascii="Arial" w:hAnsi="Arial" w:cs="Arial"/>
          <w:color w:val="000000"/>
          <w:sz w:val="18"/>
          <w:szCs w:val="18"/>
          <w:lang w:val="fr-FR" w:eastAsia="it-IT"/>
        </w:rPr>
        <w:tab/>
      </w:r>
      <w:r w:rsidRPr="00814297">
        <w:rPr>
          <w:rFonts w:ascii="Arial" w:hAnsi="Arial" w:cs="Arial"/>
          <w:color w:val="000000"/>
          <w:sz w:val="18"/>
          <w:szCs w:val="18"/>
          <w:lang w:val="fr-FR" w:eastAsia="it-IT"/>
        </w:rPr>
        <w:t>logiques</w:t>
      </w:r>
      <w:r w:rsidR="00D94C32">
        <w:rPr>
          <w:rFonts w:ascii="Arial" w:hAnsi="Arial" w:cs="Arial"/>
          <w:color w:val="000000"/>
          <w:sz w:val="18"/>
          <w:szCs w:val="18"/>
          <w:lang w:val="fr-FR" w:eastAsia="it-IT"/>
        </w:rPr>
        <w:tab/>
      </w:r>
      <w:r w:rsidR="00D94C32">
        <w:rPr>
          <w:rFonts w:ascii="Arial" w:hAnsi="Arial" w:cs="Arial"/>
          <w:color w:val="000000"/>
          <w:sz w:val="18"/>
          <w:szCs w:val="18"/>
          <w:lang w:val="fr-FR" w:eastAsia="it-IT"/>
        </w:rPr>
        <w:tab/>
      </w:r>
      <w:r w:rsidR="00D94C32" w:rsidRPr="00814297">
        <w:rPr>
          <w:rFonts w:ascii="Arial" w:hAnsi="Arial" w:cs="Arial"/>
          <w:color w:val="000000"/>
          <w:sz w:val="18"/>
          <w:szCs w:val="18"/>
          <w:lang w:val="fr-FR" w:eastAsia="it-IT"/>
        </w:rPr>
        <w:t>campagnes</w:t>
      </w:r>
      <w:r>
        <w:rPr>
          <w:rFonts w:ascii="Arial" w:hAnsi="Arial" w:cs="Arial"/>
          <w:color w:val="000000"/>
          <w:sz w:val="18"/>
          <w:szCs w:val="18"/>
          <w:lang w:val="fr-FR" w:eastAsia="it-IT"/>
        </w:rPr>
        <w:tab/>
      </w:r>
      <w:r w:rsidRPr="00814297">
        <w:rPr>
          <w:rFonts w:ascii="Arial" w:hAnsi="Arial" w:cs="Arial"/>
          <w:color w:val="000000"/>
          <w:sz w:val="18"/>
          <w:szCs w:val="18"/>
          <w:lang w:val="fr-FR" w:eastAsia="it-IT"/>
        </w:rPr>
        <w:t>procédures</w:t>
      </w:r>
      <w:r w:rsidR="00D94C32">
        <w:rPr>
          <w:rFonts w:ascii="Arial" w:hAnsi="Arial" w:cs="Arial"/>
          <w:color w:val="000000"/>
          <w:sz w:val="18"/>
          <w:szCs w:val="18"/>
          <w:lang w:val="fr-FR" w:eastAsia="it-IT"/>
        </w:rPr>
        <w:tab/>
      </w:r>
      <w:r w:rsidR="00D94C32" w:rsidRPr="00814297">
        <w:rPr>
          <w:rFonts w:ascii="Arial" w:hAnsi="Arial" w:cs="Arial"/>
          <w:color w:val="000000"/>
          <w:sz w:val="18"/>
          <w:szCs w:val="18"/>
          <w:lang w:val="fr-FR" w:eastAsia="it-IT"/>
        </w:rPr>
        <w:t>régularisation</w:t>
      </w:r>
    </w:p>
    <w:p w:rsidR="007C118F" w:rsidRDefault="00D94C32">
      <w:pPr>
        <w:rPr>
          <w:sz w:val="14"/>
          <w:lang w:val="fr-FR"/>
        </w:rPr>
      </w:pPr>
      <w:r w:rsidRPr="00814297">
        <w:rPr>
          <w:rFonts w:ascii="Arial" w:hAnsi="Arial" w:cs="Arial"/>
          <w:color w:val="000000"/>
          <w:sz w:val="18"/>
          <w:szCs w:val="18"/>
          <w:lang w:val="fr-FR" w:eastAsia="it-IT"/>
        </w:rPr>
        <w:t>manque</w:t>
      </w:r>
      <w:r>
        <w:rPr>
          <w:rFonts w:ascii="Arial" w:hAnsi="Arial" w:cs="Arial"/>
          <w:color w:val="000000"/>
          <w:sz w:val="18"/>
          <w:szCs w:val="18"/>
          <w:lang w:val="fr-FR" w:eastAsia="it-IT"/>
        </w:rPr>
        <w:tab/>
      </w:r>
      <w:r w:rsidR="007C118F">
        <w:rPr>
          <w:rFonts w:ascii="Arial" w:hAnsi="Arial" w:cs="Arial"/>
          <w:color w:val="000000"/>
          <w:sz w:val="18"/>
          <w:szCs w:val="18"/>
          <w:lang w:val="fr-FR" w:eastAsia="it-IT"/>
        </w:rPr>
        <w:tab/>
      </w:r>
      <w:r w:rsidR="007C118F">
        <w:rPr>
          <w:rFonts w:ascii="Arial" w:hAnsi="Arial" w:cs="Arial"/>
          <w:color w:val="000000"/>
          <w:sz w:val="18"/>
          <w:szCs w:val="18"/>
          <w:lang w:val="fr-FR" w:eastAsia="it-IT"/>
        </w:rPr>
        <w:tab/>
      </w:r>
      <w:r w:rsidR="007C118F" w:rsidRPr="00814297">
        <w:rPr>
          <w:rFonts w:ascii="Arial" w:hAnsi="Arial" w:cs="Arial"/>
          <w:color w:val="000000"/>
          <w:sz w:val="18"/>
          <w:szCs w:val="18"/>
          <w:lang w:val="fr-FR" w:eastAsia="it-IT"/>
        </w:rPr>
        <w:t>fermeture</w:t>
      </w:r>
      <w:r w:rsidR="007C118F">
        <w:rPr>
          <w:rFonts w:ascii="Arial" w:hAnsi="Arial" w:cs="Arial"/>
          <w:color w:val="000000"/>
          <w:sz w:val="18"/>
          <w:szCs w:val="18"/>
          <w:lang w:val="fr-FR" w:eastAsia="it-IT"/>
        </w:rPr>
        <w:tab/>
      </w:r>
      <w:r>
        <w:rPr>
          <w:rFonts w:ascii="Arial" w:hAnsi="Arial" w:cs="Arial"/>
          <w:color w:val="000000"/>
          <w:sz w:val="18"/>
          <w:szCs w:val="18"/>
          <w:lang w:val="fr-FR" w:eastAsia="it-IT"/>
        </w:rPr>
        <w:tab/>
      </w:r>
      <w:r w:rsidRPr="00814297">
        <w:rPr>
          <w:rFonts w:ascii="Arial" w:hAnsi="Arial" w:cs="Arial"/>
          <w:color w:val="000000"/>
          <w:sz w:val="18"/>
          <w:szCs w:val="18"/>
          <w:lang w:val="fr-FR" w:eastAsia="it-IT"/>
        </w:rPr>
        <w:t>taux</w:t>
      </w:r>
      <w:r w:rsidR="007C118F">
        <w:rPr>
          <w:rFonts w:ascii="Arial" w:hAnsi="Arial" w:cs="Arial"/>
          <w:color w:val="000000"/>
          <w:sz w:val="18"/>
          <w:szCs w:val="18"/>
          <w:lang w:val="fr-FR" w:eastAsia="it-IT"/>
        </w:rPr>
        <w:tab/>
      </w:r>
      <w:r w:rsidR="007C118F">
        <w:rPr>
          <w:rFonts w:ascii="Arial" w:hAnsi="Arial" w:cs="Arial"/>
          <w:color w:val="000000"/>
          <w:sz w:val="18"/>
          <w:szCs w:val="18"/>
          <w:lang w:val="fr-FR" w:eastAsia="it-IT"/>
        </w:rPr>
        <w:tab/>
      </w:r>
      <w:r w:rsidR="007C118F" w:rsidRPr="00814297">
        <w:rPr>
          <w:rFonts w:ascii="Arial" w:hAnsi="Arial" w:cs="Arial"/>
          <w:color w:val="000000"/>
          <w:sz w:val="18"/>
          <w:szCs w:val="18"/>
          <w:lang w:val="fr-FR" w:eastAsia="it-IT"/>
        </w:rPr>
        <w:t>pays</w:t>
      </w:r>
      <w:r w:rsidR="007C118F">
        <w:rPr>
          <w:rFonts w:ascii="Arial" w:hAnsi="Arial" w:cs="Arial"/>
          <w:color w:val="000000"/>
          <w:sz w:val="18"/>
          <w:szCs w:val="18"/>
          <w:lang w:val="fr-FR" w:eastAsia="it-IT"/>
        </w:rPr>
        <w:tab/>
      </w:r>
      <w:r>
        <w:rPr>
          <w:rFonts w:ascii="Arial" w:hAnsi="Arial" w:cs="Arial"/>
          <w:color w:val="000000"/>
          <w:sz w:val="18"/>
          <w:szCs w:val="18"/>
          <w:lang w:val="fr-FR" w:eastAsia="it-IT"/>
        </w:rPr>
        <w:tab/>
      </w:r>
      <w:r w:rsidRPr="00814297">
        <w:rPr>
          <w:rFonts w:ascii="Arial" w:hAnsi="Arial" w:cs="Arial"/>
          <w:color w:val="000000"/>
          <w:sz w:val="18"/>
          <w:szCs w:val="18"/>
          <w:lang w:val="fr-FR" w:eastAsia="it-IT"/>
        </w:rPr>
        <w:t>recours</w:t>
      </w:r>
      <w:r w:rsidR="007C118F">
        <w:rPr>
          <w:rFonts w:ascii="Arial" w:hAnsi="Arial" w:cs="Arial"/>
          <w:color w:val="000000"/>
          <w:sz w:val="18"/>
          <w:szCs w:val="18"/>
          <w:lang w:val="fr-FR" w:eastAsia="it-IT"/>
        </w:rPr>
        <w:tab/>
      </w:r>
      <w:r w:rsidR="007C118F">
        <w:rPr>
          <w:rFonts w:ascii="Arial" w:hAnsi="Arial" w:cs="Arial"/>
          <w:color w:val="000000"/>
          <w:sz w:val="18"/>
          <w:szCs w:val="18"/>
          <w:lang w:val="fr-FR" w:eastAsia="it-IT"/>
        </w:rPr>
        <w:tab/>
      </w:r>
      <w:r w:rsidRPr="00814297">
        <w:rPr>
          <w:rFonts w:ascii="Arial" w:hAnsi="Arial" w:cs="Arial"/>
          <w:color w:val="000000"/>
          <w:sz w:val="18"/>
          <w:szCs w:val="18"/>
          <w:lang w:val="fr-FR" w:eastAsia="it-IT"/>
        </w:rPr>
        <w:t>chômage</w:t>
      </w:r>
    </w:p>
    <w:p w:rsidR="00D94C32" w:rsidRDefault="00D94C32" w:rsidP="00A837BA">
      <w:pPr>
        <w:shd w:val="clear" w:color="auto" w:fill="FFFFFF"/>
        <w:spacing w:after="305" w:line="366" w:lineRule="atLeast"/>
        <w:jc w:val="center"/>
        <w:outlineLvl w:val="0"/>
        <w:rPr>
          <w:rFonts w:ascii="Arial" w:hAnsi="Arial" w:cs="Arial"/>
          <w:b/>
          <w:kern w:val="36"/>
          <w:sz w:val="28"/>
          <w:szCs w:val="34"/>
          <w:lang w:val="fr-FR" w:eastAsia="it-IT"/>
        </w:rPr>
      </w:pPr>
    </w:p>
    <w:p w:rsidR="00C57165" w:rsidRPr="00A837BA" w:rsidRDefault="00A837BA" w:rsidP="00A837BA">
      <w:pPr>
        <w:shd w:val="clear" w:color="auto" w:fill="FFFFFF"/>
        <w:spacing w:after="305" w:line="366" w:lineRule="atLeast"/>
        <w:jc w:val="center"/>
        <w:outlineLvl w:val="0"/>
        <w:rPr>
          <w:rFonts w:ascii="Arial" w:hAnsi="Arial" w:cs="Arial"/>
          <w:b/>
          <w:kern w:val="36"/>
          <w:sz w:val="28"/>
          <w:szCs w:val="34"/>
          <w:lang w:val="fr-FR" w:eastAsia="it-IT"/>
        </w:rPr>
      </w:pPr>
      <w:r>
        <w:rPr>
          <w:rFonts w:ascii="Arial" w:hAnsi="Arial" w:cs="Arial"/>
          <w:b/>
          <w:kern w:val="36"/>
          <w:sz w:val="28"/>
          <w:szCs w:val="34"/>
          <w:lang w:val="fr-FR" w:eastAsia="it-IT"/>
        </w:rPr>
        <w:t>Crise des années 1930 et immigration en France</w:t>
      </w:r>
    </w:p>
    <w:p w:rsidR="00814297" w:rsidRPr="00814297" w:rsidRDefault="00814297" w:rsidP="00814297">
      <w:pPr>
        <w:shd w:val="clear" w:color="auto" w:fill="FFFFFF"/>
        <w:spacing w:after="183" w:line="244" w:lineRule="atLeast"/>
        <w:jc w:val="both"/>
        <w:rPr>
          <w:rFonts w:ascii="Arial" w:hAnsi="Arial" w:cs="Arial"/>
          <w:color w:val="000000"/>
          <w:sz w:val="18"/>
          <w:szCs w:val="18"/>
          <w:lang w:val="fr-FR" w:eastAsia="it-IT"/>
        </w:rPr>
      </w:pPr>
      <w:r w:rsidRPr="00814297">
        <w:rPr>
          <w:rFonts w:ascii="Arial" w:hAnsi="Arial" w:cs="Arial"/>
          <w:color w:val="000000"/>
          <w:sz w:val="18"/>
          <w:szCs w:val="18"/>
          <w:lang w:val="fr-FR" w:eastAsia="it-IT"/>
        </w:rPr>
        <w:t>Durant la crise économique des années 1930, l’</w:t>
      </w:r>
      <w:r w:rsidR="001322BC">
        <w:rPr>
          <w:rFonts w:ascii="Arial" w:hAnsi="Arial" w:cs="Arial"/>
          <w:color w:val="000000"/>
          <w:sz w:val="18"/>
          <w:szCs w:val="18"/>
          <w:lang w:val="fr-FR" w:eastAsia="it-IT"/>
        </w:rPr>
        <w:t>……………………….</w:t>
      </w:r>
      <w:r w:rsidRPr="00814297">
        <w:rPr>
          <w:rFonts w:ascii="Arial" w:hAnsi="Arial" w:cs="Arial"/>
          <w:color w:val="000000"/>
          <w:sz w:val="18"/>
          <w:szCs w:val="18"/>
          <w:lang w:val="fr-FR" w:eastAsia="it-IT"/>
        </w:rPr>
        <w:t xml:space="preserve"> continue alors que le </w:t>
      </w:r>
      <w:r w:rsidR="001322BC">
        <w:rPr>
          <w:rFonts w:ascii="Arial" w:hAnsi="Arial" w:cs="Arial"/>
          <w:color w:val="000000"/>
          <w:sz w:val="18"/>
          <w:szCs w:val="18"/>
          <w:lang w:val="fr-FR" w:eastAsia="it-IT"/>
        </w:rPr>
        <w:t xml:space="preserve">…………………….. </w:t>
      </w:r>
      <w:r w:rsidRPr="00814297">
        <w:rPr>
          <w:rFonts w:ascii="Arial" w:hAnsi="Arial" w:cs="Arial"/>
          <w:color w:val="000000"/>
          <w:sz w:val="18"/>
          <w:szCs w:val="18"/>
          <w:lang w:val="fr-FR" w:eastAsia="it-IT"/>
        </w:rPr>
        <w:t xml:space="preserve">augmente, tant les règles du jeu sont fragiles et contestées, et la France devient le </w:t>
      </w:r>
      <w:r w:rsidR="007C118F">
        <w:rPr>
          <w:rFonts w:ascii="Arial" w:hAnsi="Arial" w:cs="Arial"/>
          <w:color w:val="000000"/>
          <w:sz w:val="18"/>
          <w:szCs w:val="18"/>
          <w:lang w:val="fr-FR" w:eastAsia="it-IT"/>
        </w:rPr>
        <w:t xml:space="preserve">………………………… </w:t>
      </w:r>
      <w:r w:rsidRPr="00814297">
        <w:rPr>
          <w:rFonts w:ascii="Arial" w:hAnsi="Arial" w:cs="Arial"/>
          <w:color w:val="000000"/>
          <w:sz w:val="18"/>
          <w:szCs w:val="18"/>
          <w:lang w:val="fr-FR" w:eastAsia="it-IT"/>
        </w:rPr>
        <w:t xml:space="preserve">qui compte le plus fort </w:t>
      </w:r>
      <w:r w:rsidR="001322BC">
        <w:rPr>
          <w:rFonts w:ascii="Arial" w:hAnsi="Arial" w:cs="Arial"/>
          <w:color w:val="000000"/>
          <w:sz w:val="18"/>
          <w:szCs w:val="18"/>
          <w:lang w:val="fr-FR" w:eastAsia="it-IT"/>
        </w:rPr>
        <w:t xml:space="preserve">……………………… </w:t>
      </w:r>
      <w:r w:rsidRPr="00814297">
        <w:rPr>
          <w:rFonts w:ascii="Arial" w:hAnsi="Arial" w:cs="Arial"/>
          <w:color w:val="000000"/>
          <w:sz w:val="18"/>
          <w:szCs w:val="18"/>
          <w:lang w:val="fr-FR" w:eastAsia="it-IT"/>
        </w:rPr>
        <w:t>d’étrangers du monde, devant les États-Unis, sur fond de manque d’hommes et de faiblesse de la</w:t>
      </w:r>
      <w:r w:rsidR="001322BC">
        <w:rPr>
          <w:rFonts w:ascii="Arial" w:hAnsi="Arial" w:cs="Arial"/>
          <w:color w:val="000000"/>
          <w:sz w:val="18"/>
          <w:szCs w:val="18"/>
          <w:lang w:val="fr-FR" w:eastAsia="it-IT"/>
        </w:rPr>
        <w:t xml:space="preserve"> ………………………..</w:t>
      </w:r>
      <w:r w:rsidRPr="00814297">
        <w:rPr>
          <w:rFonts w:ascii="Arial" w:hAnsi="Arial" w:cs="Arial"/>
          <w:color w:val="000000"/>
          <w:sz w:val="18"/>
          <w:szCs w:val="18"/>
          <w:lang w:val="fr-FR" w:eastAsia="it-IT"/>
        </w:rPr>
        <w:t xml:space="preserve"> : 3 millions d’étrangers, soit 7 % de la </w:t>
      </w:r>
      <w:r w:rsidR="001322BC">
        <w:rPr>
          <w:rFonts w:ascii="Arial" w:hAnsi="Arial" w:cs="Arial"/>
          <w:color w:val="000000"/>
          <w:sz w:val="18"/>
          <w:szCs w:val="18"/>
          <w:lang w:val="fr-FR" w:eastAsia="it-IT"/>
        </w:rPr>
        <w:t xml:space="preserve">………………………. </w:t>
      </w:r>
      <w:r w:rsidRPr="00814297">
        <w:rPr>
          <w:rFonts w:ascii="Arial" w:hAnsi="Arial" w:cs="Arial"/>
          <w:color w:val="000000"/>
          <w:sz w:val="18"/>
          <w:szCs w:val="18"/>
          <w:lang w:val="fr-FR" w:eastAsia="it-IT"/>
        </w:rPr>
        <w:t>totale.</w:t>
      </w:r>
    </w:p>
    <w:p w:rsidR="00A837BA" w:rsidRDefault="00814297" w:rsidP="00814297">
      <w:pPr>
        <w:shd w:val="clear" w:color="auto" w:fill="FFFFFF"/>
        <w:spacing w:after="183" w:line="244" w:lineRule="atLeast"/>
        <w:jc w:val="both"/>
        <w:rPr>
          <w:rFonts w:ascii="Arial" w:hAnsi="Arial" w:cs="Arial"/>
          <w:color w:val="000000"/>
          <w:sz w:val="18"/>
          <w:szCs w:val="18"/>
          <w:lang w:val="fr-FR" w:eastAsia="it-IT"/>
        </w:rPr>
      </w:pPr>
      <w:r w:rsidRPr="00814297">
        <w:rPr>
          <w:rFonts w:ascii="Arial" w:hAnsi="Arial" w:cs="Arial"/>
          <w:color w:val="000000"/>
          <w:sz w:val="18"/>
          <w:szCs w:val="18"/>
          <w:lang w:val="fr-FR" w:eastAsia="it-IT"/>
        </w:rPr>
        <w:t xml:space="preserve">La </w:t>
      </w:r>
      <w:r w:rsidR="001322BC">
        <w:rPr>
          <w:rFonts w:ascii="Arial" w:hAnsi="Arial" w:cs="Arial"/>
          <w:color w:val="000000"/>
          <w:sz w:val="18"/>
          <w:szCs w:val="18"/>
          <w:lang w:val="fr-FR" w:eastAsia="it-IT"/>
        </w:rPr>
        <w:t xml:space="preserve">………………………. </w:t>
      </w:r>
      <w:r w:rsidRPr="00814297">
        <w:rPr>
          <w:rFonts w:ascii="Arial" w:hAnsi="Arial" w:cs="Arial"/>
          <w:color w:val="000000"/>
          <w:sz w:val="18"/>
          <w:szCs w:val="18"/>
          <w:lang w:val="fr-FR" w:eastAsia="it-IT"/>
        </w:rPr>
        <w:t xml:space="preserve">des années 1930 inverse cette évolution : face au chômage et à la pression de l’opinion, les </w:t>
      </w:r>
      <w:r w:rsidR="001322BC">
        <w:rPr>
          <w:rFonts w:ascii="Arial" w:hAnsi="Arial" w:cs="Arial"/>
          <w:color w:val="000000"/>
          <w:sz w:val="18"/>
          <w:szCs w:val="18"/>
          <w:lang w:val="fr-FR" w:eastAsia="it-IT"/>
        </w:rPr>
        <w:t xml:space="preserve">……………………. </w:t>
      </w:r>
      <w:r w:rsidRPr="00814297">
        <w:rPr>
          <w:rFonts w:ascii="Arial" w:hAnsi="Arial" w:cs="Arial"/>
          <w:color w:val="000000"/>
          <w:sz w:val="18"/>
          <w:szCs w:val="18"/>
          <w:lang w:val="fr-FR" w:eastAsia="it-IT"/>
        </w:rPr>
        <w:t xml:space="preserve">publics vont procéder au congédiement et au </w:t>
      </w:r>
      <w:r w:rsidR="001322BC">
        <w:rPr>
          <w:rFonts w:ascii="Arial" w:hAnsi="Arial" w:cs="Arial"/>
          <w:color w:val="000000"/>
          <w:sz w:val="18"/>
          <w:szCs w:val="18"/>
          <w:lang w:val="fr-FR" w:eastAsia="it-IT"/>
        </w:rPr>
        <w:t xml:space="preserve">………………………. </w:t>
      </w:r>
      <w:r w:rsidRPr="00814297">
        <w:rPr>
          <w:rFonts w:ascii="Arial" w:hAnsi="Arial" w:cs="Arial"/>
          <w:color w:val="000000"/>
          <w:sz w:val="18"/>
          <w:szCs w:val="18"/>
          <w:lang w:val="fr-FR" w:eastAsia="it-IT"/>
        </w:rPr>
        <w:t xml:space="preserve">d’étrangers et cherchent à protéger la </w:t>
      </w:r>
      <w:r w:rsidR="001322BC">
        <w:rPr>
          <w:rFonts w:ascii="Arial" w:hAnsi="Arial" w:cs="Arial"/>
          <w:color w:val="000000"/>
          <w:sz w:val="18"/>
          <w:szCs w:val="18"/>
          <w:lang w:val="fr-FR" w:eastAsia="it-IT"/>
        </w:rPr>
        <w:t xml:space="preserve">…………………………. </w:t>
      </w:r>
      <w:r w:rsidRPr="00814297">
        <w:rPr>
          <w:rFonts w:ascii="Arial" w:hAnsi="Arial" w:cs="Arial"/>
          <w:color w:val="000000"/>
          <w:sz w:val="18"/>
          <w:szCs w:val="18"/>
          <w:lang w:val="fr-FR" w:eastAsia="it-IT"/>
        </w:rPr>
        <w:t xml:space="preserve">nationale en créant un contingentement des immigrés par la loi du 10 août 1932. La discontinuité dans l’action et l’empirisme sont de mise. La décision de </w:t>
      </w:r>
      <w:r w:rsidR="007C118F">
        <w:rPr>
          <w:rFonts w:ascii="Arial" w:hAnsi="Arial" w:cs="Arial"/>
          <w:color w:val="000000"/>
          <w:sz w:val="18"/>
          <w:szCs w:val="18"/>
          <w:lang w:val="fr-FR" w:eastAsia="it-IT"/>
        </w:rPr>
        <w:t>……………………………….</w:t>
      </w:r>
      <w:r w:rsidRPr="00814297">
        <w:rPr>
          <w:rFonts w:ascii="Arial" w:hAnsi="Arial" w:cs="Arial"/>
          <w:color w:val="000000"/>
          <w:sz w:val="18"/>
          <w:szCs w:val="18"/>
          <w:lang w:val="fr-FR" w:eastAsia="it-IT"/>
        </w:rPr>
        <w:t xml:space="preserve"> de 1932 paraît dictée tout autant par les </w:t>
      </w:r>
      <w:r w:rsidR="001322BC">
        <w:rPr>
          <w:rFonts w:ascii="Arial" w:hAnsi="Arial" w:cs="Arial"/>
          <w:color w:val="000000"/>
          <w:sz w:val="18"/>
          <w:szCs w:val="18"/>
          <w:lang w:val="fr-FR" w:eastAsia="it-IT"/>
        </w:rPr>
        <w:t xml:space="preserve">…………………….. </w:t>
      </w:r>
      <w:r w:rsidRPr="00814297">
        <w:rPr>
          <w:rFonts w:ascii="Arial" w:hAnsi="Arial" w:cs="Arial"/>
          <w:color w:val="000000"/>
          <w:sz w:val="18"/>
          <w:szCs w:val="18"/>
          <w:lang w:val="fr-FR" w:eastAsia="it-IT"/>
        </w:rPr>
        <w:t>xénophobes et l’environnement international qui ont beaucoup d’effets sur l’</w:t>
      </w:r>
      <w:r w:rsidR="001322BC">
        <w:rPr>
          <w:rFonts w:ascii="Arial" w:hAnsi="Arial" w:cs="Arial"/>
          <w:color w:val="000000"/>
          <w:sz w:val="18"/>
          <w:szCs w:val="18"/>
          <w:lang w:val="fr-FR" w:eastAsia="it-IT"/>
        </w:rPr>
        <w:t>…………………….</w:t>
      </w:r>
      <w:r w:rsidRPr="00814297">
        <w:rPr>
          <w:rFonts w:ascii="Arial" w:hAnsi="Arial" w:cs="Arial"/>
          <w:color w:val="000000"/>
          <w:sz w:val="18"/>
          <w:szCs w:val="18"/>
          <w:lang w:val="fr-FR" w:eastAsia="it-IT"/>
        </w:rPr>
        <w:t xml:space="preserve"> publique que par la crise économique. Mais ni l’immigration clandestine, ni les demandes de </w:t>
      </w:r>
      <w:r w:rsidR="001322BC">
        <w:rPr>
          <w:rFonts w:ascii="Arial" w:hAnsi="Arial" w:cs="Arial"/>
          <w:color w:val="000000"/>
          <w:sz w:val="18"/>
          <w:szCs w:val="18"/>
          <w:lang w:val="fr-FR" w:eastAsia="it-IT"/>
        </w:rPr>
        <w:t xml:space="preserve">…………………….. </w:t>
      </w:r>
      <w:r w:rsidRPr="00814297">
        <w:rPr>
          <w:rFonts w:ascii="Arial" w:hAnsi="Arial" w:cs="Arial"/>
          <w:color w:val="000000"/>
          <w:sz w:val="18"/>
          <w:szCs w:val="18"/>
          <w:lang w:val="fr-FR" w:eastAsia="it-IT"/>
        </w:rPr>
        <w:t xml:space="preserve">ne </w:t>
      </w:r>
      <w:r w:rsidR="00A837BA">
        <w:rPr>
          <w:rFonts w:ascii="Arial" w:hAnsi="Arial" w:cs="Arial"/>
          <w:color w:val="000000"/>
          <w:sz w:val="18"/>
          <w:szCs w:val="18"/>
          <w:lang w:val="fr-FR" w:eastAsia="it-IT"/>
        </w:rPr>
        <w:t>sont</w:t>
      </w:r>
      <w:r w:rsidRPr="00814297">
        <w:rPr>
          <w:rFonts w:ascii="Arial" w:hAnsi="Arial" w:cs="Arial"/>
          <w:color w:val="000000"/>
          <w:sz w:val="18"/>
          <w:szCs w:val="18"/>
          <w:lang w:val="fr-FR" w:eastAsia="it-IT"/>
        </w:rPr>
        <w:t xml:space="preserve"> désarmées par les mesures d’arrêt ou de renvoi. </w:t>
      </w:r>
    </w:p>
    <w:p w:rsidR="00814297" w:rsidRPr="00814297" w:rsidRDefault="00814297" w:rsidP="00814297">
      <w:pPr>
        <w:shd w:val="clear" w:color="auto" w:fill="FFFFFF"/>
        <w:spacing w:after="183" w:line="244" w:lineRule="atLeast"/>
        <w:jc w:val="both"/>
        <w:rPr>
          <w:rFonts w:ascii="Arial" w:hAnsi="Arial" w:cs="Arial"/>
          <w:color w:val="000000"/>
          <w:sz w:val="18"/>
          <w:szCs w:val="18"/>
          <w:lang w:val="fr-FR" w:eastAsia="it-IT"/>
        </w:rPr>
      </w:pPr>
      <w:r w:rsidRPr="00814297">
        <w:rPr>
          <w:rFonts w:ascii="Arial" w:hAnsi="Arial" w:cs="Arial"/>
          <w:color w:val="000000"/>
          <w:sz w:val="18"/>
          <w:szCs w:val="18"/>
          <w:lang w:val="fr-FR" w:eastAsia="it-IT"/>
        </w:rPr>
        <w:t xml:space="preserve">La loi de 1932 fixe les proportions maximales de </w:t>
      </w:r>
      <w:r w:rsidR="007C118F">
        <w:rPr>
          <w:rFonts w:ascii="Arial" w:hAnsi="Arial" w:cs="Arial"/>
          <w:color w:val="000000"/>
          <w:sz w:val="18"/>
          <w:szCs w:val="18"/>
          <w:lang w:val="fr-FR" w:eastAsia="it-IT"/>
        </w:rPr>
        <w:t xml:space="preserve">…………………………. </w:t>
      </w:r>
      <w:r w:rsidRPr="00814297">
        <w:rPr>
          <w:rFonts w:ascii="Arial" w:hAnsi="Arial" w:cs="Arial"/>
          <w:color w:val="000000"/>
          <w:sz w:val="18"/>
          <w:szCs w:val="18"/>
          <w:lang w:val="fr-FR" w:eastAsia="it-IT"/>
        </w:rPr>
        <w:t>étrangers par régions et secteurs d’activités (</w:t>
      </w:r>
      <w:r w:rsidR="007C118F">
        <w:rPr>
          <w:rFonts w:ascii="Arial" w:hAnsi="Arial" w:cs="Arial"/>
          <w:color w:val="000000"/>
          <w:sz w:val="18"/>
          <w:szCs w:val="18"/>
          <w:lang w:val="fr-FR" w:eastAsia="it-IT"/>
        </w:rPr>
        <w:t>…………………….</w:t>
      </w:r>
      <w:r w:rsidRPr="00814297">
        <w:rPr>
          <w:rFonts w:ascii="Arial" w:hAnsi="Arial" w:cs="Arial"/>
          <w:color w:val="000000"/>
          <w:sz w:val="18"/>
          <w:szCs w:val="18"/>
          <w:lang w:val="fr-FR" w:eastAsia="it-IT"/>
        </w:rPr>
        <w:t>) et les ordres professionnels introduisent des limitations. Mais l’</w:t>
      </w:r>
      <w:r w:rsidR="007C118F">
        <w:rPr>
          <w:rFonts w:ascii="Arial" w:hAnsi="Arial" w:cs="Arial"/>
          <w:color w:val="000000"/>
          <w:sz w:val="18"/>
          <w:szCs w:val="18"/>
          <w:lang w:val="fr-FR" w:eastAsia="it-IT"/>
        </w:rPr>
        <w:t>………………………..</w:t>
      </w:r>
      <w:r w:rsidRPr="00814297">
        <w:rPr>
          <w:rFonts w:ascii="Arial" w:hAnsi="Arial" w:cs="Arial"/>
          <w:color w:val="000000"/>
          <w:sz w:val="18"/>
          <w:szCs w:val="18"/>
          <w:lang w:val="fr-FR" w:eastAsia="it-IT"/>
        </w:rPr>
        <w:t xml:space="preserve"> n’est pas concernée et l’industrie applique mollement la loi sur les quotas. Les </w:t>
      </w:r>
      <w:r w:rsidR="007C118F">
        <w:rPr>
          <w:rFonts w:ascii="Arial" w:hAnsi="Arial" w:cs="Arial"/>
          <w:color w:val="000000"/>
          <w:sz w:val="18"/>
          <w:szCs w:val="18"/>
          <w:lang w:val="fr-FR" w:eastAsia="it-IT"/>
        </w:rPr>
        <w:t xml:space="preserve">……………………. </w:t>
      </w:r>
      <w:r w:rsidRPr="00814297">
        <w:rPr>
          <w:rFonts w:ascii="Arial" w:hAnsi="Arial" w:cs="Arial"/>
          <w:color w:val="000000"/>
          <w:sz w:val="18"/>
          <w:szCs w:val="18"/>
          <w:lang w:val="fr-FR" w:eastAsia="it-IT"/>
        </w:rPr>
        <w:t>sont à la fois ouvertes (vagues de</w:t>
      </w:r>
      <w:r w:rsidR="007C118F">
        <w:rPr>
          <w:rFonts w:ascii="Arial" w:hAnsi="Arial" w:cs="Arial"/>
          <w:color w:val="000000"/>
          <w:sz w:val="18"/>
          <w:szCs w:val="18"/>
          <w:lang w:val="fr-FR" w:eastAsia="it-IT"/>
        </w:rPr>
        <w:t xml:space="preserve"> ………………………….</w:t>
      </w:r>
      <w:r w:rsidRPr="00814297">
        <w:rPr>
          <w:rFonts w:ascii="Arial" w:hAnsi="Arial" w:cs="Arial"/>
          <w:color w:val="000000"/>
          <w:sz w:val="18"/>
          <w:szCs w:val="18"/>
          <w:lang w:val="fr-FR" w:eastAsia="it-IT"/>
        </w:rPr>
        <w:t>) et fermées (20 000 rapatriements en 1935).</w:t>
      </w:r>
      <w:r w:rsidR="007C118F">
        <w:rPr>
          <w:rFonts w:ascii="Arial" w:hAnsi="Arial" w:cs="Arial"/>
          <w:color w:val="000000"/>
          <w:sz w:val="18"/>
          <w:szCs w:val="18"/>
          <w:lang w:val="fr-FR" w:eastAsia="it-IT"/>
        </w:rPr>
        <w:t xml:space="preserve"> L</w:t>
      </w:r>
      <w:r w:rsidRPr="00814297">
        <w:rPr>
          <w:rFonts w:ascii="Arial" w:hAnsi="Arial" w:cs="Arial"/>
          <w:color w:val="000000"/>
          <w:sz w:val="18"/>
          <w:szCs w:val="18"/>
          <w:lang w:val="fr-FR" w:eastAsia="it-IT"/>
        </w:rPr>
        <w:t>’action des pouvoirs publics est incohérente, obéissant à trois</w:t>
      </w:r>
      <w:r w:rsidR="007C118F">
        <w:rPr>
          <w:rFonts w:ascii="Arial" w:hAnsi="Arial" w:cs="Arial"/>
          <w:color w:val="000000"/>
          <w:sz w:val="18"/>
          <w:szCs w:val="18"/>
          <w:lang w:val="fr-FR" w:eastAsia="it-IT"/>
        </w:rPr>
        <w:t xml:space="preserve"> ……………………..</w:t>
      </w:r>
      <w:r w:rsidRPr="00814297">
        <w:rPr>
          <w:rFonts w:ascii="Arial" w:hAnsi="Arial" w:cs="Arial"/>
          <w:color w:val="000000"/>
          <w:sz w:val="18"/>
          <w:szCs w:val="18"/>
          <w:lang w:val="fr-FR" w:eastAsia="it-IT"/>
        </w:rPr>
        <w:t>, partiellement contradictoires : éthique (réfugiés), démographique (choix « ethniques » selon une hiérarchie des origines), économique (choix d’</w:t>
      </w:r>
      <w:r w:rsidR="007C118F">
        <w:rPr>
          <w:rFonts w:ascii="Arial" w:hAnsi="Arial" w:cs="Arial"/>
          <w:color w:val="000000"/>
          <w:sz w:val="18"/>
          <w:szCs w:val="18"/>
          <w:lang w:val="fr-FR" w:eastAsia="it-IT"/>
        </w:rPr>
        <w:t>………………………..</w:t>
      </w:r>
      <w:r w:rsidRPr="00814297">
        <w:rPr>
          <w:rFonts w:ascii="Arial" w:hAnsi="Arial" w:cs="Arial"/>
          <w:color w:val="000000"/>
          <w:sz w:val="18"/>
          <w:szCs w:val="18"/>
          <w:lang w:val="fr-FR" w:eastAsia="it-IT"/>
        </w:rPr>
        <w:t xml:space="preserve"> jeunes, célibataires et bien portants sans vocation à l’</w:t>
      </w:r>
      <w:r w:rsidR="007C118F">
        <w:rPr>
          <w:rFonts w:ascii="Arial" w:hAnsi="Arial" w:cs="Arial"/>
          <w:color w:val="000000"/>
          <w:sz w:val="18"/>
          <w:szCs w:val="18"/>
          <w:lang w:val="fr-FR" w:eastAsia="it-IT"/>
        </w:rPr>
        <w:t>…………………….</w:t>
      </w:r>
      <w:r w:rsidRPr="00814297">
        <w:rPr>
          <w:rFonts w:ascii="Arial" w:hAnsi="Arial" w:cs="Arial"/>
          <w:color w:val="000000"/>
          <w:sz w:val="18"/>
          <w:szCs w:val="18"/>
          <w:lang w:val="fr-FR" w:eastAsia="it-IT"/>
        </w:rPr>
        <w:t xml:space="preserve">). Dès 1938, du fait du </w:t>
      </w:r>
      <w:r w:rsidR="007C118F">
        <w:rPr>
          <w:rFonts w:ascii="Arial" w:hAnsi="Arial" w:cs="Arial"/>
          <w:color w:val="000000"/>
          <w:sz w:val="18"/>
          <w:szCs w:val="18"/>
          <w:lang w:val="fr-FR" w:eastAsia="it-IT"/>
        </w:rPr>
        <w:t xml:space="preserve">…………………….. </w:t>
      </w:r>
      <w:r w:rsidRPr="00814297">
        <w:rPr>
          <w:rFonts w:ascii="Arial" w:hAnsi="Arial" w:cs="Arial"/>
          <w:color w:val="000000"/>
          <w:sz w:val="18"/>
          <w:szCs w:val="18"/>
          <w:lang w:val="fr-FR" w:eastAsia="it-IT"/>
        </w:rPr>
        <w:t xml:space="preserve">de main-d’œuvre, le système des quotas est assoupli et en 1939 il y a reprise négociée de l’immigration par les pouvoirs publics, ou </w:t>
      </w:r>
      <w:r w:rsidR="007C118F">
        <w:rPr>
          <w:rFonts w:ascii="Arial" w:hAnsi="Arial" w:cs="Arial"/>
          <w:color w:val="000000"/>
          <w:sz w:val="18"/>
          <w:szCs w:val="18"/>
          <w:lang w:val="fr-FR" w:eastAsia="it-IT"/>
        </w:rPr>
        <w:t xml:space="preserve">……………………… </w:t>
      </w:r>
      <w:r w:rsidRPr="00814297">
        <w:rPr>
          <w:rFonts w:ascii="Arial" w:hAnsi="Arial" w:cs="Arial"/>
          <w:color w:val="000000"/>
          <w:sz w:val="18"/>
          <w:szCs w:val="18"/>
          <w:lang w:val="fr-FR" w:eastAsia="it-IT"/>
        </w:rPr>
        <w:t xml:space="preserve">à la main-d’œuvre coloniale. On naturalise aussi des Italiens. Les </w:t>
      </w:r>
      <w:r w:rsidR="007C118F">
        <w:rPr>
          <w:rFonts w:ascii="Arial" w:hAnsi="Arial" w:cs="Arial"/>
          <w:color w:val="000000"/>
          <w:sz w:val="18"/>
          <w:szCs w:val="18"/>
          <w:lang w:val="fr-FR" w:eastAsia="it-IT"/>
        </w:rPr>
        <w:t xml:space="preserve">…………………………. </w:t>
      </w:r>
      <w:r w:rsidRPr="00814297">
        <w:rPr>
          <w:rFonts w:ascii="Arial" w:hAnsi="Arial" w:cs="Arial"/>
          <w:color w:val="000000"/>
          <w:sz w:val="18"/>
          <w:szCs w:val="18"/>
          <w:lang w:val="fr-FR" w:eastAsia="it-IT"/>
        </w:rPr>
        <w:t xml:space="preserve">sont interrompues en 1940 : les Allemands font pression au nom de </w:t>
      </w:r>
      <w:r w:rsidR="007C118F">
        <w:rPr>
          <w:rFonts w:ascii="Arial" w:hAnsi="Arial" w:cs="Arial"/>
          <w:color w:val="000000"/>
          <w:sz w:val="18"/>
          <w:szCs w:val="18"/>
          <w:lang w:val="fr-FR" w:eastAsia="it-IT"/>
        </w:rPr>
        <w:t xml:space="preserve">…………………….. </w:t>
      </w:r>
      <w:r w:rsidRPr="00814297">
        <w:rPr>
          <w:rFonts w:ascii="Arial" w:hAnsi="Arial" w:cs="Arial"/>
          <w:color w:val="000000"/>
          <w:sz w:val="18"/>
          <w:szCs w:val="18"/>
          <w:lang w:val="fr-FR" w:eastAsia="it-IT"/>
        </w:rPr>
        <w:t>ethniques qui n’étaient d’ailleurs pas absentes dans la France d’avant-guerre et l’</w:t>
      </w:r>
      <w:r w:rsidR="007C118F">
        <w:rPr>
          <w:rFonts w:ascii="Arial" w:hAnsi="Arial" w:cs="Arial"/>
          <w:color w:val="000000"/>
          <w:sz w:val="18"/>
          <w:szCs w:val="18"/>
          <w:lang w:val="fr-FR" w:eastAsia="it-IT"/>
        </w:rPr>
        <w:t>……………………….</w:t>
      </w:r>
      <w:r w:rsidRPr="00814297">
        <w:rPr>
          <w:rFonts w:ascii="Arial" w:hAnsi="Arial" w:cs="Arial"/>
          <w:color w:val="000000"/>
          <w:sz w:val="18"/>
          <w:szCs w:val="18"/>
          <w:lang w:val="fr-FR" w:eastAsia="it-IT"/>
        </w:rPr>
        <w:t xml:space="preserve"> brouille les frontières entre les Français et les étrangers.</w:t>
      </w:r>
    </w:p>
    <w:p w:rsidR="00814297" w:rsidRPr="00814297" w:rsidRDefault="00814297" w:rsidP="00814297">
      <w:pPr>
        <w:shd w:val="clear" w:color="auto" w:fill="FFFFFF"/>
        <w:spacing w:after="183" w:line="244" w:lineRule="atLeast"/>
        <w:jc w:val="both"/>
        <w:rPr>
          <w:rFonts w:ascii="Arial" w:hAnsi="Arial" w:cs="Arial"/>
          <w:color w:val="000000"/>
          <w:sz w:val="18"/>
          <w:szCs w:val="18"/>
          <w:lang w:val="fr-FR" w:eastAsia="it-IT"/>
        </w:rPr>
      </w:pPr>
      <w:r w:rsidRPr="00814297">
        <w:rPr>
          <w:rFonts w:ascii="Arial" w:hAnsi="Arial" w:cs="Arial"/>
          <w:color w:val="000000"/>
          <w:sz w:val="18"/>
          <w:szCs w:val="18"/>
          <w:lang w:val="fr-FR" w:eastAsia="it-IT"/>
        </w:rPr>
        <w:t xml:space="preserve">C’est donc dans le désordre qui a présidé à la décision publique des années d’avant-guerre et de guerre (1938-1945) que va naître la nouvelle </w:t>
      </w:r>
      <w:r w:rsidR="007C118F">
        <w:rPr>
          <w:rFonts w:ascii="Arial" w:hAnsi="Arial" w:cs="Arial"/>
          <w:color w:val="000000"/>
          <w:sz w:val="18"/>
          <w:szCs w:val="18"/>
          <w:lang w:val="fr-FR" w:eastAsia="it-IT"/>
        </w:rPr>
        <w:t xml:space="preserve">………………………. </w:t>
      </w:r>
      <w:r w:rsidRPr="00814297">
        <w:rPr>
          <w:rFonts w:ascii="Arial" w:hAnsi="Arial" w:cs="Arial"/>
          <w:color w:val="000000"/>
          <w:sz w:val="18"/>
          <w:szCs w:val="18"/>
          <w:lang w:val="fr-FR" w:eastAsia="it-IT"/>
        </w:rPr>
        <w:t>de 1945, marquée par une volonté explicite de reprise en main par l’État de l’</w:t>
      </w:r>
      <w:r w:rsidR="007C118F">
        <w:rPr>
          <w:rFonts w:ascii="Arial" w:hAnsi="Arial" w:cs="Arial"/>
          <w:color w:val="000000"/>
          <w:sz w:val="18"/>
          <w:szCs w:val="18"/>
          <w:lang w:val="fr-FR" w:eastAsia="it-IT"/>
        </w:rPr>
        <w:t>………………………</w:t>
      </w:r>
      <w:r w:rsidRPr="00814297">
        <w:rPr>
          <w:rFonts w:ascii="Arial" w:hAnsi="Arial" w:cs="Arial"/>
          <w:color w:val="000000"/>
          <w:sz w:val="18"/>
          <w:szCs w:val="18"/>
          <w:lang w:val="fr-FR" w:eastAsia="it-IT"/>
        </w:rPr>
        <w:t>-</w:t>
      </w:r>
      <w:r w:rsidR="007C118F">
        <w:rPr>
          <w:rFonts w:ascii="Arial" w:hAnsi="Arial" w:cs="Arial"/>
          <w:color w:val="000000"/>
          <w:sz w:val="18"/>
          <w:szCs w:val="18"/>
          <w:lang w:val="fr-FR" w:eastAsia="it-IT"/>
        </w:rPr>
        <w:t>fermeture</w:t>
      </w:r>
      <w:r w:rsidRPr="00814297">
        <w:rPr>
          <w:rFonts w:ascii="Arial" w:hAnsi="Arial" w:cs="Arial"/>
          <w:color w:val="000000"/>
          <w:sz w:val="18"/>
          <w:szCs w:val="18"/>
          <w:lang w:val="fr-FR" w:eastAsia="it-IT"/>
        </w:rPr>
        <w:t xml:space="preserve"> des frontières. Au 1er janvier 1945, on ne compte plus que 1 420 000</w:t>
      </w:r>
      <w:r w:rsidR="007C118F">
        <w:rPr>
          <w:rFonts w:ascii="Arial" w:hAnsi="Arial" w:cs="Arial"/>
          <w:color w:val="000000"/>
          <w:sz w:val="18"/>
          <w:szCs w:val="18"/>
          <w:lang w:val="fr-FR" w:eastAsia="it-IT"/>
        </w:rPr>
        <w:t xml:space="preserve"> ……………………….</w:t>
      </w:r>
      <w:r w:rsidRPr="00814297">
        <w:rPr>
          <w:rFonts w:ascii="Arial" w:hAnsi="Arial" w:cs="Arial"/>
          <w:color w:val="000000"/>
          <w:sz w:val="18"/>
          <w:szCs w:val="18"/>
          <w:lang w:val="fr-FR" w:eastAsia="it-IT"/>
        </w:rPr>
        <w:t>, au lieu de trois millions en 1930. Et le manque d’hommes et la faiblesse de la natalité sont toujours là.</w:t>
      </w:r>
    </w:p>
    <w:p w:rsidR="00C57165" w:rsidRPr="009D3115" w:rsidRDefault="00814297">
      <w:pPr>
        <w:rPr>
          <w:rStyle w:val="Collegamentoipertestuale"/>
          <w:rFonts w:ascii="Arial" w:hAnsi="Arial" w:cs="Arial"/>
          <w:sz w:val="14"/>
          <w:lang w:val="fr-FR"/>
        </w:rPr>
      </w:pPr>
      <w:r>
        <w:rPr>
          <w:sz w:val="14"/>
          <w:lang w:val="fr-FR"/>
        </w:rPr>
        <w:t xml:space="preserve">Source : </w:t>
      </w:r>
      <w:hyperlink r:id="rId6" w:history="1">
        <w:r w:rsidRPr="00A837BA">
          <w:rPr>
            <w:rStyle w:val="Collegamentoipertestuale"/>
            <w:rFonts w:ascii="Arial" w:hAnsi="Arial" w:cs="Arial"/>
            <w:sz w:val="14"/>
            <w:lang w:val="fr-FR"/>
          </w:rPr>
          <w:t>http://www.cairn.info/revue-vingtieme-siecle-revue-d-histoire-2002-1-page-27.htm</w:t>
        </w:r>
      </w:hyperlink>
    </w:p>
    <w:p w:rsidR="00C57165" w:rsidRPr="00C57165" w:rsidRDefault="00C57165">
      <w:pPr>
        <w:rPr>
          <w:sz w:val="20"/>
          <w:lang w:val="fr-FR"/>
        </w:rPr>
      </w:pPr>
    </w:p>
    <w:sectPr w:rsidR="00C57165" w:rsidRPr="00C57165" w:rsidSect="00E5316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B7C"/>
    <w:multiLevelType w:val="hybridMultilevel"/>
    <w:tmpl w:val="E6B8A694"/>
    <w:lvl w:ilvl="0" w:tplc="E128486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2D59645C"/>
    <w:multiLevelType w:val="hybridMultilevel"/>
    <w:tmpl w:val="7AA0E5EC"/>
    <w:lvl w:ilvl="0" w:tplc="A332414C">
      <w:start w:val="1"/>
      <w:numFmt w:val="lowerLetter"/>
      <w:lvlText w:val="%1."/>
      <w:lvlJc w:val="left"/>
      <w:pPr>
        <w:ind w:left="1069"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3AF74344"/>
    <w:multiLevelType w:val="hybridMultilevel"/>
    <w:tmpl w:val="D324C5A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E0E6576"/>
    <w:multiLevelType w:val="hybridMultilevel"/>
    <w:tmpl w:val="71460374"/>
    <w:lvl w:ilvl="0" w:tplc="545E354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4098490A"/>
    <w:multiLevelType w:val="hybridMultilevel"/>
    <w:tmpl w:val="7C682028"/>
    <w:lvl w:ilvl="0" w:tplc="214CDDF4">
      <w:start w:val="1"/>
      <w:numFmt w:val="lowerLetter"/>
      <w:lvlText w:val="%1."/>
      <w:lvlJc w:val="left"/>
      <w:pPr>
        <w:ind w:left="1069" w:hanging="360"/>
      </w:pPr>
      <w:rPr>
        <w:rFonts w:hint="default"/>
        <w:sz w:val="16"/>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nsid w:val="4C0A5465"/>
    <w:multiLevelType w:val="hybridMultilevel"/>
    <w:tmpl w:val="5C5CC30E"/>
    <w:lvl w:ilvl="0" w:tplc="AFA2731C">
      <w:start w:val="1"/>
      <w:numFmt w:val="lowerLetter"/>
      <w:lvlText w:val="%1."/>
      <w:lvlJc w:val="left"/>
      <w:pPr>
        <w:ind w:left="720" w:hanging="360"/>
      </w:pPr>
      <w:rPr>
        <w:rFonts w:hint="default"/>
        <w:color w:val="000000"/>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F2719EE"/>
    <w:multiLevelType w:val="hybridMultilevel"/>
    <w:tmpl w:val="1FCC4E1A"/>
    <w:lvl w:ilvl="0" w:tplc="8598847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6D291FDB"/>
    <w:multiLevelType w:val="hybridMultilevel"/>
    <w:tmpl w:val="05FA997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BC502F8"/>
    <w:multiLevelType w:val="multilevel"/>
    <w:tmpl w:val="624699A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sz w:val="18"/>
        <w:szCs w:val="1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8"/>
  </w:num>
  <w:num w:numId="2">
    <w:abstractNumId w:val="0"/>
  </w:num>
  <w:num w:numId="3">
    <w:abstractNumId w:val="6"/>
  </w:num>
  <w:num w:numId="4">
    <w:abstractNumId w:val="3"/>
  </w:num>
  <w:num w:numId="5">
    <w:abstractNumId w:val="7"/>
  </w:num>
  <w:num w:numId="6">
    <w:abstractNumId w:val="5"/>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savePreviewPicture/>
  <w:compat/>
  <w:rsids>
    <w:rsidRoot w:val="00C57165"/>
    <w:rsid w:val="001322BC"/>
    <w:rsid w:val="00153DA2"/>
    <w:rsid w:val="00157767"/>
    <w:rsid w:val="00175726"/>
    <w:rsid w:val="00200089"/>
    <w:rsid w:val="00215B41"/>
    <w:rsid w:val="00575BA7"/>
    <w:rsid w:val="005A7374"/>
    <w:rsid w:val="006D3F7D"/>
    <w:rsid w:val="007C118F"/>
    <w:rsid w:val="00814297"/>
    <w:rsid w:val="00881AE8"/>
    <w:rsid w:val="00966000"/>
    <w:rsid w:val="009D3115"/>
    <w:rsid w:val="00A46436"/>
    <w:rsid w:val="00A837BA"/>
    <w:rsid w:val="00B51517"/>
    <w:rsid w:val="00B808A7"/>
    <w:rsid w:val="00BA2C93"/>
    <w:rsid w:val="00BB718A"/>
    <w:rsid w:val="00C57165"/>
    <w:rsid w:val="00C732B0"/>
    <w:rsid w:val="00CB49C0"/>
    <w:rsid w:val="00D94C32"/>
    <w:rsid w:val="00E53167"/>
    <w:rsid w:val="00EA1C57"/>
    <w:rsid w:val="00F967BA"/>
    <w:rsid w:val="00FB08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71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rsid w:val="00F967BA"/>
    <w:rPr>
      <w:rFonts w:cs="Times New Roman"/>
      <w:color w:val="0000FF"/>
      <w:u w:val="single"/>
    </w:rPr>
  </w:style>
  <w:style w:type="paragraph" w:styleId="NormaleWeb">
    <w:name w:val="Normal (Web)"/>
    <w:basedOn w:val="Normale"/>
    <w:uiPriority w:val="99"/>
    <w:semiHidden/>
    <w:unhideWhenUsed/>
    <w:rsid w:val="0081429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up">
    <w:name w:val="sup"/>
    <w:basedOn w:val="Carpredefinitoparagrafo"/>
    <w:rsid w:val="00814297"/>
  </w:style>
  <w:style w:type="character" w:customStyle="1" w:styleId="apple-converted-space">
    <w:name w:val="apple-converted-space"/>
    <w:basedOn w:val="Carpredefinitoparagrafo"/>
    <w:uiPriority w:val="99"/>
    <w:rsid w:val="00814297"/>
  </w:style>
  <w:style w:type="character" w:customStyle="1" w:styleId="reference">
    <w:name w:val="reference"/>
    <w:basedOn w:val="Carpredefinitoparagrafo"/>
    <w:rsid w:val="00814297"/>
  </w:style>
  <w:style w:type="character" w:customStyle="1" w:styleId="pnum">
    <w:name w:val="pnum"/>
    <w:basedOn w:val="Carpredefinitoparagrafo"/>
    <w:rsid w:val="00814297"/>
  </w:style>
  <w:style w:type="table" w:styleId="Grigliatabella">
    <w:name w:val="Table Grid"/>
    <w:basedOn w:val="Tabellanormale"/>
    <w:uiPriority w:val="59"/>
    <w:rsid w:val="00B80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808A7"/>
    <w:pPr>
      <w:ind w:left="720"/>
      <w:contextualSpacing/>
    </w:pPr>
  </w:style>
</w:styles>
</file>

<file path=word/webSettings.xml><?xml version="1.0" encoding="utf-8"?>
<w:webSettings xmlns:r="http://schemas.openxmlformats.org/officeDocument/2006/relationships" xmlns:w="http://schemas.openxmlformats.org/wordprocessingml/2006/main">
  <w:divs>
    <w:div w:id="31996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irn.info/revue-vingtieme-siecle-revue-d-histoire-2002-1-page-27.ht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1699</Words>
  <Characters>9688</Characters>
  <Application>Microsoft Office Word</Application>
  <DocSecurity>0</DocSecurity>
  <Lines>80</Lines>
  <Paragraphs>22</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Crise des années 1930 et immigration en France</vt:lpstr>
    </vt:vector>
  </TitlesOfParts>
  <Company/>
  <LinksUpToDate>false</LinksUpToDate>
  <CharactersWithSpaces>11365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alida</dc:creator>
  <cp:lastModifiedBy>alida</cp:lastModifiedBy>
  <cp:revision>2</cp:revision>
  <dcterms:created xsi:type="dcterms:W3CDTF">2013-11-18T11:57:00Z</dcterms:created>
  <dcterms:modified xsi:type="dcterms:W3CDTF">2013-11-18T11:57:00Z</dcterms:modified>
</cp:coreProperties>
</file>