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03" w:rsidRPr="00B93883" w:rsidRDefault="00C82303" w:rsidP="00B93883">
      <w:pPr>
        <w:spacing w:after="200" w:line="276" w:lineRule="auto"/>
        <w:jc w:val="center"/>
        <w:rPr>
          <w:rFonts w:ascii="Arial" w:hAnsi="Arial" w:cs="Arial"/>
          <w:b/>
          <w:sz w:val="28"/>
          <w:szCs w:val="16"/>
          <w:lang w:val="fr-FR" w:eastAsia="en-US"/>
        </w:rPr>
      </w:pPr>
      <w:r w:rsidRPr="00B93883">
        <w:rPr>
          <w:rFonts w:ascii="Arial" w:hAnsi="Arial" w:cs="Arial"/>
          <w:b/>
          <w:sz w:val="28"/>
          <w:szCs w:val="16"/>
          <w:lang w:val="fr-FR" w:eastAsia="en-US"/>
        </w:rPr>
        <w:t>Le français québécois</w:t>
      </w:r>
    </w:p>
    <w:p w:rsidR="00C82303" w:rsidRDefault="00C82303" w:rsidP="00B9388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 xml:space="preserve">Le français parlé au Québec est différent de tous les autres français du monde. Pourtant, il s'agit bien du français et non pas d'un créole, d'un dialecte ou d'un patois. Ce n'est pas non plus un français régional, puisque le Québec n'est pas une région de </w:t>
      </w:r>
      <w:smartTag w:uri="urn:schemas-microsoft-com:office:smarttags" w:element="PersonName">
        <w:smartTagPr>
          <w:attr w:name="ProductID" w:val="la France. Le"/>
        </w:smartTagPr>
        <w:r w:rsidRPr="00B93883">
          <w:rPr>
            <w:rFonts w:ascii="Arial" w:hAnsi="Arial" w:cs="Arial"/>
            <w:bCs/>
            <w:sz w:val="18"/>
            <w:szCs w:val="14"/>
            <w:lang w:val="fr-FR"/>
          </w:rPr>
          <w:t>la France. Le</w:t>
        </w:r>
      </w:smartTag>
      <w:r w:rsidRPr="00B93883">
        <w:rPr>
          <w:rFonts w:ascii="Arial" w:hAnsi="Arial" w:cs="Arial"/>
          <w:bCs/>
          <w:sz w:val="18"/>
          <w:szCs w:val="14"/>
          <w:lang w:val="fr-FR"/>
        </w:rPr>
        <w:t xml:space="preserve"> français québécois, c'est bel et bien</w:t>
      </w:r>
      <w:r w:rsidRPr="00253431">
        <w:rPr>
          <w:rFonts w:ascii="Arial" w:hAnsi="Arial" w:cs="Arial"/>
          <w:bCs/>
          <w:sz w:val="18"/>
          <w:szCs w:val="14"/>
          <w:lang w:val="fr-FR"/>
        </w:rPr>
        <w:t> </w:t>
      </w:r>
      <w:r w:rsidRPr="00B93883">
        <w:rPr>
          <w:rFonts w:ascii="Arial" w:hAnsi="Arial" w:cs="Arial"/>
          <w:bCs/>
          <w:sz w:val="18"/>
          <w:szCs w:val="14"/>
          <w:lang w:val="fr-FR"/>
        </w:rPr>
        <w:t>un français national. Il s'agit bien d'un français québécois et non d'un français canadien. En effet, il existe au moins une autre communauté francophone au Canada, la communauté acadienne, et celle-ci p</w:t>
      </w:r>
      <w:r>
        <w:rPr>
          <w:rFonts w:ascii="Arial" w:hAnsi="Arial" w:cs="Arial"/>
          <w:bCs/>
          <w:sz w:val="18"/>
          <w:szCs w:val="14"/>
          <w:lang w:val="fr-FR"/>
        </w:rPr>
        <w:t xml:space="preserve">arle une langue différente du français québécois </w:t>
      </w:r>
      <w:r w:rsidRPr="00B93883">
        <w:rPr>
          <w:rFonts w:ascii="Arial" w:hAnsi="Arial" w:cs="Arial"/>
          <w:bCs/>
          <w:sz w:val="18"/>
          <w:szCs w:val="14"/>
          <w:lang w:val="fr-FR"/>
        </w:rPr>
        <w:t>tant par l'accent que par le vocabulaire.</w:t>
      </w:r>
    </w:p>
    <w:p w:rsidR="00C82303" w:rsidRDefault="00C82303" w:rsidP="00253431">
      <w:pPr>
        <w:spacing w:before="230" w:line="230" w:lineRule="atLea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25pt;height:228.75pt">
            <v:imagedata r:id="rId5" r:href="rId6"/>
          </v:shape>
        </w:pict>
      </w:r>
    </w:p>
    <w:p w:rsidR="00C82303" w:rsidRPr="00253431" w:rsidRDefault="00C82303" w:rsidP="00253431">
      <w:pPr>
        <w:spacing w:before="230" w:line="230" w:lineRule="atLeast"/>
        <w:jc w:val="center"/>
        <w:rPr>
          <w:rFonts w:ascii="Arial" w:hAnsi="Arial" w:cs="Arial"/>
          <w:sz w:val="16"/>
          <w:szCs w:val="16"/>
          <w:lang w:val="fr-FR"/>
        </w:rPr>
      </w:pPr>
      <w:r w:rsidRPr="00253431">
        <w:rPr>
          <w:rFonts w:ascii="Arial" w:hAnsi="Arial" w:cs="Arial"/>
          <w:sz w:val="16"/>
          <w:szCs w:val="16"/>
          <w:lang w:val="fr-FR"/>
        </w:rPr>
        <w:t xml:space="preserve">Source: </w:t>
      </w:r>
      <w:hyperlink r:id="rId7" w:history="1">
        <w:r w:rsidRPr="00253431">
          <w:rPr>
            <w:rStyle w:val="Hyperlink"/>
            <w:rFonts w:ascii="Arial" w:hAnsi="Arial" w:cs="Arial"/>
            <w:sz w:val="16"/>
            <w:szCs w:val="16"/>
            <w:lang w:val="fr-FR"/>
          </w:rPr>
          <w:t>http://biblio.alloprof.qc.ca/ImagesDesFiches/8000-8999-Geographie-au-secondaire/8057/8057i4.gif</w:t>
        </w:r>
      </w:hyperlink>
    </w:p>
    <w:p w:rsidR="00C82303" w:rsidRPr="00B93883" w:rsidRDefault="00C82303" w:rsidP="00B93883">
      <w:pPr>
        <w:spacing w:before="230" w:line="230" w:lineRule="atLeast"/>
        <w:jc w:val="both"/>
        <w:rPr>
          <w:rFonts w:ascii="Arial" w:hAnsi="Arial" w:cs="Arial"/>
          <w:b/>
          <w:bCs/>
          <w:sz w:val="20"/>
          <w:szCs w:val="14"/>
          <w:lang w:val="fr-FR"/>
        </w:rPr>
      </w:pPr>
      <w:r w:rsidRPr="00B93883">
        <w:rPr>
          <w:rFonts w:ascii="Arial" w:hAnsi="Arial" w:cs="Arial"/>
          <w:b/>
          <w:bCs/>
          <w:sz w:val="20"/>
          <w:szCs w:val="14"/>
          <w:lang w:val="fr-FR"/>
        </w:rPr>
        <w:t>La langue d'un empire</w:t>
      </w:r>
    </w:p>
    <w:p w:rsidR="00C82303" w:rsidRPr="00B93883" w:rsidRDefault="00C82303" w:rsidP="001A313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Au 17e</w:t>
      </w:r>
      <w:r w:rsidRPr="00B93883">
        <w:rPr>
          <w:bCs/>
          <w:sz w:val="18"/>
          <w:szCs w:val="14"/>
          <w:lang w:val="fr-FR"/>
        </w:rPr>
        <w:t> </w:t>
      </w:r>
      <w:r w:rsidRPr="00B93883">
        <w:rPr>
          <w:rFonts w:ascii="Arial" w:hAnsi="Arial" w:cs="Arial"/>
          <w:bCs/>
          <w:sz w:val="18"/>
          <w:szCs w:val="14"/>
          <w:lang w:val="fr-FR"/>
        </w:rPr>
        <w:t>siècle</w:t>
      </w:r>
      <w:r>
        <w:rPr>
          <w:rFonts w:ascii="Arial" w:hAnsi="Arial" w:cs="Arial"/>
          <w:bCs/>
          <w:sz w:val="18"/>
          <w:szCs w:val="14"/>
          <w:lang w:val="fr-FR"/>
        </w:rPr>
        <w:t>,</w:t>
      </w:r>
      <w:r w:rsidRPr="00B93883">
        <w:rPr>
          <w:rFonts w:ascii="Arial" w:hAnsi="Arial" w:cs="Arial"/>
          <w:bCs/>
          <w:sz w:val="18"/>
          <w:szCs w:val="14"/>
          <w:lang w:val="fr-FR"/>
        </w:rPr>
        <w:t xml:space="preserve"> </w:t>
      </w:r>
      <w:smartTag w:uri="urn:schemas-microsoft-com:office:smarttags" w:element="PersonName">
        <w:smartTagPr>
          <w:attr w:name="ProductID" w:val="la France"/>
        </w:smartTagPr>
        <w:r w:rsidRPr="00B93883">
          <w:rPr>
            <w:rFonts w:ascii="Arial" w:hAnsi="Arial" w:cs="Arial"/>
            <w:bCs/>
            <w:sz w:val="18"/>
            <w:szCs w:val="14"/>
            <w:lang w:val="fr-FR"/>
          </w:rPr>
          <w:t>la France</w:t>
        </w:r>
      </w:smartTag>
      <w:r w:rsidRPr="00B93883">
        <w:rPr>
          <w:rFonts w:ascii="Arial" w:hAnsi="Arial" w:cs="Arial"/>
          <w:bCs/>
          <w:sz w:val="18"/>
          <w:szCs w:val="14"/>
          <w:lang w:val="fr-FR"/>
        </w:rPr>
        <w:t xml:space="preserve">, grâce à la conquête de nouveaux territoires, </w:t>
      </w:r>
      <w:r>
        <w:rPr>
          <w:rFonts w:ascii="Arial" w:hAnsi="Arial" w:cs="Arial"/>
          <w:bCs/>
          <w:sz w:val="18"/>
          <w:szCs w:val="14"/>
          <w:lang w:val="fr-FR"/>
        </w:rPr>
        <w:t>augmente</w:t>
      </w:r>
      <w:r w:rsidRPr="00B93883">
        <w:rPr>
          <w:rFonts w:ascii="Arial" w:hAnsi="Arial" w:cs="Arial"/>
          <w:bCs/>
          <w:sz w:val="18"/>
          <w:szCs w:val="14"/>
          <w:lang w:val="fr-FR"/>
        </w:rPr>
        <w:t xml:space="preserve"> son influence en Europe. On recommen</w:t>
      </w:r>
      <w:r>
        <w:rPr>
          <w:rFonts w:ascii="Arial" w:hAnsi="Arial" w:cs="Arial"/>
          <w:bCs/>
          <w:sz w:val="18"/>
          <w:szCs w:val="14"/>
          <w:lang w:val="fr-FR"/>
        </w:rPr>
        <w:t>ce</w:t>
      </w:r>
      <w:r w:rsidRPr="00B93883">
        <w:rPr>
          <w:rFonts w:ascii="Arial" w:hAnsi="Arial" w:cs="Arial"/>
          <w:bCs/>
          <w:sz w:val="18"/>
          <w:szCs w:val="14"/>
          <w:lang w:val="fr-FR"/>
        </w:rPr>
        <w:t xml:space="preserve"> à parler français à la cour d’Angleterre, des Pays-Bas et de Russie. Certaines écoles allemandes enseignent en français. La plupart des nobles de l’Europe connaissent le français.</w:t>
      </w:r>
    </w:p>
    <w:p w:rsidR="00C82303" w:rsidRPr="00B93883" w:rsidRDefault="00C82303" w:rsidP="001A313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À la même époque, début</w:t>
      </w:r>
      <w:r>
        <w:rPr>
          <w:rFonts w:ascii="Arial" w:hAnsi="Arial" w:cs="Arial"/>
          <w:bCs/>
          <w:sz w:val="18"/>
          <w:szCs w:val="14"/>
          <w:lang w:val="fr-FR"/>
        </w:rPr>
        <w:t>e</w:t>
      </w:r>
      <w:r w:rsidRPr="00B93883">
        <w:rPr>
          <w:rFonts w:ascii="Arial" w:hAnsi="Arial" w:cs="Arial"/>
          <w:bCs/>
          <w:sz w:val="18"/>
          <w:szCs w:val="14"/>
          <w:lang w:val="fr-FR"/>
        </w:rPr>
        <w:t xml:space="preserve"> le peuplement de la nouvelle colonie en Amérique : </w:t>
      </w:r>
      <w:smartTag w:uri="urn:schemas-microsoft-com:office:smarttags" w:element="PersonName">
        <w:smartTagPr>
          <w:attr w:name="ProductID" w:val="la Nouvelle-France. Les"/>
        </w:smartTagPr>
        <w:r w:rsidRPr="00B93883">
          <w:rPr>
            <w:rFonts w:ascii="Arial" w:hAnsi="Arial" w:cs="Arial"/>
            <w:bCs/>
            <w:sz w:val="18"/>
            <w:szCs w:val="14"/>
            <w:lang w:val="fr-FR"/>
          </w:rPr>
          <w:t>la Nouvelle-France. Les</w:t>
        </w:r>
      </w:smartTag>
      <w:r w:rsidRPr="00B93883">
        <w:rPr>
          <w:rFonts w:ascii="Arial" w:hAnsi="Arial" w:cs="Arial"/>
          <w:bCs/>
          <w:sz w:val="18"/>
          <w:szCs w:val="14"/>
          <w:lang w:val="fr-FR"/>
        </w:rPr>
        <w:t xml:space="preserve"> premiers colons, qui viennent de différentes parties de </w:t>
      </w:r>
      <w:smartTag w:uri="urn:schemas-microsoft-com:office:smarttags" w:element="PersonName">
        <w:smartTagPr>
          <w:attr w:name="ProductID" w:val="la France"/>
        </w:smartTagPr>
        <w:r w:rsidRPr="00B93883">
          <w:rPr>
            <w:rFonts w:ascii="Arial" w:hAnsi="Arial" w:cs="Arial"/>
            <w:bCs/>
            <w:sz w:val="18"/>
            <w:szCs w:val="14"/>
            <w:lang w:val="fr-FR"/>
          </w:rPr>
          <w:t>la France</w:t>
        </w:r>
      </w:smartTag>
      <w:r w:rsidRPr="00B93883">
        <w:rPr>
          <w:rFonts w:ascii="Arial" w:hAnsi="Arial" w:cs="Arial"/>
          <w:bCs/>
          <w:sz w:val="18"/>
          <w:szCs w:val="14"/>
          <w:lang w:val="fr-FR"/>
        </w:rPr>
        <w:t xml:space="preserve">, parlent différents dialectes. </w:t>
      </w:r>
      <w:r>
        <w:rPr>
          <w:rFonts w:ascii="Arial" w:hAnsi="Arial" w:cs="Arial"/>
          <w:bCs/>
          <w:sz w:val="18"/>
          <w:szCs w:val="14"/>
          <w:lang w:val="fr-FR"/>
        </w:rPr>
        <w:t>P</w:t>
      </w:r>
      <w:r w:rsidRPr="00B93883">
        <w:rPr>
          <w:rFonts w:ascii="Arial" w:hAnsi="Arial" w:cs="Arial"/>
          <w:bCs/>
          <w:sz w:val="18"/>
          <w:szCs w:val="14"/>
          <w:lang w:val="fr-FR"/>
        </w:rPr>
        <w:t>lusieurs</w:t>
      </w:r>
      <w:r>
        <w:rPr>
          <w:rFonts w:ascii="Arial" w:hAnsi="Arial" w:cs="Arial"/>
          <w:bCs/>
          <w:sz w:val="18"/>
          <w:szCs w:val="14"/>
          <w:lang w:val="fr-FR"/>
        </w:rPr>
        <w:t xml:space="preserve"> </w:t>
      </w:r>
      <w:r w:rsidRPr="00B93883">
        <w:rPr>
          <w:rFonts w:ascii="Arial" w:hAnsi="Arial" w:cs="Arial"/>
          <w:bCs/>
          <w:sz w:val="18"/>
          <w:szCs w:val="14"/>
          <w:lang w:val="fr-FR"/>
        </w:rPr>
        <w:t xml:space="preserve">témoignages confirment que tout le monde en Nouvelle-France s'exprime en français. Or, en </w:t>
      </w:r>
      <w:r>
        <w:rPr>
          <w:rFonts w:ascii="Arial" w:hAnsi="Arial" w:cs="Arial"/>
          <w:bCs/>
          <w:sz w:val="18"/>
          <w:szCs w:val="14"/>
          <w:lang w:val="fr-FR"/>
        </w:rPr>
        <w:t>France,</w:t>
      </w:r>
      <w:r w:rsidRPr="00B93883">
        <w:rPr>
          <w:rFonts w:ascii="Arial" w:hAnsi="Arial" w:cs="Arial"/>
          <w:bCs/>
          <w:sz w:val="18"/>
          <w:szCs w:val="14"/>
          <w:lang w:val="fr-FR"/>
        </w:rPr>
        <w:t xml:space="preserve"> les patois sont encore très nombreux. Seul le peuple de la région de Paris, l’Ile de France, parle la langue des nobles, le français. C’est à cette époque que </w:t>
      </w:r>
      <w:r>
        <w:rPr>
          <w:rFonts w:ascii="Arial" w:hAnsi="Arial" w:cs="Arial"/>
          <w:bCs/>
          <w:sz w:val="18"/>
          <w:szCs w:val="14"/>
          <w:lang w:val="fr-FR"/>
        </w:rPr>
        <w:t xml:space="preserve">le navigateur français Samuel de </w:t>
      </w:r>
      <w:r w:rsidRPr="00B93883">
        <w:rPr>
          <w:rFonts w:ascii="Arial" w:hAnsi="Arial" w:cs="Arial"/>
          <w:bCs/>
          <w:sz w:val="18"/>
          <w:szCs w:val="14"/>
          <w:lang w:val="fr-FR"/>
        </w:rPr>
        <w:t>Champlain fonde Québec</w:t>
      </w:r>
      <w:r>
        <w:rPr>
          <w:rFonts w:ascii="Arial" w:hAnsi="Arial" w:cs="Arial"/>
          <w:bCs/>
          <w:sz w:val="18"/>
          <w:szCs w:val="14"/>
          <w:lang w:val="fr-FR"/>
        </w:rPr>
        <w:t xml:space="preserve">. </w:t>
      </w:r>
      <w:r w:rsidRPr="00B93883">
        <w:rPr>
          <w:rFonts w:ascii="Arial" w:hAnsi="Arial" w:cs="Arial"/>
          <w:bCs/>
          <w:sz w:val="18"/>
          <w:szCs w:val="14"/>
          <w:lang w:val="fr-FR"/>
        </w:rPr>
        <w:t>En</w:t>
      </w:r>
      <w:r w:rsidRPr="001A3133">
        <w:rPr>
          <w:rFonts w:ascii="Arial" w:hAnsi="Arial" w:cs="Arial"/>
          <w:bCs/>
          <w:sz w:val="18"/>
          <w:szCs w:val="14"/>
          <w:lang w:val="fr-FR"/>
        </w:rPr>
        <w:t> </w:t>
      </w:r>
      <w:r w:rsidRPr="00B93883">
        <w:rPr>
          <w:rFonts w:ascii="Arial" w:hAnsi="Arial" w:cs="Arial"/>
          <w:bCs/>
          <w:sz w:val="18"/>
          <w:szCs w:val="14"/>
          <w:lang w:val="fr-FR"/>
        </w:rPr>
        <w:t>1698, le sieur de Bacqueville, alors contrôleur général de la marine en visite à Québec, écrit</w:t>
      </w:r>
      <w:r w:rsidRPr="001A3133">
        <w:rPr>
          <w:rFonts w:ascii="Arial" w:hAnsi="Arial" w:cs="Arial"/>
          <w:bCs/>
          <w:sz w:val="18"/>
          <w:szCs w:val="14"/>
          <w:lang w:val="fr-FR"/>
        </w:rPr>
        <w:t> </w:t>
      </w:r>
      <w:r w:rsidRPr="00B93883">
        <w:rPr>
          <w:rFonts w:ascii="Arial" w:hAnsi="Arial" w:cs="Arial"/>
          <w:bCs/>
          <w:sz w:val="18"/>
          <w:szCs w:val="14"/>
          <w:lang w:val="fr-FR"/>
        </w:rPr>
        <w:t>«on y parle ici parfaitement bien sans aucun accent, on ne saurait distinguer le parler d'aucune province dans celui de la canadienne.»</w:t>
      </w:r>
    </w:p>
    <w:p w:rsidR="00C82303" w:rsidRPr="00253431" w:rsidRDefault="00C82303" w:rsidP="00B9388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 xml:space="preserve">L'usage du français a donc été généralisé au Québec avant de l'être en France. On doit ce fait principalement à deux facteurs. Tout d'abord, les colons qui viennent peupler </w:t>
      </w:r>
      <w:smartTag w:uri="urn:schemas-microsoft-com:office:smarttags" w:element="PersonName">
        <w:smartTagPr>
          <w:attr w:name="ProductID" w:val="la Nouvelle-France"/>
        </w:smartTagPr>
        <w:r w:rsidRPr="00B93883">
          <w:rPr>
            <w:rFonts w:ascii="Arial" w:hAnsi="Arial" w:cs="Arial"/>
            <w:bCs/>
            <w:sz w:val="18"/>
            <w:szCs w:val="14"/>
            <w:lang w:val="fr-FR"/>
          </w:rPr>
          <w:t>la Nouvelle-France</w:t>
        </w:r>
      </w:smartTag>
      <w:r w:rsidRPr="00B93883">
        <w:rPr>
          <w:rFonts w:ascii="Arial" w:hAnsi="Arial" w:cs="Arial"/>
          <w:bCs/>
          <w:sz w:val="18"/>
          <w:szCs w:val="14"/>
          <w:lang w:val="fr-FR"/>
        </w:rPr>
        <w:t xml:space="preserve"> étaient originaires de différentes provinces françaises et tous parlaient donc leurs patois maternels. Or, une fois </w:t>
      </w:r>
      <w:r>
        <w:rPr>
          <w:rFonts w:ascii="Arial" w:hAnsi="Arial" w:cs="Arial"/>
          <w:bCs/>
          <w:sz w:val="18"/>
          <w:szCs w:val="14"/>
          <w:lang w:val="fr-FR"/>
        </w:rPr>
        <w:t>là</w:t>
      </w:r>
      <w:r w:rsidRPr="00B93883">
        <w:rPr>
          <w:rFonts w:ascii="Arial" w:hAnsi="Arial" w:cs="Arial"/>
          <w:bCs/>
          <w:sz w:val="18"/>
          <w:szCs w:val="14"/>
          <w:lang w:val="fr-FR"/>
        </w:rPr>
        <w:t>, ces hommes et ces femmes se retrouvèrent souvent avec un voisin qui parlait un patois différent du leur, d'où la nécessité d'une langue commune. On aurait choisi la plus prestigieuse, celle du roi,</w:t>
      </w:r>
      <w:r w:rsidRPr="00253431">
        <w:rPr>
          <w:rFonts w:ascii="Arial" w:hAnsi="Arial" w:cs="Arial"/>
          <w:bCs/>
          <w:sz w:val="18"/>
          <w:szCs w:val="14"/>
          <w:lang w:val="fr-FR"/>
        </w:rPr>
        <w:t> </w:t>
      </w:r>
      <w:r w:rsidRPr="00B93883">
        <w:rPr>
          <w:rFonts w:ascii="Arial" w:hAnsi="Arial" w:cs="Arial"/>
          <w:bCs/>
          <w:sz w:val="18"/>
          <w:szCs w:val="14"/>
          <w:lang w:val="fr-FR"/>
        </w:rPr>
        <w:t>le «françois». Deuxièmement, on remarque que</w:t>
      </w:r>
      <w:r w:rsidRPr="00253431">
        <w:rPr>
          <w:rFonts w:ascii="Arial" w:hAnsi="Arial" w:cs="Arial"/>
          <w:bCs/>
          <w:sz w:val="18"/>
          <w:szCs w:val="14"/>
          <w:lang w:val="fr-FR"/>
        </w:rPr>
        <w:t> </w:t>
      </w:r>
      <w:r w:rsidRPr="00B93883">
        <w:rPr>
          <w:rFonts w:ascii="Arial" w:hAnsi="Arial" w:cs="Arial"/>
          <w:bCs/>
          <w:sz w:val="18"/>
          <w:szCs w:val="14"/>
          <w:lang w:val="fr-FR"/>
        </w:rPr>
        <w:t>les femmes</w:t>
      </w:r>
      <w:r w:rsidRPr="00253431">
        <w:rPr>
          <w:rFonts w:ascii="Arial" w:hAnsi="Arial" w:cs="Arial"/>
          <w:bCs/>
          <w:sz w:val="18"/>
          <w:szCs w:val="14"/>
          <w:lang w:val="fr-FR"/>
        </w:rPr>
        <w:t> </w:t>
      </w:r>
      <w:r w:rsidRPr="00B93883">
        <w:rPr>
          <w:rFonts w:ascii="Arial" w:hAnsi="Arial" w:cs="Arial"/>
          <w:bCs/>
          <w:sz w:val="18"/>
          <w:szCs w:val="14"/>
          <w:lang w:val="fr-FR"/>
        </w:rPr>
        <w:t>ont joué un rôle de première importance dans ce phénomène puisque ce sont elles qui apprennent la langue aux enfants. Or, des études prouvent que la grande majorité de celles-ci connaissait, au moins partiellement, le français.</w:t>
      </w:r>
      <w:r w:rsidRPr="00253431">
        <w:rPr>
          <w:rFonts w:ascii="Arial" w:hAnsi="Arial" w:cs="Arial"/>
          <w:bCs/>
          <w:sz w:val="18"/>
          <w:szCs w:val="14"/>
          <w:lang w:val="fr-FR"/>
        </w:rPr>
        <w:t> </w:t>
      </w:r>
    </w:p>
    <w:p w:rsidR="00C82303" w:rsidRPr="00253431" w:rsidRDefault="00C82303" w:rsidP="00B9388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C'est ainsi que</w:t>
      </w:r>
      <w:r w:rsidRPr="00253431">
        <w:rPr>
          <w:rFonts w:ascii="Arial" w:hAnsi="Arial" w:cs="Arial"/>
          <w:bCs/>
          <w:sz w:val="18"/>
          <w:szCs w:val="14"/>
          <w:lang w:val="fr-FR"/>
        </w:rPr>
        <w:t> </w:t>
      </w:r>
      <w:smartTag w:uri="urn:schemas-microsoft-com:office:smarttags" w:element="PersonName">
        <w:smartTagPr>
          <w:attr w:name="ProductID" w:val="la Nouvelle-France"/>
        </w:smartTagPr>
        <w:r w:rsidRPr="00B93883">
          <w:rPr>
            <w:rFonts w:ascii="Arial" w:hAnsi="Arial" w:cs="Arial"/>
            <w:bCs/>
            <w:sz w:val="18"/>
            <w:szCs w:val="14"/>
            <w:lang w:val="fr-FR"/>
          </w:rPr>
          <w:t>la Nouvelle-France</w:t>
        </w:r>
      </w:smartTag>
      <w:r w:rsidRPr="00B93883">
        <w:rPr>
          <w:rFonts w:ascii="Arial" w:hAnsi="Arial" w:cs="Arial"/>
          <w:bCs/>
          <w:sz w:val="18"/>
          <w:szCs w:val="14"/>
          <w:lang w:val="fr-FR"/>
        </w:rPr>
        <w:t xml:space="preserve"> parlera le français de la cour du roi, et non pas celui des philosophes et des écrivains. C'est dans ce français royal originaire d'Île-de-France que le français québécois prend plusieurs de ses particularités, telles que l'usage de «y» au lieu du «lui» (comme dans: J'y</w:t>
      </w:r>
      <w:r w:rsidRPr="00253431">
        <w:rPr>
          <w:rFonts w:ascii="Arial" w:hAnsi="Arial" w:cs="Arial"/>
          <w:sz w:val="18"/>
          <w:szCs w:val="14"/>
          <w:lang w:val="fr-FR"/>
        </w:rPr>
        <w:t> </w:t>
      </w:r>
      <w:r w:rsidRPr="00B93883">
        <w:rPr>
          <w:rFonts w:ascii="Arial" w:hAnsi="Arial" w:cs="Arial"/>
          <w:bCs/>
          <w:sz w:val="18"/>
          <w:szCs w:val="14"/>
          <w:lang w:val="fr-FR"/>
        </w:rPr>
        <w:t>ai donné l'argent que j'y</w:t>
      </w:r>
      <w:r w:rsidRPr="00253431">
        <w:rPr>
          <w:rFonts w:ascii="Arial" w:hAnsi="Arial" w:cs="Arial"/>
          <w:sz w:val="18"/>
          <w:szCs w:val="14"/>
          <w:lang w:val="fr-FR"/>
        </w:rPr>
        <w:t> </w:t>
      </w:r>
      <w:r w:rsidRPr="00B93883">
        <w:rPr>
          <w:rFonts w:ascii="Arial" w:hAnsi="Arial" w:cs="Arial"/>
          <w:bCs/>
          <w:sz w:val="18"/>
          <w:szCs w:val="14"/>
          <w:lang w:val="fr-FR"/>
        </w:rPr>
        <w:t xml:space="preserve">dois) ou encore la variante «assisez-vous» au lieu de «asseyez-vous». C'est également du français parisien royal que proviennent les «moé» et «toé». Puisque la majorité des colons venaient de </w:t>
      </w:r>
      <w:smartTag w:uri="urn:schemas-microsoft-com:office:smarttags" w:element="PersonName">
        <w:smartTagPr>
          <w:attr w:name="ProductID" w:val="la Normandie"/>
        </w:smartTagPr>
        <w:r w:rsidRPr="00B93883">
          <w:rPr>
            <w:rFonts w:ascii="Arial" w:hAnsi="Arial" w:cs="Arial"/>
            <w:bCs/>
            <w:sz w:val="18"/>
            <w:szCs w:val="14"/>
            <w:lang w:val="fr-FR"/>
          </w:rPr>
          <w:t>la Normandie</w:t>
        </w:r>
      </w:smartTag>
      <w:r w:rsidRPr="00B93883">
        <w:rPr>
          <w:rFonts w:ascii="Arial" w:hAnsi="Arial" w:cs="Arial"/>
          <w:bCs/>
          <w:sz w:val="18"/>
          <w:szCs w:val="14"/>
          <w:lang w:val="fr-FR"/>
        </w:rPr>
        <w:t>, on retrouve également dans le français québécois plusieurs</w:t>
      </w:r>
      <w:r w:rsidRPr="00253431">
        <w:rPr>
          <w:rFonts w:ascii="Arial" w:hAnsi="Arial" w:cs="Arial"/>
          <w:bCs/>
          <w:sz w:val="18"/>
          <w:szCs w:val="14"/>
          <w:lang w:val="fr-FR"/>
        </w:rPr>
        <w:t> </w:t>
      </w:r>
      <w:r w:rsidRPr="00B93883">
        <w:rPr>
          <w:rFonts w:ascii="Arial" w:hAnsi="Arial" w:cs="Arial"/>
          <w:bCs/>
          <w:sz w:val="18"/>
          <w:szCs w:val="14"/>
          <w:lang w:val="fr-FR"/>
        </w:rPr>
        <w:t>particularités du parler normand</w:t>
      </w:r>
      <w:r w:rsidRPr="00253431">
        <w:rPr>
          <w:rFonts w:ascii="Arial" w:hAnsi="Arial" w:cs="Arial"/>
          <w:bCs/>
          <w:sz w:val="18"/>
          <w:szCs w:val="14"/>
          <w:lang w:val="fr-FR"/>
        </w:rPr>
        <w:t> </w:t>
      </w:r>
      <w:r w:rsidRPr="00B93883">
        <w:rPr>
          <w:rFonts w:ascii="Arial" w:hAnsi="Arial" w:cs="Arial"/>
          <w:bCs/>
          <w:sz w:val="18"/>
          <w:szCs w:val="14"/>
          <w:lang w:val="fr-FR"/>
        </w:rPr>
        <w:t>comme le fameux «-eux» en fin de mots comme dans «siffleux, robineux, seineux, têteux, niaiseux, ostineux</w:t>
      </w:r>
      <w:r w:rsidRPr="00253431">
        <w:rPr>
          <w:rFonts w:ascii="Arial" w:hAnsi="Arial" w:cs="Arial"/>
          <w:sz w:val="18"/>
          <w:szCs w:val="14"/>
          <w:lang w:val="fr-FR"/>
        </w:rPr>
        <w:t> </w:t>
      </w:r>
      <w:r w:rsidRPr="00B93883">
        <w:rPr>
          <w:rFonts w:ascii="Arial" w:hAnsi="Arial" w:cs="Arial"/>
          <w:bCs/>
          <w:sz w:val="18"/>
          <w:szCs w:val="14"/>
          <w:lang w:val="fr-FR"/>
        </w:rPr>
        <w:t>ou</w:t>
      </w:r>
      <w:r w:rsidRPr="00253431">
        <w:rPr>
          <w:rFonts w:ascii="Arial" w:hAnsi="Arial" w:cs="Arial"/>
          <w:bCs/>
          <w:sz w:val="18"/>
          <w:szCs w:val="14"/>
          <w:lang w:val="fr-FR"/>
        </w:rPr>
        <w:t> </w:t>
      </w:r>
      <w:r w:rsidRPr="00B93883">
        <w:rPr>
          <w:rFonts w:ascii="Arial" w:hAnsi="Arial" w:cs="Arial"/>
          <w:bCs/>
          <w:sz w:val="18"/>
          <w:szCs w:val="14"/>
          <w:lang w:val="fr-FR"/>
        </w:rPr>
        <w:t>senteux».</w:t>
      </w:r>
      <w:r w:rsidRPr="00253431">
        <w:rPr>
          <w:rFonts w:ascii="Arial" w:hAnsi="Arial" w:cs="Arial"/>
          <w:bCs/>
          <w:sz w:val="18"/>
          <w:szCs w:val="14"/>
          <w:lang w:val="fr-FR"/>
        </w:rPr>
        <w:t> </w:t>
      </w:r>
    </w:p>
    <w:p w:rsidR="00C82303" w:rsidRDefault="00C82303" w:rsidP="00B9388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 xml:space="preserve">Notons que le français de </w:t>
      </w:r>
      <w:smartTag w:uri="urn:schemas-microsoft-com:office:smarttags" w:element="PersonName">
        <w:smartTagPr>
          <w:attr w:name="ProductID" w:val="la Nouvelle-France"/>
        </w:smartTagPr>
        <w:r w:rsidRPr="00B93883">
          <w:rPr>
            <w:rFonts w:ascii="Arial" w:hAnsi="Arial" w:cs="Arial"/>
            <w:bCs/>
            <w:sz w:val="18"/>
            <w:szCs w:val="14"/>
            <w:lang w:val="fr-FR"/>
          </w:rPr>
          <w:t>la Nouvelle-France</w:t>
        </w:r>
      </w:smartTag>
      <w:r w:rsidRPr="00B93883">
        <w:rPr>
          <w:rFonts w:ascii="Arial" w:hAnsi="Arial" w:cs="Arial"/>
          <w:bCs/>
          <w:sz w:val="18"/>
          <w:szCs w:val="14"/>
          <w:lang w:val="fr-FR"/>
        </w:rPr>
        <w:t xml:space="preserve"> commence déjà à développer un lexique différent et unique. Plusieurs néologismes sont des termes empruntés aux langues</w:t>
      </w:r>
      <w:r>
        <w:rPr>
          <w:rFonts w:ascii="Arial" w:hAnsi="Arial" w:cs="Arial"/>
          <w:bCs/>
          <w:sz w:val="18"/>
          <w:szCs w:val="14"/>
          <w:lang w:val="fr-FR"/>
        </w:rPr>
        <w:t xml:space="preserve"> </w:t>
      </w:r>
      <w:r w:rsidRPr="00B93883">
        <w:rPr>
          <w:rFonts w:ascii="Arial" w:hAnsi="Arial" w:cs="Arial"/>
          <w:bCs/>
          <w:sz w:val="18"/>
          <w:szCs w:val="14"/>
          <w:lang w:val="fr-FR"/>
        </w:rPr>
        <w:t>amérindiennes</w:t>
      </w:r>
      <w:r w:rsidRPr="005B31B3">
        <w:rPr>
          <w:rFonts w:ascii="Arial" w:hAnsi="Arial" w:cs="Arial"/>
          <w:bCs/>
          <w:sz w:val="18"/>
          <w:szCs w:val="14"/>
          <w:lang w:val="fr-FR"/>
        </w:rPr>
        <w:t> </w:t>
      </w:r>
      <w:r w:rsidRPr="00B93883">
        <w:rPr>
          <w:rFonts w:ascii="Arial" w:hAnsi="Arial" w:cs="Arial"/>
          <w:bCs/>
          <w:sz w:val="18"/>
          <w:szCs w:val="14"/>
          <w:lang w:val="fr-FR"/>
        </w:rPr>
        <w:t>(calumet, achigan, ouananiche, masquinongé, carcajou, etc.) et d'autres proviennent du</w:t>
      </w:r>
      <w:r w:rsidRPr="005B31B3">
        <w:rPr>
          <w:rFonts w:ascii="Arial" w:hAnsi="Arial" w:cs="Arial"/>
          <w:bCs/>
          <w:sz w:val="18"/>
          <w:szCs w:val="14"/>
          <w:lang w:val="fr-FR"/>
        </w:rPr>
        <w:t> </w:t>
      </w:r>
      <w:r w:rsidRPr="00B93883">
        <w:rPr>
          <w:rFonts w:ascii="Arial" w:hAnsi="Arial" w:cs="Arial"/>
          <w:bCs/>
          <w:sz w:val="18"/>
          <w:szCs w:val="14"/>
          <w:lang w:val="fr-FR"/>
        </w:rPr>
        <w:t>vocabulaire maritime</w:t>
      </w:r>
      <w:r w:rsidRPr="005B31B3">
        <w:rPr>
          <w:rFonts w:ascii="Arial" w:hAnsi="Arial" w:cs="Arial"/>
          <w:bCs/>
          <w:sz w:val="18"/>
          <w:szCs w:val="14"/>
          <w:lang w:val="fr-FR"/>
        </w:rPr>
        <w:t> </w:t>
      </w:r>
      <w:r w:rsidRPr="00B93883">
        <w:rPr>
          <w:rFonts w:ascii="Arial" w:hAnsi="Arial" w:cs="Arial"/>
          <w:bCs/>
          <w:sz w:val="18"/>
          <w:szCs w:val="14"/>
          <w:lang w:val="fr-FR"/>
        </w:rPr>
        <w:t xml:space="preserve">(embarquer, </w:t>
      </w:r>
      <w:r>
        <w:rPr>
          <w:rFonts w:ascii="Arial" w:hAnsi="Arial" w:cs="Arial"/>
          <w:bCs/>
          <w:sz w:val="18"/>
          <w:szCs w:val="14"/>
          <w:lang w:val="fr-FR"/>
        </w:rPr>
        <w:t xml:space="preserve">virer, baliser, mouiller, etc.). </w:t>
      </w:r>
      <w:r w:rsidRPr="00B93883">
        <w:rPr>
          <w:rFonts w:ascii="Arial" w:hAnsi="Arial" w:cs="Arial"/>
          <w:bCs/>
          <w:sz w:val="18"/>
          <w:szCs w:val="14"/>
          <w:lang w:val="fr-FR"/>
        </w:rPr>
        <w:t>Citons</w:t>
      </w:r>
      <w:r w:rsidRPr="00AC7C2C">
        <w:rPr>
          <w:rFonts w:ascii="Arial" w:hAnsi="Arial" w:cs="Arial"/>
          <w:bCs/>
          <w:sz w:val="18"/>
          <w:szCs w:val="14"/>
          <w:lang w:val="fr-FR"/>
        </w:rPr>
        <w:t> </w:t>
      </w:r>
      <w:r w:rsidRPr="00B93883">
        <w:rPr>
          <w:rFonts w:ascii="Arial" w:hAnsi="Arial" w:cs="Arial"/>
          <w:bCs/>
          <w:sz w:val="18"/>
          <w:szCs w:val="14"/>
          <w:lang w:val="fr-FR"/>
        </w:rPr>
        <w:t>d'Aleyrac</w:t>
      </w:r>
      <w:r w:rsidRPr="00AC7C2C">
        <w:rPr>
          <w:rFonts w:ascii="Arial" w:hAnsi="Arial" w:cs="Arial"/>
          <w:bCs/>
          <w:sz w:val="18"/>
          <w:szCs w:val="14"/>
          <w:lang w:val="fr-FR"/>
        </w:rPr>
        <w:t> </w:t>
      </w:r>
      <w:r w:rsidRPr="00B93883">
        <w:rPr>
          <w:rFonts w:ascii="Arial" w:hAnsi="Arial" w:cs="Arial"/>
          <w:bCs/>
          <w:sz w:val="18"/>
          <w:szCs w:val="14"/>
          <w:lang w:val="fr-FR"/>
        </w:rPr>
        <w:t>qui écrivit en</w:t>
      </w:r>
      <w:r w:rsidRPr="00AC7C2C">
        <w:rPr>
          <w:rFonts w:ascii="Arial" w:hAnsi="Arial" w:cs="Arial"/>
          <w:bCs/>
          <w:sz w:val="18"/>
          <w:szCs w:val="14"/>
          <w:lang w:val="fr-FR"/>
        </w:rPr>
        <w:t> </w:t>
      </w:r>
      <w:r w:rsidRPr="00B93883">
        <w:rPr>
          <w:rFonts w:ascii="Arial" w:hAnsi="Arial" w:cs="Arial"/>
          <w:bCs/>
          <w:sz w:val="18"/>
          <w:szCs w:val="14"/>
          <w:lang w:val="fr-FR"/>
        </w:rPr>
        <w:t>1755:</w:t>
      </w:r>
      <w:r w:rsidRPr="00AC7C2C">
        <w:rPr>
          <w:rFonts w:ascii="Arial" w:hAnsi="Arial" w:cs="Arial"/>
          <w:bCs/>
          <w:sz w:val="18"/>
          <w:szCs w:val="14"/>
          <w:lang w:val="fr-FR"/>
        </w:rPr>
        <w:t> </w:t>
      </w:r>
      <w:r w:rsidRPr="00B93883">
        <w:rPr>
          <w:rFonts w:ascii="Arial" w:hAnsi="Arial" w:cs="Arial"/>
          <w:bCs/>
          <w:sz w:val="18"/>
          <w:szCs w:val="14"/>
          <w:lang w:val="fr-FR"/>
        </w:rPr>
        <w:t>«Tous les Canadiens parlent un français pareil au nôtre. Hormis quelques mots qui leur sont particuliers, empruntés d'ordinaire au langage des matelots, comme amarrer pour arracher, hâler pour tirer non seulement une corde mais quelque autre chose. Ils en ont forgé quelques-uns comme une tuque ou une fourole pour dire un bonnet de laine rouge... Ils disent une poche pour un sac, un mantelet pour un casaquin sans pli... une rafale pour un coup de vent, de pluie ou de neige; tanné au lieu d'ennuyé, chômer pour ne manquer de rien; la relevée pour l'après-midi; chance pour bonheur; miette pour moment; paré pour prêt à. L'expression la plus ordinaire est: de valeur, pour signifier qu'une chose est pénible à faire ou trop fâcheuse.»</w:t>
      </w:r>
    </w:p>
    <w:p w:rsidR="00C82303" w:rsidRPr="00B93883" w:rsidRDefault="00C82303" w:rsidP="00B93883">
      <w:pPr>
        <w:spacing w:before="230" w:line="230" w:lineRule="atLeast"/>
        <w:jc w:val="both"/>
        <w:rPr>
          <w:rFonts w:ascii="Arial" w:hAnsi="Arial" w:cs="Arial"/>
          <w:bCs/>
          <w:sz w:val="18"/>
          <w:szCs w:val="14"/>
          <w:lang w:val="fr-FR"/>
        </w:rPr>
      </w:pPr>
    </w:p>
    <w:p w:rsidR="00C82303" w:rsidRPr="00B93883" w:rsidRDefault="00C82303" w:rsidP="00B93883">
      <w:pPr>
        <w:spacing w:before="230" w:line="230" w:lineRule="atLeast"/>
        <w:jc w:val="both"/>
        <w:rPr>
          <w:rFonts w:ascii="Arial" w:hAnsi="Arial" w:cs="Arial"/>
          <w:b/>
          <w:bCs/>
          <w:sz w:val="20"/>
          <w:szCs w:val="14"/>
          <w:lang w:val="fr-FR"/>
        </w:rPr>
      </w:pPr>
      <w:r w:rsidRPr="00B93883">
        <w:rPr>
          <w:rFonts w:ascii="Arial" w:hAnsi="Arial" w:cs="Arial"/>
          <w:b/>
          <w:bCs/>
          <w:sz w:val="20"/>
          <w:szCs w:val="14"/>
          <w:lang w:val="fr-FR"/>
        </w:rPr>
        <w:t>Une langue conquise</w:t>
      </w:r>
    </w:p>
    <w:p w:rsidR="00C82303" w:rsidRPr="00253431" w:rsidRDefault="00C82303" w:rsidP="00B9388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 xml:space="preserve">Après la conquête britannique de 1759, le Québec se retrouve isolé de la mère-patrie. Plusieurs voyageurs dénoteront le caractère anglicisant et archaïsant du français d'ici, surtout dans les journaux et dans le domaine du droit. Ce qu'il faut comprendre, c'est que depuis </w:t>
      </w:r>
      <w:smartTag w:uri="urn:schemas-microsoft-com:office:smarttags" w:element="PersonName">
        <w:smartTagPr>
          <w:attr w:name="ProductID" w:val="la R￩volution"/>
        </w:smartTagPr>
        <w:r w:rsidRPr="00B93883">
          <w:rPr>
            <w:rFonts w:ascii="Arial" w:hAnsi="Arial" w:cs="Arial"/>
            <w:bCs/>
            <w:sz w:val="18"/>
            <w:szCs w:val="14"/>
            <w:lang w:val="fr-FR"/>
          </w:rPr>
          <w:t>la Révolution</w:t>
        </w:r>
      </w:smartTag>
      <w:r w:rsidRPr="00B93883">
        <w:rPr>
          <w:rFonts w:ascii="Arial" w:hAnsi="Arial" w:cs="Arial"/>
          <w:bCs/>
          <w:sz w:val="18"/>
          <w:szCs w:val="14"/>
          <w:lang w:val="fr-FR"/>
        </w:rPr>
        <w:t xml:space="preserve"> de</w:t>
      </w:r>
      <w:r w:rsidRPr="00253431">
        <w:rPr>
          <w:rFonts w:ascii="Arial" w:hAnsi="Arial" w:cs="Arial"/>
          <w:bCs/>
          <w:sz w:val="18"/>
          <w:szCs w:val="14"/>
          <w:lang w:val="fr-FR"/>
        </w:rPr>
        <w:t> </w:t>
      </w:r>
      <w:r w:rsidRPr="00B93883">
        <w:rPr>
          <w:rFonts w:ascii="Arial" w:hAnsi="Arial" w:cs="Arial"/>
          <w:bCs/>
          <w:sz w:val="18"/>
          <w:szCs w:val="14"/>
          <w:lang w:val="fr-FR"/>
        </w:rPr>
        <w:t xml:space="preserve">1789, </w:t>
      </w:r>
      <w:smartTag w:uri="urn:schemas-microsoft-com:office:smarttags" w:element="PersonName">
        <w:smartTagPr>
          <w:attr w:name="ProductID" w:val="la France"/>
        </w:smartTagPr>
        <w:r w:rsidRPr="00B93883">
          <w:rPr>
            <w:rFonts w:ascii="Arial" w:hAnsi="Arial" w:cs="Arial"/>
            <w:bCs/>
            <w:sz w:val="18"/>
            <w:szCs w:val="14"/>
            <w:lang w:val="fr-FR"/>
          </w:rPr>
          <w:t>la France</w:t>
        </w:r>
      </w:smartTag>
      <w:r w:rsidRPr="00B93883">
        <w:rPr>
          <w:rFonts w:ascii="Arial" w:hAnsi="Arial" w:cs="Arial"/>
          <w:bCs/>
          <w:sz w:val="18"/>
          <w:szCs w:val="14"/>
          <w:lang w:val="fr-FR"/>
        </w:rPr>
        <w:t xml:space="preserve"> a changé de norme. Ce n'est effectivement plus le français du roi qui y est vu comme prestigieux, mais bien celui de la bourgeoisie. Or, ce changement de norme ne se produit pas ici, et c'est toujours le français royal qui continue d'évoluer en vase clos.</w:t>
      </w:r>
      <w:r w:rsidRPr="00253431">
        <w:rPr>
          <w:rFonts w:ascii="Arial" w:hAnsi="Arial" w:cs="Arial"/>
          <w:bCs/>
          <w:sz w:val="18"/>
          <w:szCs w:val="14"/>
          <w:lang w:val="fr-FR"/>
        </w:rPr>
        <w:t> </w:t>
      </w:r>
    </w:p>
    <w:p w:rsidR="00C82303" w:rsidRPr="00B93883" w:rsidRDefault="00C82303" w:rsidP="00B9388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Le français ne bénéficie d'aucune forme de reconnaissance officielle de la part du gouvernement britannique. Plusieurs secteurs d'activités de la colonie (comme le droit, la politique et les affaires) passent aux mains de riches bourgeois anglais et écossais qui ne parlent que l'anglais et qui méprisent souvent les habitants francophones. Malgré</w:t>
      </w:r>
      <w:r>
        <w:rPr>
          <w:rFonts w:ascii="Arial" w:hAnsi="Arial" w:cs="Arial"/>
          <w:bCs/>
          <w:sz w:val="18"/>
          <w:szCs w:val="14"/>
          <w:lang w:val="fr-FR"/>
        </w:rPr>
        <w:t xml:space="preserve"> </w:t>
      </w:r>
      <w:r w:rsidRPr="00B93883">
        <w:rPr>
          <w:rFonts w:ascii="Arial" w:hAnsi="Arial" w:cs="Arial"/>
          <w:bCs/>
          <w:sz w:val="18"/>
          <w:szCs w:val="14"/>
          <w:lang w:val="fr-FR"/>
        </w:rPr>
        <w:t>plusieurs tentatives d'assimilation, le français résiste et persiste, presque miraculeusement.</w:t>
      </w:r>
    </w:p>
    <w:p w:rsidR="00C82303" w:rsidRPr="00B93883" w:rsidRDefault="00C82303" w:rsidP="00B93883">
      <w:pPr>
        <w:spacing w:before="230" w:line="230" w:lineRule="atLeast"/>
        <w:jc w:val="both"/>
        <w:rPr>
          <w:rFonts w:ascii="Arial" w:hAnsi="Arial" w:cs="Arial"/>
          <w:bCs/>
          <w:sz w:val="18"/>
          <w:szCs w:val="14"/>
          <w:lang w:val="fr-FR"/>
        </w:rPr>
      </w:pPr>
    </w:p>
    <w:p w:rsidR="00C82303" w:rsidRPr="00B93883" w:rsidRDefault="00C82303" w:rsidP="00B93883">
      <w:pPr>
        <w:spacing w:before="230" w:line="230" w:lineRule="atLeast"/>
        <w:jc w:val="both"/>
        <w:rPr>
          <w:rFonts w:ascii="Arial" w:hAnsi="Arial" w:cs="Arial"/>
          <w:b/>
          <w:bCs/>
          <w:sz w:val="20"/>
          <w:szCs w:val="14"/>
          <w:lang w:val="fr-FR"/>
        </w:rPr>
      </w:pPr>
      <w:r w:rsidRPr="00B93883">
        <w:rPr>
          <w:rFonts w:ascii="Arial" w:hAnsi="Arial" w:cs="Arial"/>
          <w:b/>
          <w:bCs/>
          <w:sz w:val="20"/>
          <w:szCs w:val="14"/>
          <w:lang w:val="fr-FR"/>
        </w:rPr>
        <w:t>Une langue en évolution</w:t>
      </w:r>
    </w:p>
    <w:p w:rsidR="00C82303" w:rsidRPr="00B93883" w:rsidRDefault="00C82303" w:rsidP="00B9388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La langue évolue inexorablement. Le français du Québec traversera une période d'anglomanie, pendant laquelle il sera déprécié et humilié au profit de l'anglais. Il sera envahi de termes anglais, on ne le verra plus que comme une langue romantique, étrangère aux progrès technologiques et aux milieux des affaires. À Montréal en particulier, le français</w:t>
      </w:r>
      <w:r w:rsidRPr="00253431">
        <w:rPr>
          <w:rFonts w:ascii="Arial" w:hAnsi="Arial" w:cs="Arial"/>
          <w:bCs/>
          <w:sz w:val="18"/>
          <w:szCs w:val="14"/>
          <w:lang w:val="fr-FR"/>
        </w:rPr>
        <w:t> </w:t>
      </w:r>
      <w:r w:rsidRPr="00B93883">
        <w:rPr>
          <w:rFonts w:ascii="Arial" w:hAnsi="Arial" w:cs="Arial"/>
          <w:bCs/>
          <w:sz w:val="18"/>
          <w:szCs w:val="14"/>
          <w:lang w:val="fr-FR"/>
        </w:rPr>
        <w:t>disparaîtra presque complètement dans l'affichage et la publicité. Recevoir un service en français dans certains magasins de la métropole était souvent impossible. Mais, pour la majorité francophone écrasée, ce n'est que partie remise.</w:t>
      </w:r>
    </w:p>
    <w:p w:rsidR="00C82303" w:rsidRPr="00B93883" w:rsidRDefault="00C82303" w:rsidP="00B93883">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Les années 1960 amènent une véritable renaissance québécoise, une révolution tranquille. La fierté renaît, le nationalisme atteint de nouveaux sommets et le français s'affirme comme jamais. Dans ce Québec en ébullition qui rejette un passé dont il est peu fier, des</w:t>
      </w:r>
      <w:r w:rsidRPr="00253431">
        <w:rPr>
          <w:rFonts w:ascii="Arial" w:hAnsi="Arial" w:cs="Arial"/>
          <w:bCs/>
          <w:sz w:val="18"/>
          <w:szCs w:val="14"/>
          <w:lang w:val="fr-FR"/>
        </w:rPr>
        <w:t> </w:t>
      </w:r>
      <w:r w:rsidRPr="00B93883">
        <w:rPr>
          <w:rFonts w:ascii="Arial" w:hAnsi="Arial" w:cs="Arial"/>
          <w:bCs/>
          <w:sz w:val="18"/>
          <w:szCs w:val="14"/>
          <w:lang w:val="fr-FR"/>
        </w:rPr>
        <w:t>puristes</w:t>
      </w:r>
      <w:r w:rsidRPr="00253431">
        <w:rPr>
          <w:rFonts w:ascii="Arial" w:hAnsi="Arial" w:cs="Arial"/>
          <w:bCs/>
          <w:sz w:val="18"/>
          <w:szCs w:val="14"/>
          <w:lang w:val="fr-FR"/>
        </w:rPr>
        <w:t> </w:t>
      </w:r>
      <w:r w:rsidRPr="00B93883">
        <w:rPr>
          <w:rFonts w:ascii="Arial" w:hAnsi="Arial" w:cs="Arial"/>
          <w:bCs/>
          <w:sz w:val="18"/>
          <w:szCs w:val="14"/>
          <w:lang w:val="fr-FR"/>
        </w:rPr>
        <w:t>baptiseront le français québécois</w:t>
      </w:r>
      <w:r w:rsidRPr="00253431">
        <w:rPr>
          <w:rFonts w:ascii="Arial" w:hAnsi="Arial" w:cs="Arial"/>
          <w:bCs/>
          <w:sz w:val="18"/>
          <w:szCs w:val="14"/>
          <w:lang w:val="fr-FR"/>
        </w:rPr>
        <w:t> </w:t>
      </w:r>
      <w:r w:rsidRPr="00B93883">
        <w:rPr>
          <w:rFonts w:ascii="Arial" w:hAnsi="Arial" w:cs="Arial"/>
          <w:bCs/>
          <w:sz w:val="18"/>
          <w:szCs w:val="14"/>
          <w:lang w:val="fr-FR"/>
        </w:rPr>
        <w:t>«le joual»</w:t>
      </w:r>
      <w:r w:rsidRPr="00253431">
        <w:rPr>
          <w:rFonts w:ascii="Arial" w:hAnsi="Arial" w:cs="Arial"/>
          <w:bCs/>
          <w:sz w:val="18"/>
          <w:szCs w:val="14"/>
          <w:lang w:val="fr-FR"/>
        </w:rPr>
        <w:t> </w:t>
      </w:r>
      <w:r w:rsidRPr="00B93883">
        <w:rPr>
          <w:rFonts w:ascii="Arial" w:hAnsi="Arial" w:cs="Arial"/>
          <w:bCs/>
          <w:sz w:val="18"/>
          <w:szCs w:val="14"/>
          <w:lang w:val="fr-FR"/>
        </w:rPr>
        <w:t>et le décriront comme un parler</w:t>
      </w:r>
      <w:r w:rsidRPr="00253431">
        <w:rPr>
          <w:rFonts w:ascii="Arial" w:hAnsi="Arial" w:cs="Arial"/>
          <w:bCs/>
          <w:sz w:val="18"/>
          <w:szCs w:val="14"/>
          <w:lang w:val="fr-FR"/>
        </w:rPr>
        <w:t> </w:t>
      </w:r>
      <w:r w:rsidRPr="00B93883">
        <w:rPr>
          <w:rFonts w:ascii="Arial" w:hAnsi="Arial" w:cs="Arial"/>
          <w:bCs/>
          <w:sz w:val="18"/>
          <w:szCs w:val="14"/>
          <w:lang w:val="fr-FR"/>
        </w:rPr>
        <w:t>informe, populaire et anglicisé. On qualifie même ce joual</w:t>
      </w:r>
      <w:r w:rsidRPr="00253431">
        <w:rPr>
          <w:rFonts w:ascii="Arial" w:hAnsi="Arial" w:cs="Arial"/>
          <w:bCs/>
          <w:sz w:val="18"/>
          <w:szCs w:val="14"/>
          <w:lang w:val="fr-FR"/>
        </w:rPr>
        <w:t> </w:t>
      </w:r>
      <w:r w:rsidRPr="00B93883">
        <w:rPr>
          <w:rFonts w:ascii="Arial" w:hAnsi="Arial" w:cs="Arial"/>
          <w:bCs/>
          <w:sz w:val="18"/>
          <w:szCs w:val="14"/>
          <w:lang w:val="fr-FR"/>
        </w:rPr>
        <w:t>«d'absence de langue». Ces puristes se lanceront dans une guerre aux anglicismes et aux régionalismes dans le but de «purifier» la langue. Le français de Paris devient la norme des médias et des élites.</w:t>
      </w:r>
    </w:p>
    <w:p w:rsidR="00C82303" w:rsidRPr="00B93883" w:rsidRDefault="00C82303" w:rsidP="00D30C8B">
      <w:pPr>
        <w:spacing w:before="230" w:line="230" w:lineRule="atLeast"/>
        <w:jc w:val="both"/>
        <w:rPr>
          <w:rFonts w:ascii="Arial" w:hAnsi="Arial" w:cs="Arial"/>
          <w:bCs/>
          <w:sz w:val="18"/>
          <w:szCs w:val="14"/>
          <w:lang w:val="fr-FR"/>
        </w:rPr>
      </w:pPr>
      <w:r w:rsidRPr="00B93883">
        <w:rPr>
          <w:rFonts w:ascii="Arial" w:hAnsi="Arial" w:cs="Arial"/>
          <w:bCs/>
          <w:sz w:val="18"/>
          <w:szCs w:val="14"/>
          <w:lang w:val="fr-FR"/>
        </w:rPr>
        <w:t>Aujourd'hui, le français québécois est écrit, chanté et célébré. Mais il s'en trouve encore, malheureusement, qui se complaisent à l'associer à un soi-disant manque d'éducation et qui lui préfèrent une espèce de «français international» sans odeur et sans âme... un jour, on n'entendra plus les Québécois dire qu'ils</w:t>
      </w:r>
      <w:r w:rsidRPr="00253431">
        <w:rPr>
          <w:rFonts w:ascii="Arial" w:hAnsi="Arial" w:cs="Arial"/>
          <w:bCs/>
          <w:sz w:val="18"/>
          <w:szCs w:val="14"/>
          <w:lang w:val="fr-FR"/>
        </w:rPr>
        <w:t> </w:t>
      </w:r>
      <w:r w:rsidRPr="00B93883">
        <w:rPr>
          <w:rFonts w:ascii="Arial" w:hAnsi="Arial" w:cs="Arial"/>
          <w:bCs/>
          <w:sz w:val="18"/>
          <w:szCs w:val="14"/>
          <w:lang w:val="fr-FR"/>
        </w:rPr>
        <w:t>"parlent mal".</w:t>
      </w:r>
    </w:p>
    <w:p w:rsidR="00C82303" w:rsidRPr="00B93883" w:rsidRDefault="00C82303" w:rsidP="00B93883">
      <w:pPr>
        <w:spacing w:before="230" w:line="230" w:lineRule="atLeast"/>
        <w:jc w:val="both"/>
        <w:rPr>
          <w:rFonts w:ascii="Arial" w:hAnsi="Arial" w:cs="Arial"/>
          <w:bCs/>
          <w:sz w:val="18"/>
          <w:szCs w:val="14"/>
          <w:lang w:val="fr-FR"/>
        </w:rPr>
      </w:pPr>
    </w:p>
    <w:p w:rsidR="00C82303" w:rsidRPr="00D30C8B" w:rsidRDefault="00C82303" w:rsidP="000C19F5">
      <w:pPr>
        <w:jc w:val="both"/>
        <w:rPr>
          <w:rFonts w:ascii="Arial" w:hAnsi="Arial" w:cs="Arial"/>
          <w:color w:val="000080"/>
          <w:sz w:val="16"/>
          <w:szCs w:val="16"/>
          <w:shd w:val="clear" w:color="auto" w:fill="FFFFFF"/>
          <w:lang w:val="fr-FR"/>
        </w:rPr>
      </w:pPr>
      <w:r w:rsidRPr="00D30C8B">
        <w:rPr>
          <w:rFonts w:ascii="Arial" w:hAnsi="Arial" w:cs="Arial"/>
          <w:sz w:val="16"/>
          <w:szCs w:val="16"/>
          <w:shd w:val="clear" w:color="auto" w:fill="FFFFFF"/>
          <w:lang w:val="fr-FR"/>
        </w:rPr>
        <w:t>Sources :</w:t>
      </w:r>
      <w:r w:rsidRPr="00D30C8B">
        <w:rPr>
          <w:rFonts w:ascii="Arial" w:hAnsi="Arial" w:cs="Arial"/>
          <w:color w:val="000080"/>
          <w:sz w:val="16"/>
          <w:szCs w:val="16"/>
          <w:shd w:val="clear" w:color="auto" w:fill="FFFFFF"/>
          <w:lang w:val="fr-FR"/>
        </w:rPr>
        <w:t xml:space="preserve"> </w:t>
      </w:r>
      <w:hyperlink r:id="rId8" w:history="1">
        <w:r w:rsidRPr="00D30C8B">
          <w:rPr>
            <w:rStyle w:val="Hyperlink"/>
            <w:rFonts w:ascii="Arial" w:hAnsi="Arial" w:cs="Arial"/>
            <w:sz w:val="16"/>
            <w:szCs w:val="16"/>
            <w:lang w:val="fr-FR"/>
          </w:rPr>
          <w:t>http://www.republiquelibre.org/cousture/FRANC.HTM</w:t>
        </w:r>
      </w:hyperlink>
      <w:r w:rsidRPr="00D30C8B">
        <w:rPr>
          <w:rFonts w:ascii="Arial" w:hAnsi="Arial" w:cs="Arial"/>
          <w:sz w:val="16"/>
          <w:szCs w:val="16"/>
          <w:lang w:val="fr-FR"/>
        </w:rPr>
        <w:t xml:space="preserve">; </w:t>
      </w:r>
      <w:hyperlink r:id="rId9" w:history="1">
        <w:r w:rsidRPr="00D30C8B">
          <w:rPr>
            <w:rStyle w:val="Hyperlink"/>
            <w:rFonts w:ascii="Arial" w:hAnsi="Arial" w:cs="Arial"/>
            <w:sz w:val="16"/>
            <w:szCs w:val="16"/>
            <w:lang w:val="fr-FR"/>
          </w:rPr>
          <w:t>http://www.uqtr.uquebec.ca/~bougaief/Culture/textes/debufran.htm</w:t>
        </w:r>
      </w:hyperlink>
    </w:p>
    <w:p w:rsidR="00C82303" w:rsidRDefault="00C82303" w:rsidP="00D30C8B">
      <w:pPr>
        <w:tabs>
          <w:tab w:val="left" w:pos="2345"/>
        </w:tabs>
        <w:rPr>
          <w:rFonts w:ascii="Calibri" w:hAnsi="Calibri"/>
          <w:sz w:val="16"/>
          <w:szCs w:val="16"/>
          <w:lang w:val="fr-FR"/>
        </w:rPr>
      </w:pPr>
      <w:r>
        <w:rPr>
          <w:rFonts w:ascii="Calibri" w:hAnsi="Calibri"/>
          <w:sz w:val="16"/>
          <w:szCs w:val="16"/>
          <w:lang w:val="fr-FR"/>
        </w:rPr>
        <w:tab/>
      </w:r>
    </w:p>
    <w:p w:rsidR="00C82303" w:rsidRDefault="00C82303" w:rsidP="00D30C8B">
      <w:pPr>
        <w:tabs>
          <w:tab w:val="left" w:pos="2345"/>
        </w:tabs>
        <w:rPr>
          <w:rFonts w:ascii="Calibri" w:hAnsi="Calibri"/>
          <w:sz w:val="16"/>
          <w:szCs w:val="16"/>
          <w:lang w:val="fr-FR"/>
        </w:rPr>
      </w:pPr>
    </w:p>
    <w:p w:rsidR="00C82303" w:rsidRDefault="00C82303" w:rsidP="00D30C8B">
      <w:pPr>
        <w:tabs>
          <w:tab w:val="left" w:pos="2345"/>
        </w:tabs>
        <w:rPr>
          <w:rFonts w:ascii="Calibri" w:hAnsi="Calibri"/>
          <w:sz w:val="16"/>
          <w:szCs w:val="16"/>
          <w:lang w:val="fr-FR"/>
        </w:rPr>
      </w:pPr>
    </w:p>
    <w:p w:rsidR="00C82303" w:rsidRDefault="00C82303" w:rsidP="00D30C8B">
      <w:pPr>
        <w:tabs>
          <w:tab w:val="left" w:pos="2345"/>
        </w:tabs>
        <w:rPr>
          <w:rFonts w:ascii="Calibri" w:hAnsi="Calibri"/>
          <w:sz w:val="16"/>
          <w:szCs w:val="16"/>
          <w:lang w:val="fr-FR"/>
        </w:rPr>
      </w:pPr>
    </w:p>
    <w:p w:rsidR="00C82303" w:rsidRDefault="00C82303" w:rsidP="00080B8F">
      <w:pPr>
        <w:jc w:val="both"/>
        <w:rPr>
          <w:rFonts w:ascii="Arial" w:hAnsi="Arial" w:cs="Arial"/>
          <w:sz w:val="20"/>
          <w:szCs w:val="14"/>
          <w:lang w:val="fr-FR"/>
        </w:rPr>
      </w:pPr>
      <w:r>
        <w:rPr>
          <w:rFonts w:ascii="Arial" w:hAnsi="Arial" w:cs="Arial"/>
          <w:sz w:val="20"/>
          <w:szCs w:val="14"/>
          <w:lang w:val="fr-FR"/>
        </w:rPr>
        <w:t>ANALYSE GLOBALE</w:t>
      </w:r>
    </w:p>
    <w:p w:rsidR="00C82303" w:rsidRDefault="00C82303" w:rsidP="00080B8F">
      <w:pPr>
        <w:pStyle w:val="ListParagraph"/>
        <w:numPr>
          <w:ilvl w:val="0"/>
          <w:numId w:val="1"/>
        </w:numPr>
        <w:jc w:val="both"/>
        <w:rPr>
          <w:rFonts w:ascii="Arial" w:hAnsi="Arial" w:cs="Arial"/>
          <w:sz w:val="18"/>
          <w:szCs w:val="14"/>
          <w:lang w:val="fr-FR"/>
        </w:rPr>
      </w:pPr>
      <w:r w:rsidRPr="007600DA">
        <w:rPr>
          <w:rFonts w:ascii="Arial" w:hAnsi="Arial" w:cs="Arial"/>
          <w:sz w:val="18"/>
          <w:szCs w:val="14"/>
          <w:lang w:val="fr-FR"/>
        </w:rPr>
        <w:t>Répondez aux questions suivantes :</w:t>
      </w:r>
    </w:p>
    <w:p w:rsidR="00C82303" w:rsidRPr="00DF52BD" w:rsidRDefault="00C82303" w:rsidP="00080B8F">
      <w:pPr>
        <w:pStyle w:val="ListParagraph"/>
        <w:numPr>
          <w:ilvl w:val="0"/>
          <w:numId w:val="2"/>
        </w:numPr>
        <w:jc w:val="both"/>
        <w:rPr>
          <w:rFonts w:ascii="Arial" w:hAnsi="Arial" w:cs="Arial"/>
          <w:sz w:val="18"/>
          <w:szCs w:val="14"/>
          <w:lang w:val="fr-FR"/>
        </w:rPr>
      </w:pPr>
      <w:r>
        <w:rPr>
          <w:rFonts w:ascii="Arial" w:hAnsi="Arial" w:cs="Arial"/>
          <w:sz w:val="18"/>
          <w:szCs w:val="14"/>
          <w:lang w:val="fr-FR"/>
        </w:rPr>
        <w:t>Comment peut-on définir le français québécois ?</w:t>
      </w:r>
    </w:p>
    <w:p w:rsidR="00C82303" w:rsidRDefault="00C82303" w:rsidP="00080B8F">
      <w:pPr>
        <w:pStyle w:val="ListParagraph"/>
        <w:jc w:val="both"/>
        <w:rPr>
          <w:rFonts w:ascii="Arial" w:hAnsi="Arial" w:cs="Arial"/>
          <w:sz w:val="18"/>
          <w:szCs w:val="14"/>
          <w:lang w:val="fr-FR"/>
        </w:rPr>
      </w:pPr>
      <w:r>
        <w:rPr>
          <w:rFonts w:ascii="Arial" w:hAnsi="Arial" w:cs="Arial"/>
          <w:sz w:val="18"/>
          <w:szCs w:val="14"/>
          <w:lang w:val="fr-FR"/>
        </w:rPr>
        <w:t>……………………………………………………………………………………………………………………………………………………………………………………………………………………………………………………………………</w:t>
      </w:r>
    </w:p>
    <w:p w:rsidR="00C82303" w:rsidRDefault="00C82303" w:rsidP="00080B8F">
      <w:pPr>
        <w:pStyle w:val="ListParagraph"/>
        <w:numPr>
          <w:ilvl w:val="0"/>
          <w:numId w:val="2"/>
        </w:numPr>
        <w:jc w:val="both"/>
        <w:rPr>
          <w:rFonts w:ascii="Arial" w:hAnsi="Arial" w:cs="Arial"/>
          <w:sz w:val="18"/>
          <w:szCs w:val="14"/>
          <w:lang w:val="fr-FR"/>
        </w:rPr>
      </w:pPr>
      <w:r>
        <w:rPr>
          <w:rFonts w:ascii="Arial" w:hAnsi="Arial" w:cs="Arial"/>
          <w:sz w:val="18"/>
          <w:szCs w:val="14"/>
          <w:lang w:val="fr-FR"/>
        </w:rPr>
        <w:t>Dans quel contexte le français québécois voit-il le jour ?</w:t>
      </w:r>
    </w:p>
    <w:p w:rsidR="00C82303" w:rsidRPr="00273563" w:rsidRDefault="00C82303" w:rsidP="00080B8F">
      <w:pPr>
        <w:pStyle w:val="ListParagraph"/>
        <w:jc w:val="both"/>
        <w:rPr>
          <w:rFonts w:ascii="Arial" w:hAnsi="Arial" w:cs="Arial"/>
          <w:sz w:val="18"/>
          <w:szCs w:val="14"/>
          <w:lang w:val="fr-FR"/>
        </w:rPr>
      </w:pPr>
      <w:r w:rsidRPr="00273563">
        <w:rPr>
          <w:rFonts w:ascii="Arial" w:hAnsi="Arial" w:cs="Arial"/>
          <w:sz w:val="18"/>
          <w:szCs w:val="14"/>
          <w:lang w:val="fr-FR"/>
        </w:rPr>
        <w:t>……………………………………………………………………………………………………………………………………………………………………………………………………………………………………………………………………</w:t>
      </w:r>
    </w:p>
    <w:p w:rsidR="00C82303" w:rsidRDefault="00C82303" w:rsidP="00080B8F">
      <w:pPr>
        <w:pStyle w:val="ListParagraph"/>
        <w:numPr>
          <w:ilvl w:val="0"/>
          <w:numId w:val="2"/>
        </w:numPr>
        <w:jc w:val="both"/>
        <w:rPr>
          <w:rFonts w:ascii="Arial" w:hAnsi="Arial" w:cs="Arial"/>
          <w:sz w:val="18"/>
          <w:szCs w:val="14"/>
          <w:lang w:val="fr-FR"/>
        </w:rPr>
      </w:pPr>
      <w:r>
        <w:rPr>
          <w:rFonts w:ascii="Arial" w:hAnsi="Arial" w:cs="Arial"/>
          <w:sz w:val="18"/>
          <w:szCs w:val="14"/>
          <w:lang w:val="fr-FR"/>
        </w:rPr>
        <w:t>Quelles sont les caractéristiques du français québécois nouveau-né au XVIIe siècle ?</w:t>
      </w:r>
    </w:p>
    <w:p w:rsidR="00C82303" w:rsidRPr="0071344F" w:rsidRDefault="00C82303" w:rsidP="00080B8F">
      <w:pPr>
        <w:pStyle w:val="ListParagraph"/>
        <w:jc w:val="both"/>
        <w:rPr>
          <w:rFonts w:ascii="Arial" w:hAnsi="Arial" w:cs="Arial"/>
          <w:sz w:val="18"/>
          <w:szCs w:val="14"/>
          <w:lang w:val="fr-FR"/>
        </w:rPr>
      </w:pPr>
      <w:r w:rsidRPr="0071344F">
        <w:rPr>
          <w:rFonts w:ascii="Arial" w:hAnsi="Arial" w:cs="Arial"/>
          <w:sz w:val="18"/>
          <w:szCs w:val="14"/>
          <w:lang w:val="fr-FR"/>
        </w:rPr>
        <w:t>……………………………………………………………………………………………………………………………………………………………………………………………………………………………………………………………………</w:t>
      </w:r>
    </w:p>
    <w:p w:rsidR="00C82303" w:rsidRDefault="00C82303" w:rsidP="00080B8F">
      <w:pPr>
        <w:pStyle w:val="ListParagraph"/>
        <w:numPr>
          <w:ilvl w:val="0"/>
          <w:numId w:val="2"/>
        </w:numPr>
        <w:jc w:val="both"/>
        <w:rPr>
          <w:rFonts w:ascii="Arial" w:hAnsi="Arial" w:cs="Arial"/>
          <w:sz w:val="18"/>
          <w:szCs w:val="14"/>
          <w:lang w:val="fr-FR"/>
        </w:rPr>
      </w:pPr>
      <w:r>
        <w:rPr>
          <w:rFonts w:ascii="Arial" w:hAnsi="Arial" w:cs="Arial"/>
          <w:sz w:val="18"/>
          <w:szCs w:val="14"/>
          <w:lang w:val="fr-FR"/>
        </w:rPr>
        <w:t xml:space="preserve">Quelle différence peut-on relever entre le français parlé en France depuis </w:t>
      </w:r>
      <w:smartTag w:uri="urn:schemas-microsoft-com:office:smarttags" w:element="PersonName">
        <w:smartTagPr>
          <w:attr w:name="ProductID" w:val="la Révolution"/>
        </w:smartTagPr>
        <w:r>
          <w:rPr>
            <w:rFonts w:ascii="Arial" w:hAnsi="Arial" w:cs="Arial"/>
            <w:sz w:val="18"/>
            <w:szCs w:val="14"/>
            <w:lang w:val="fr-FR"/>
          </w:rPr>
          <w:t>la Révolution</w:t>
        </w:r>
      </w:smartTag>
      <w:r>
        <w:rPr>
          <w:rFonts w:ascii="Arial" w:hAnsi="Arial" w:cs="Arial"/>
          <w:sz w:val="18"/>
          <w:szCs w:val="14"/>
          <w:lang w:val="fr-FR"/>
        </w:rPr>
        <w:t xml:space="preserve"> française et le français québécois ?</w:t>
      </w:r>
    </w:p>
    <w:p w:rsidR="00C82303" w:rsidRPr="00080B8F" w:rsidRDefault="00C82303" w:rsidP="00080B8F">
      <w:pPr>
        <w:pStyle w:val="ListParagraph"/>
        <w:jc w:val="both"/>
        <w:rPr>
          <w:rFonts w:ascii="Arial" w:hAnsi="Arial" w:cs="Arial"/>
          <w:sz w:val="18"/>
          <w:szCs w:val="14"/>
          <w:lang w:val="fr-FR"/>
        </w:rPr>
      </w:pPr>
      <w:r w:rsidRPr="0071344F">
        <w:rPr>
          <w:rFonts w:ascii="Arial" w:hAnsi="Arial" w:cs="Arial"/>
          <w:sz w:val="18"/>
          <w:szCs w:val="14"/>
          <w:lang w:val="fr-FR"/>
        </w:rPr>
        <w:t>……………………………………………………………………………………………………………………………………………………………………………………………………………………………………………………………………</w:t>
      </w:r>
    </w:p>
    <w:p w:rsidR="00C82303" w:rsidRDefault="00C82303" w:rsidP="00080B8F">
      <w:pPr>
        <w:pStyle w:val="ListParagraph"/>
        <w:numPr>
          <w:ilvl w:val="0"/>
          <w:numId w:val="2"/>
        </w:numPr>
        <w:jc w:val="both"/>
        <w:rPr>
          <w:rFonts w:ascii="Arial" w:hAnsi="Arial" w:cs="Arial"/>
          <w:sz w:val="18"/>
          <w:szCs w:val="14"/>
          <w:lang w:val="fr-FR"/>
        </w:rPr>
      </w:pPr>
      <w:r>
        <w:rPr>
          <w:rFonts w:ascii="Arial" w:hAnsi="Arial" w:cs="Arial"/>
          <w:sz w:val="18"/>
          <w:szCs w:val="14"/>
          <w:lang w:val="fr-FR"/>
        </w:rPr>
        <w:t>De quelle manière le français québécois évolue-t-il au contact avec la langue anglaise au XIXe siècle ?</w:t>
      </w:r>
    </w:p>
    <w:p w:rsidR="00C82303" w:rsidRDefault="00C82303" w:rsidP="00080B8F">
      <w:pPr>
        <w:pStyle w:val="ListParagraph"/>
        <w:jc w:val="both"/>
        <w:rPr>
          <w:rFonts w:ascii="Arial" w:hAnsi="Arial" w:cs="Arial"/>
          <w:sz w:val="18"/>
          <w:szCs w:val="14"/>
          <w:lang w:val="fr-FR"/>
        </w:rPr>
      </w:pPr>
      <w:r>
        <w:rPr>
          <w:rFonts w:ascii="Arial" w:hAnsi="Arial" w:cs="Arial"/>
          <w:sz w:val="18"/>
          <w:szCs w:val="14"/>
          <w:lang w:val="fr-FR"/>
        </w:rPr>
        <w:t>……………………………………………………………………………………………………………………………………………………………………………………………………………………………………………………………………</w:t>
      </w:r>
    </w:p>
    <w:p w:rsidR="00C82303" w:rsidRDefault="00C82303" w:rsidP="00080B8F">
      <w:pPr>
        <w:pStyle w:val="ListParagraph"/>
        <w:numPr>
          <w:ilvl w:val="0"/>
          <w:numId w:val="2"/>
        </w:numPr>
        <w:jc w:val="both"/>
        <w:rPr>
          <w:rFonts w:ascii="Arial" w:hAnsi="Arial" w:cs="Arial"/>
          <w:sz w:val="18"/>
          <w:szCs w:val="14"/>
          <w:lang w:val="fr-FR"/>
        </w:rPr>
      </w:pPr>
      <w:r>
        <w:rPr>
          <w:rFonts w:ascii="Arial" w:hAnsi="Arial" w:cs="Arial"/>
          <w:sz w:val="18"/>
          <w:szCs w:val="14"/>
          <w:lang w:val="fr-FR"/>
        </w:rPr>
        <w:t>Quel est le statut actuel du français québécois ?</w:t>
      </w:r>
    </w:p>
    <w:p w:rsidR="00C82303" w:rsidRDefault="00C82303" w:rsidP="00080B8F">
      <w:pPr>
        <w:pStyle w:val="ListParagraph"/>
        <w:jc w:val="both"/>
        <w:rPr>
          <w:rFonts w:ascii="Arial" w:hAnsi="Arial" w:cs="Arial"/>
          <w:sz w:val="18"/>
          <w:szCs w:val="14"/>
          <w:lang w:val="fr-FR"/>
        </w:rPr>
      </w:pPr>
      <w:r>
        <w:rPr>
          <w:rFonts w:ascii="Arial" w:hAnsi="Arial" w:cs="Arial"/>
          <w:sz w:val="18"/>
          <w:szCs w:val="14"/>
          <w:lang w:val="fr-FR"/>
        </w:rPr>
        <w:t>……………………………………………………………………………………………………………………………………………………………………………………………………………………………………………………………………</w:t>
      </w:r>
    </w:p>
    <w:p w:rsidR="00C82303" w:rsidRDefault="00C82303" w:rsidP="00080B8F">
      <w:pPr>
        <w:jc w:val="both"/>
        <w:rPr>
          <w:rFonts w:ascii="Arial" w:hAnsi="Arial" w:cs="Arial"/>
          <w:sz w:val="20"/>
          <w:szCs w:val="14"/>
          <w:lang w:val="fr-FR"/>
        </w:rPr>
      </w:pPr>
    </w:p>
    <w:p w:rsidR="00C82303" w:rsidRDefault="00C82303" w:rsidP="00080B8F">
      <w:pPr>
        <w:jc w:val="both"/>
        <w:rPr>
          <w:rFonts w:ascii="Arial" w:hAnsi="Arial" w:cs="Arial"/>
          <w:sz w:val="20"/>
          <w:szCs w:val="14"/>
          <w:lang w:val="fr-FR"/>
        </w:rPr>
      </w:pPr>
      <w:r>
        <w:rPr>
          <w:rFonts w:ascii="Arial" w:hAnsi="Arial" w:cs="Arial"/>
          <w:sz w:val="20"/>
          <w:szCs w:val="14"/>
          <w:lang w:val="fr-FR"/>
        </w:rPr>
        <w:t>ANALYSE APPLIQUÉE AU TEXTE</w:t>
      </w:r>
    </w:p>
    <w:p w:rsidR="00C82303" w:rsidRPr="00342AAA" w:rsidRDefault="00C82303" w:rsidP="00080B8F">
      <w:pPr>
        <w:pStyle w:val="ListParagraph"/>
        <w:numPr>
          <w:ilvl w:val="0"/>
          <w:numId w:val="1"/>
        </w:numPr>
        <w:jc w:val="both"/>
        <w:rPr>
          <w:rFonts w:ascii="Arial" w:hAnsi="Arial" w:cs="Arial"/>
          <w:sz w:val="20"/>
          <w:szCs w:val="18"/>
          <w:lang w:val="fr-FR"/>
        </w:rPr>
      </w:pPr>
      <w:r w:rsidRPr="00342AAA">
        <w:rPr>
          <w:rFonts w:ascii="Arial" w:hAnsi="Arial" w:cs="Arial"/>
          <w:sz w:val="20"/>
          <w:szCs w:val="18"/>
          <w:lang w:val="fr-FR"/>
        </w:rPr>
        <w:t>Pour chaque terme</w:t>
      </w:r>
      <w:r>
        <w:rPr>
          <w:rFonts w:ascii="Arial" w:hAnsi="Arial" w:cs="Arial"/>
          <w:sz w:val="20"/>
          <w:szCs w:val="18"/>
          <w:lang w:val="fr-FR"/>
        </w:rPr>
        <w:t>/ expression</w:t>
      </w:r>
      <w:r w:rsidRPr="00342AAA">
        <w:rPr>
          <w:rFonts w:ascii="Arial" w:hAnsi="Arial" w:cs="Arial"/>
          <w:sz w:val="20"/>
          <w:szCs w:val="18"/>
          <w:lang w:val="fr-FR"/>
        </w:rPr>
        <w:t xml:space="preserve"> proposé</w:t>
      </w:r>
      <w:r>
        <w:rPr>
          <w:rFonts w:ascii="Arial" w:hAnsi="Arial" w:cs="Arial"/>
          <w:sz w:val="20"/>
          <w:szCs w:val="18"/>
          <w:lang w:val="fr-FR"/>
        </w:rPr>
        <w:t>/e</w:t>
      </w:r>
      <w:r w:rsidRPr="00342AAA">
        <w:rPr>
          <w:rFonts w:ascii="Arial" w:hAnsi="Arial" w:cs="Arial"/>
          <w:sz w:val="20"/>
          <w:szCs w:val="18"/>
          <w:lang w:val="fr-FR"/>
        </w:rPr>
        <w:t xml:space="preserve">, identifiez </w:t>
      </w:r>
      <w:r>
        <w:rPr>
          <w:rFonts w:ascii="Arial" w:hAnsi="Arial" w:cs="Arial"/>
          <w:sz w:val="20"/>
          <w:szCs w:val="18"/>
          <w:lang w:val="fr-FR"/>
        </w:rPr>
        <w:t>le terme/ l’expression qui a un sens équivalent</w:t>
      </w:r>
      <w:r w:rsidRPr="00342AAA">
        <w:rPr>
          <w:rFonts w:ascii="Arial" w:hAnsi="Arial" w:cs="Arial"/>
          <w:sz w:val="20"/>
          <w:szCs w:val="18"/>
          <w:lang w:val="fr-FR"/>
        </w:rPr>
        <w:t xml:space="preserve"> dans le texte :</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néanmoins</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car</w:t>
      </w:r>
      <w:r>
        <w:rPr>
          <w:rFonts w:ascii="Arial" w:hAnsi="Arial" w:cs="Arial"/>
          <w:sz w:val="18"/>
          <w:szCs w:val="18"/>
          <w:lang w:val="fr-FR"/>
        </w:rPr>
        <w:tab/>
        <w:t xml:space="preserve"> </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accroître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commencer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provenir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le besoin</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témoigner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en partie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dériver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aussi</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remarquer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jouir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notamment</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20"/>
          <w:szCs w:val="18"/>
          <w:lang w:val="fr-FR"/>
        </w:rPr>
      </w:pPr>
      <w:r>
        <w:rPr>
          <w:rFonts w:ascii="Arial" w:hAnsi="Arial" w:cs="Arial"/>
          <w:sz w:val="18"/>
          <w:szCs w:val="18"/>
          <w:lang w:val="fr-FR"/>
        </w:rPr>
        <w:t>entraîner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Pr="004845D6" w:rsidRDefault="00C82303" w:rsidP="00080B8F">
      <w:pPr>
        <w:pStyle w:val="ListParagraph"/>
        <w:ind w:left="360"/>
        <w:jc w:val="both"/>
        <w:rPr>
          <w:rFonts w:ascii="Arial" w:hAnsi="Arial" w:cs="Arial"/>
          <w:sz w:val="20"/>
          <w:szCs w:val="18"/>
          <w:lang w:val="fr-FR"/>
        </w:rPr>
      </w:pPr>
    </w:p>
    <w:p w:rsidR="00C82303" w:rsidRPr="0086604F" w:rsidRDefault="00C82303" w:rsidP="00080B8F">
      <w:pPr>
        <w:pStyle w:val="ListParagraph"/>
        <w:numPr>
          <w:ilvl w:val="0"/>
          <w:numId w:val="1"/>
        </w:numPr>
        <w:jc w:val="both"/>
        <w:rPr>
          <w:rFonts w:ascii="Arial" w:hAnsi="Arial" w:cs="Arial"/>
          <w:sz w:val="20"/>
          <w:szCs w:val="18"/>
          <w:lang w:val="fr-FR"/>
        </w:rPr>
      </w:pPr>
      <w:r w:rsidRPr="0086604F">
        <w:rPr>
          <w:rFonts w:ascii="Arial" w:hAnsi="Arial" w:cs="Arial"/>
          <w:sz w:val="20"/>
          <w:szCs w:val="18"/>
          <w:lang w:val="fr-FR"/>
        </w:rPr>
        <w:t>Identifiez, pour chaque adjectif proposé du texte, le nom correspondant :</w:t>
      </w:r>
    </w:p>
    <w:p w:rsidR="00C82303" w:rsidRPr="0086604F" w:rsidRDefault="00C82303" w:rsidP="00080B8F">
      <w:pPr>
        <w:pStyle w:val="ListParagraph"/>
        <w:ind w:left="360"/>
        <w:jc w:val="both"/>
        <w:rPr>
          <w:rFonts w:ascii="Arial" w:hAnsi="Arial" w:cs="Arial"/>
          <w:sz w:val="18"/>
          <w:szCs w:val="18"/>
          <w:lang w:val="fr-FR"/>
        </w:rPr>
      </w:pPr>
    </w:p>
    <w:p w:rsidR="00C82303" w:rsidRPr="0086604F"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québécois</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C82303" w:rsidRPr="0086604F"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national</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C82303" w:rsidRPr="0086604F"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régional</w:t>
      </w:r>
      <w:r w:rsidRPr="0086604F">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C82303" w:rsidRPr="0086604F"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canadien</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C82303" w:rsidRPr="0086604F"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francophone</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C82303" w:rsidRPr="0086604F"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acadien</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C82303" w:rsidRPr="0086604F"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différent</w:t>
      </w:r>
      <w:r w:rsidRPr="0086604F">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C82303" w:rsidRPr="0086604F"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allemand</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originaire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maternel</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royal</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parisien</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normand</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maritime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conquis</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prestigieux</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riche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écossais</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technologique</w:t>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écrasé</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Default="00C82303" w:rsidP="00080B8F">
      <w:pPr>
        <w:pStyle w:val="ListParagraph"/>
        <w:ind w:left="360"/>
        <w:jc w:val="both"/>
        <w:rPr>
          <w:rFonts w:ascii="Arial" w:hAnsi="Arial" w:cs="Arial"/>
          <w:sz w:val="18"/>
          <w:szCs w:val="18"/>
          <w:lang w:val="fr-FR"/>
        </w:rPr>
      </w:pPr>
      <w:r>
        <w:rPr>
          <w:rFonts w:ascii="Arial" w:hAnsi="Arial" w:cs="Arial"/>
          <w:sz w:val="18"/>
          <w:szCs w:val="18"/>
          <w:lang w:val="fr-FR"/>
        </w:rPr>
        <w:t>populaire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C82303" w:rsidRPr="00AB309C" w:rsidRDefault="00C82303" w:rsidP="00080B8F">
      <w:pPr>
        <w:pStyle w:val="ListParagraph"/>
        <w:ind w:left="360"/>
        <w:jc w:val="both"/>
        <w:rPr>
          <w:rFonts w:ascii="Arial" w:hAnsi="Arial" w:cs="Arial"/>
          <w:sz w:val="18"/>
          <w:szCs w:val="18"/>
          <w:highlight w:val="yellow"/>
          <w:lang w:val="fr-FR"/>
        </w:rPr>
      </w:pPr>
    </w:p>
    <w:p w:rsidR="00C82303" w:rsidRPr="00AB309C" w:rsidRDefault="00C82303" w:rsidP="00080B8F">
      <w:pPr>
        <w:pStyle w:val="ListParagraph"/>
        <w:ind w:left="360"/>
        <w:jc w:val="both"/>
        <w:rPr>
          <w:rFonts w:ascii="Arial" w:hAnsi="Arial" w:cs="Arial"/>
          <w:sz w:val="18"/>
          <w:szCs w:val="18"/>
          <w:highlight w:val="yellow"/>
          <w:lang w:val="fr-FR"/>
        </w:rPr>
      </w:pPr>
    </w:p>
    <w:p w:rsidR="00C82303" w:rsidRPr="00A01C41" w:rsidRDefault="00C82303" w:rsidP="00080B8F">
      <w:pPr>
        <w:pStyle w:val="ListParagraph"/>
        <w:numPr>
          <w:ilvl w:val="0"/>
          <w:numId w:val="1"/>
        </w:numPr>
        <w:jc w:val="both"/>
        <w:rPr>
          <w:rFonts w:ascii="Arial" w:hAnsi="Arial" w:cs="Arial"/>
          <w:sz w:val="20"/>
          <w:szCs w:val="18"/>
          <w:lang w:val="fr-FR"/>
        </w:rPr>
      </w:pPr>
      <w:r w:rsidRPr="00A01C41">
        <w:rPr>
          <w:rFonts w:ascii="Arial" w:hAnsi="Arial" w:cs="Arial"/>
          <w:sz w:val="20"/>
          <w:szCs w:val="18"/>
          <w:lang w:val="fr-FR"/>
        </w:rPr>
        <w:t>Analysez les éléments soulignés (catégorie grammaticale, genre, nombre, temps verbal, personne verbale…)</w:t>
      </w:r>
    </w:p>
    <w:p w:rsidR="00C82303" w:rsidRPr="00A01C41" w:rsidRDefault="00C82303" w:rsidP="00080B8F">
      <w:pPr>
        <w:pStyle w:val="ListParagraph"/>
        <w:numPr>
          <w:ilvl w:val="0"/>
          <w:numId w:val="3"/>
        </w:numPr>
        <w:spacing w:before="230" w:after="0" w:line="190" w:lineRule="atLeast"/>
        <w:jc w:val="both"/>
        <w:rPr>
          <w:rFonts w:ascii="Arial" w:hAnsi="Arial" w:cs="Arial"/>
          <w:bCs/>
          <w:sz w:val="18"/>
          <w:szCs w:val="14"/>
          <w:lang w:val="fr-FR" w:eastAsia="it-IT"/>
        </w:rPr>
      </w:pPr>
      <w:r w:rsidRPr="00B93883">
        <w:rPr>
          <w:rFonts w:ascii="Arial" w:hAnsi="Arial" w:cs="Arial"/>
          <w:bCs/>
          <w:sz w:val="18"/>
          <w:szCs w:val="14"/>
          <w:lang w:val="fr-FR"/>
        </w:rPr>
        <w:t xml:space="preserve">Pourtant, </w:t>
      </w:r>
      <w:r w:rsidRPr="00A01C41">
        <w:rPr>
          <w:rFonts w:ascii="Arial" w:hAnsi="Arial" w:cs="Arial"/>
          <w:bCs/>
          <w:sz w:val="18"/>
          <w:szCs w:val="14"/>
          <w:u w:val="single"/>
          <w:lang w:val="fr-FR"/>
        </w:rPr>
        <w:t>il s'agit</w:t>
      </w:r>
      <w:r w:rsidRPr="00B93883">
        <w:rPr>
          <w:rFonts w:ascii="Arial" w:hAnsi="Arial" w:cs="Arial"/>
          <w:bCs/>
          <w:sz w:val="18"/>
          <w:szCs w:val="14"/>
          <w:lang w:val="fr-FR"/>
        </w:rPr>
        <w:t xml:space="preserve"> bien du français et non pas d'un créole</w:t>
      </w:r>
      <w:r>
        <w:rPr>
          <w:rFonts w:ascii="Arial" w:hAnsi="Arial" w:cs="Arial"/>
          <w:bCs/>
          <w:sz w:val="18"/>
          <w:szCs w:val="14"/>
          <w:lang w:val="fr-FR"/>
        </w:rPr>
        <w:t xml:space="preserve"> […]</w:t>
      </w:r>
    </w:p>
    <w:p w:rsidR="00C82303" w:rsidRPr="00A01C41" w:rsidRDefault="00C82303" w:rsidP="00080B8F">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080B8F">
      <w:pPr>
        <w:pStyle w:val="ListParagraph"/>
        <w:jc w:val="both"/>
        <w:rPr>
          <w:rFonts w:ascii="Arial" w:hAnsi="Arial" w:cs="Arial"/>
          <w:sz w:val="18"/>
          <w:szCs w:val="16"/>
          <w:lang w:val="fr-FR"/>
        </w:rPr>
      </w:pPr>
    </w:p>
    <w:p w:rsidR="00C82303" w:rsidRPr="00A01C41" w:rsidRDefault="00C82303" w:rsidP="00080B8F">
      <w:pPr>
        <w:pStyle w:val="ListParagraph"/>
        <w:numPr>
          <w:ilvl w:val="0"/>
          <w:numId w:val="3"/>
        </w:numPr>
        <w:jc w:val="both"/>
        <w:rPr>
          <w:rFonts w:ascii="Arial" w:hAnsi="Arial" w:cs="Arial"/>
          <w:sz w:val="18"/>
          <w:szCs w:val="16"/>
          <w:lang w:val="fr-FR"/>
        </w:rPr>
      </w:pPr>
      <w:r>
        <w:rPr>
          <w:rFonts w:ascii="Arial" w:hAnsi="Arial" w:cs="Arial"/>
          <w:bCs/>
          <w:sz w:val="18"/>
          <w:szCs w:val="14"/>
          <w:lang w:val="fr-FR"/>
        </w:rPr>
        <w:t xml:space="preserve">[…] </w:t>
      </w:r>
      <w:r w:rsidRPr="00B93883">
        <w:rPr>
          <w:rFonts w:ascii="Arial" w:hAnsi="Arial" w:cs="Arial"/>
          <w:bCs/>
          <w:sz w:val="18"/>
          <w:szCs w:val="14"/>
          <w:lang w:val="fr-FR"/>
        </w:rPr>
        <w:t>le sieur de Bacqueville, alors contrôleur général de la marine en visite à Québec, écrit</w:t>
      </w:r>
      <w:r w:rsidRPr="001A3133">
        <w:rPr>
          <w:rFonts w:ascii="Arial" w:hAnsi="Arial" w:cs="Arial"/>
          <w:bCs/>
          <w:sz w:val="18"/>
          <w:szCs w:val="14"/>
          <w:lang w:val="fr-FR"/>
        </w:rPr>
        <w:t> </w:t>
      </w:r>
      <w:r w:rsidRPr="00B93883">
        <w:rPr>
          <w:rFonts w:ascii="Arial" w:hAnsi="Arial" w:cs="Arial"/>
          <w:bCs/>
          <w:sz w:val="18"/>
          <w:szCs w:val="14"/>
          <w:lang w:val="fr-FR"/>
        </w:rPr>
        <w:t xml:space="preserve">«on </w:t>
      </w:r>
      <w:r w:rsidRPr="00A01C41">
        <w:rPr>
          <w:rFonts w:ascii="Arial" w:hAnsi="Arial" w:cs="Arial"/>
          <w:bCs/>
          <w:sz w:val="18"/>
          <w:szCs w:val="14"/>
          <w:u w:val="single"/>
          <w:lang w:val="fr-FR"/>
        </w:rPr>
        <w:t>y</w:t>
      </w:r>
      <w:r w:rsidRPr="00B93883">
        <w:rPr>
          <w:rFonts w:ascii="Arial" w:hAnsi="Arial" w:cs="Arial"/>
          <w:bCs/>
          <w:sz w:val="18"/>
          <w:szCs w:val="14"/>
          <w:lang w:val="fr-FR"/>
        </w:rPr>
        <w:t xml:space="preserve"> parle ici parfaitement bien sans aucun accent, on </w:t>
      </w:r>
      <w:r w:rsidRPr="00A01C41">
        <w:rPr>
          <w:rFonts w:ascii="Arial" w:hAnsi="Arial" w:cs="Arial"/>
          <w:bCs/>
          <w:sz w:val="18"/>
          <w:szCs w:val="14"/>
          <w:u w:val="single"/>
          <w:lang w:val="fr-FR"/>
        </w:rPr>
        <w:t>ne saurait</w:t>
      </w:r>
      <w:r w:rsidRPr="00B93883">
        <w:rPr>
          <w:rFonts w:ascii="Arial" w:hAnsi="Arial" w:cs="Arial"/>
          <w:bCs/>
          <w:sz w:val="18"/>
          <w:szCs w:val="14"/>
          <w:lang w:val="fr-FR"/>
        </w:rPr>
        <w:t xml:space="preserve"> distinguer le parler d'aucune province dans celui de la canadienne.»</w:t>
      </w:r>
    </w:p>
    <w:p w:rsidR="00C82303" w:rsidRPr="00A01C41" w:rsidRDefault="00C82303" w:rsidP="00080B8F">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080B8F">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080B8F">
      <w:pPr>
        <w:pStyle w:val="ListParagraph"/>
        <w:jc w:val="both"/>
        <w:rPr>
          <w:rFonts w:ascii="Arial" w:hAnsi="Arial" w:cs="Arial"/>
          <w:sz w:val="18"/>
          <w:szCs w:val="16"/>
          <w:lang w:val="fr-FR"/>
        </w:rPr>
      </w:pPr>
    </w:p>
    <w:p w:rsidR="00C82303" w:rsidRPr="00A01C41" w:rsidRDefault="00C82303" w:rsidP="00080B8F">
      <w:pPr>
        <w:pStyle w:val="ListParagraph"/>
        <w:numPr>
          <w:ilvl w:val="0"/>
          <w:numId w:val="3"/>
        </w:numPr>
        <w:jc w:val="both"/>
        <w:rPr>
          <w:rFonts w:ascii="Arial" w:hAnsi="Arial" w:cs="Arial"/>
          <w:sz w:val="18"/>
          <w:szCs w:val="16"/>
          <w:lang w:val="fr-FR"/>
        </w:rPr>
      </w:pPr>
      <w:r>
        <w:rPr>
          <w:rFonts w:ascii="Arial" w:hAnsi="Arial" w:cs="Arial"/>
          <w:bCs/>
          <w:sz w:val="18"/>
          <w:szCs w:val="14"/>
          <w:lang w:val="fr-FR"/>
        </w:rPr>
        <w:t xml:space="preserve">[…] </w:t>
      </w:r>
      <w:r w:rsidRPr="00B93883">
        <w:rPr>
          <w:rFonts w:ascii="Arial" w:hAnsi="Arial" w:cs="Arial"/>
          <w:bCs/>
          <w:sz w:val="18"/>
          <w:szCs w:val="14"/>
          <w:lang w:val="fr-FR"/>
        </w:rPr>
        <w:t xml:space="preserve">ces hommes et ces femmes </w:t>
      </w:r>
      <w:r w:rsidRPr="00A01C41">
        <w:rPr>
          <w:rFonts w:ascii="Arial" w:hAnsi="Arial" w:cs="Arial"/>
          <w:bCs/>
          <w:sz w:val="18"/>
          <w:szCs w:val="14"/>
          <w:u w:val="single"/>
          <w:lang w:val="fr-FR"/>
        </w:rPr>
        <w:t>se retrouvèrent</w:t>
      </w:r>
      <w:r w:rsidRPr="00B93883">
        <w:rPr>
          <w:rFonts w:ascii="Arial" w:hAnsi="Arial" w:cs="Arial"/>
          <w:bCs/>
          <w:sz w:val="18"/>
          <w:szCs w:val="14"/>
          <w:lang w:val="fr-FR"/>
        </w:rPr>
        <w:t xml:space="preserve"> souvent avec un voisin qui parlait un patois différent du leur</w:t>
      </w:r>
      <w:r>
        <w:rPr>
          <w:rFonts w:ascii="Arial" w:hAnsi="Arial" w:cs="Arial"/>
          <w:bCs/>
          <w:sz w:val="18"/>
          <w:szCs w:val="14"/>
          <w:lang w:val="fr-FR"/>
        </w:rPr>
        <w:t xml:space="preserve"> […]</w:t>
      </w:r>
    </w:p>
    <w:p w:rsidR="00C82303" w:rsidRPr="00A01C41" w:rsidRDefault="00C82303" w:rsidP="00080B8F">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080B8F">
      <w:pPr>
        <w:pStyle w:val="ListParagraph"/>
        <w:jc w:val="both"/>
        <w:rPr>
          <w:rFonts w:ascii="Arial" w:hAnsi="Arial" w:cs="Arial"/>
          <w:sz w:val="18"/>
          <w:szCs w:val="16"/>
          <w:lang w:val="fr-FR"/>
        </w:rPr>
      </w:pPr>
    </w:p>
    <w:p w:rsidR="00C82303" w:rsidRPr="00A01C41" w:rsidRDefault="00C82303" w:rsidP="00080B8F">
      <w:pPr>
        <w:pStyle w:val="ListParagraph"/>
        <w:numPr>
          <w:ilvl w:val="0"/>
          <w:numId w:val="3"/>
        </w:numPr>
        <w:jc w:val="both"/>
        <w:rPr>
          <w:rFonts w:ascii="Arial" w:hAnsi="Arial" w:cs="Arial"/>
          <w:sz w:val="18"/>
          <w:szCs w:val="16"/>
          <w:lang w:val="fr-FR"/>
        </w:rPr>
      </w:pPr>
      <w:r w:rsidRPr="00A01C41">
        <w:rPr>
          <w:rFonts w:ascii="Arial" w:hAnsi="Arial" w:cs="Arial"/>
          <w:bCs/>
          <w:sz w:val="18"/>
          <w:szCs w:val="14"/>
          <w:u w:val="single"/>
          <w:lang w:val="fr-FR"/>
        </w:rPr>
        <w:t>Notons</w:t>
      </w:r>
      <w:r w:rsidRPr="00B93883">
        <w:rPr>
          <w:rFonts w:ascii="Arial" w:hAnsi="Arial" w:cs="Arial"/>
          <w:bCs/>
          <w:sz w:val="18"/>
          <w:szCs w:val="14"/>
          <w:lang w:val="fr-FR"/>
        </w:rPr>
        <w:t xml:space="preserve"> que le français de la Nouvelle-France commence déjà à développer un lexique différent et unique.</w:t>
      </w:r>
      <w:r w:rsidRPr="00A01C41">
        <w:rPr>
          <w:rFonts w:ascii="Arial" w:hAnsi="Arial" w:cs="Arial"/>
          <w:bCs/>
          <w:sz w:val="18"/>
          <w:szCs w:val="14"/>
          <w:lang w:val="fr-FR" w:eastAsia="it-IT"/>
        </w:rPr>
        <w:t xml:space="preserve"> </w:t>
      </w:r>
    </w:p>
    <w:p w:rsidR="00C82303" w:rsidRPr="00A01C41" w:rsidRDefault="00C82303" w:rsidP="00080B8F">
      <w:pPr>
        <w:pStyle w:val="ListParagrap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080B8F">
      <w:pPr>
        <w:pStyle w:val="ListParagraph"/>
        <w:rPr>
          <w:rFonts w:ascii="Arial" w:hAnsi="Arial" w:cs="Arial"/>
          <w:sz w:val="18"/>
          <w:szCs w:val="16"/>
          <w:lang w:val="fr-FR"/>
        </w:rPr>
      </w:pPr>
    </w:p>
    <w:p w:rsidR="00C82303" w:rsidRPr="00A01C41" w:rsidRDefault="00C82303" w:rsidP="00080B8F">
      <w:pPr>
        <w:pStyle w:val="ListParagraph"/>
        <w:numPr>
          <w:ilvl w:val="0"/>
          <w:numId w:val="3"/>
        </w:numPr>
        <w:rPr>
          <w:rFonts w:ascii="Arial" w:hAnsi="Arial" w:cs="Arial"/>
          <w:sz w:val="18"/>
          <w:szCs w:val="16"/>
          <w:lang w:val="fr-FR"/>
        </w:rPr>
      </w:pPr>
      <w:r w:rsidRPr="00A01C41">
        <w:rPr>
          <w:rFonts w:ascii="Arial" w:hAnsi="Arial" w:cs="Arial"/>
          <w:bCs/>
          <w:sz w:val="18"/>
          <w:szCs w:val="14"/>
          <w:lang w:val="fr-FR" w:eastAsia="it-IT"/>
        </w:rPr>
        <w:t>[…]</w:t>
      </w:r>
      <w:r>
        <w:rPr>
          <w:rFonts w:ascii="Arial" w:hAnsi="Arial" w:cs="Arial"/>
          <w:bCs/>
          <w:sz w:val="18"/>
          <w:szCs w:val="14"/>
          <w:lang w:val="fr-FR" w:eastAsia="it-IT"/>
        </w:rPr>
        <w:t xml:space="preserve"> </w:t>
      </w:r>
      <w:r w:rsidRPr="00B93883">
        <w:rPr>
          <w:rFonts w:ascii="Arial" w:hAnsi="Arial" w:cs="Arial"/>
          <w:bCs/>
          <w:sz w:val="18"/>
          <w:szCs w:val="14"/>
          <w:lang w:val="fr-FR"/>
        </w:rPr>
        <w:t xml:space="preserve">et </w:t>
      </w:r>
      <w:r w:rsidRPr="00A01C41">
        <w:rPr>
          <w:rFonts w:ascii="Arial" w:hAnsi="Arial" w:cs="Arial"/>
          <w:bCs/>
          <w:sz w:val="18"/>
          <w:szCs w:val="14"/>
          <w:u w:val="single"/>
          <w:lang w:val="fr-FR"/>
        </w:rPr>
        <w:t>c'est</w:t>
      </w:r>
      <w:r w:rsidRPr="00B93883">
        <w:rPr>
          <w:rFonts w:ascii="Arial" w:hAnsi="Arial" w:cs="Arial"/>
          <w:bCs/>
          <w:sz w:val="18"/>
          <w:szCs w:val="14"/>
          <w:lang w:val="fr-FR"/>
        </w:rPr>
        <w:t xml:space="preserve"> toujours le français royal </w:t>
      </w:r>
      <w:r w:rsidRPr="00A01C41">
        <w:rPr>
          <w:rFonts w:ascii="Arial" w:hAnsi="Arial" w:cs="Arial"/>
          <w:bCs/>
          <w:sz w:val="18"/>
          <w:szCs w:val="14"/>
          <w:u w:val="single"/>
          <w:lang w:val="fr-FR"/>
        </w:rPr>
        <w:t>qui</w:t>
      </w:r>
      <w:r w:rsidRPr="00B93883">
        <w:rPr>
          <w:rFonts w:ascii="Arial" w:hAnsi="Arial" w:cs="Arial"/>
          <w:bCs/>
          <w:sz w:val="18"/>
          <w:szCs w:val="14"/>
          <w:lang w:val="fr-FR"/>
        </w:rPr>
        <w:t xml:space="preserve"> continue d'évoluer en vase clos.</w:t>
      </w:r>
      <w:r w:rsidRPr="00A01C41">
        <w:rPr>
          <w:rFonts w:ascii="Arial" w:hAnsi="Arial" w:cs="Arial"/>
          <w:bCs/>
          <w:sz w:val="18"/>
          <w:szCs w:val="14"/>
          <w:lang w:val="fr-FR"/>
        </w:rPr>
        <w:t> </w:t>
      </w:r>
    </w:p>
    <w:p w:rsidR="00C82303" w:rsidRPr="00A01C41" w:rsidRDefault="00C82303" w:rsidP="00A01C41">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A01C41">
      <w:pPr>
        <w:pStyle w:val="ListParagraph"/>
        <w:ind w:left="0"/>
        <w:jc w:val="both"/>
        <w:rPr>
          <w:rFonts w:ascii="Arial" w:hAnsi="Arial" w:cs="Arial"/>
          <w:sz w:val="18"/>
          <w:szCs w:val="16"/>
          <w:lang w:val="fr-FR"/>
        </w:rPr>
      </w:pPr>
    </w:p>
    <w:p w:rsidR="00C82303" w:rsidRPr="00A01C41" w:rsidRDefault="00C82303" w:rsidP="00A01C41">
      <w:pPr>
        <w:pStyle w:val="ListParagraph"/>
        <w:numPr>
          <w:ilvl w:val="0"/>
          <w:numId w:val="3"/>
        </w:numPr>
        <w:jc w:val="both"/>
        <w:rPr>
          <w:rFonts w:ascii="Arial" w:hAnsi="Arial" w:cs="Arial"/>
          <w:sz w:val="18"/>
          <w:szCs w:val="16"/>
          <w:lang w:val="fr-FR"/>
        </w:rPr>
      </w:pPr>
      <w:r w:rsidRPr="00A01C41">
        <w:rPr>
          <w:rFonts w:ascii="Arial" w:hAnsi="Arial" w:cs="Arial"/>
          <w:bCs/>
          <w:sz w:val="18"/>
          <w:szCs w:val="14"/>
          <w:lang w:val="fr-FR"/>
        </w:rPr>
        <w:t xml:space="preserve">Il </w:t>
      </w:r>
      <w:r w:rsidRPr="00A01C41">
        <w:rPr>
          <w:rFonts w:ascii="Arial" w:hAnsi="Arial" w:cs="Arial"/>
          <w:bCs/>
          <w:sz w:val="18"/>
          <w:szCs w:val="14"/>
          <w:u w:val="single"/>
          <w:lang w:val="fr-FR"/>
        </w:rPr>
        <w:t>sera envahi</w:t>
      </w:r>
      <w:r w:rsidRPr="00A01C41">
        <w:rPr>
          <w:rFonts w:ascii="Arial" w:hAnsi="Arial" w:cs="Arial"/>
          <w:bCs/>
          <w:sz w:val="18"/>
          <w:szCs w:val="14"/>
          <w:lang w:val="fr-FR"/>
        </w:rPr>
        <w:t xml:space="preserve"> de termes anglais, on </w:t>
      </w:r>
      <w:r w:rsidRPr="00A01C41">
        <w:rPr>
          <w:rFonts w:ascii="Arial" w:hAnsi="Arial" w:cs="Arial"/>
          <w:bCs/>
          <w:sz w:val="18"/>
          <w:szCs w:val="14"/>
          <w:u w:val="single"/>
          <w:lang w:val="fr-FR"/>
        </w:rPr>
        <w:t>ne</w:t>
      </w:r>
      <w:r w:rsidRPr="00A01C41">
        <w:rPr>
          <w:rFonts w:ascii="Arial" w:hAnsi="Arial" w:cs="Arial"/>
          <w:bCs/>
          <w:sz w:val="18"/>
          <w:szCs w:val="14"/>
          <w:lang w:val="fr-FR"/>
        </w:rPr>
        <w:t xml:space="preserve"> le </w:t>
      </w:r>
      <w:r w:rsidRPr="00A01C41">
        <w:rPr>
          <w:rFonts w:ascii="Arial" w:hAnsi="Arial" w:cs="Arial"/>
          <w:bCs/>
          <w:sz w:val="18"/>
          <w:szCs w:val="14"/>
          <w:u w:val="single"/>
          <w:lang w:val="fr-FR"/>
        </w:rPr>
        <w:t>verra</w:t>
      </w:r>
      <w:r w:rsidRPr="00A01C41">
        <w:rPr>
          <w:rFonts w:ascii="Arial" w:hAnsi="Arial" w:cs="Arial"/>
          <w:bCs/>
          <w:sz w:val="18"/>
          <w:szCs w:val="14"/>
          <w:lang w:val="fr-FR"/>
        </w:rPr>
        <w:t xml:space="preserve"> </w:t>
      </w:r>
      <w:r w:rsidRPr="00A01C41">
        <w:rPr>
          <w:rFonts w:ascii="Arial" w:hAnsi="Arial" w:cs="Arial"/>
          <w:bCs/>
          <w:sz w:val="18"/>
          <w:szCs w:val="14"/>
          <w:u w:val="single"/>
          <w:lang w:val="fr-FR"/>
        </w:rPr>
        <w:t>plus que</w:t>
      </w:r>
      <w:r w:rsidRPr="00A01C41">
        <w:rPr>
          <w:rFonts w:ascii="Arial" w:hAnsi="Arial" w:cs="Arial"/>
          <w:bCs/>
          <w:sz w:val="18"/>
          <w:szCs w:val="14"/>
          <w:lang w:val="fr-FR"/>
        </w:rPr>
        <w:t xml:space="preserve"> comme une langue romantique</w:t>
      </w:r>
    </w:p>
    <w:p w:rsidR="00C82303" w:rsidRDefault="00C82303" w:rsidP="00080B8F">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C82303" w:rsidRDefault="00C82303" w:rsidP="00080B8F">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C82303" w:rsidRDefault="00C82303" w:rsidP="00080B8F">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C82303" w:rsidRDefault="00C82303" w:rsidP="00080B8F">
      <w:pPr>
        <w:pStyle w:val="ListParagraph"/>
        <w:ind w:left="644"/>
        <w:jc w:val="both"/>
        <w:rPr>
          <w:rFonts w:ascii="Arial" w:hAnsi="Arial" w:cs="Arial"/>
          <w:sz w:val="18"/>
          <w:szCs w:val="16"/>
          <w:lang w:val="fr-FR"/>
        </w:rPr>
      </w:pPr>
    </w:p>
    <w:p w:rsidR="00C82303" w:rsidRPr="00B70E48" w:rsidRDefault="00C82303" w:rsidP="00080B8F">
      <w:pPr>
        <w:pStyle w:val="ListParagraph"/>
        <w:ind w:left="644"/>
        <w:jc w:val="both"/>
        <w:rPr>
          <w:rFonts w:ascii="Arial" w:hAnsi="Arial" w:cs="Arial"/>
          <w:sz w:val="18"/>
          <w:szCs w:val="16"/>
          <w:lang w:val="fr-FR"/>
        </w:rPr>
      </w:pPr>
    </w:p>
    <w:p w:rsidR="00C82303" w:rsidRPr="00B70E48" w:rsidRDefault="00C82303" w:rsidP="00080B8F">
      <w:pPr>
        <w:pStyle w:val="ListParagraph"/>
        <w:numPr>
          <w:ilvl w:val="0"/>
          <w:numId w:val="1"/>
        </w:numPr>
        <w:jc w:val="both"/>
        <w:rPr>
          <w:rFonts w:ascii="Arial" w:hAnsi="Arial" w:cs="Arial"/>
          <w:sz w:val="18"/>
          <w:szCs w:val="16"/>
          <w:lang w:val="fr-FR"/>
        </w:rPr>
      </w:pPr>
      <w:r>
        <w:rPr>
          <w:rFonts w:ascii="Arial" w:hAnsi="Arial" w:cs="Arial"/>
          <w:sz w:val="20"/>
          <w:szCs w:val="18"/>
          <w:lang w:val="fr-FR"/>
        </w:rPr>
        <w:t>Transformez les phrases suivantes du texte à la voix passive</w:t>
      </w:r>
      <w:r w:rsidRPr="00B70E48">
        <w:rPr>
          <w:rFonts w:ascii="Arial" w:hAnsi="Arial" w:cs="Arial"/>
          <w:sz w:val="20"/>
          <w:szCs w:val="18"/>
          <w:lang w:val="fr-FR"/>
        </w:rPr>
        <w:t>.</w:t>
      </w:r>
    </w:p>
    <w:p w:rsidR="00C82303" w:rsidRDefault="00C82303" w:rsidP="00B70E48">
      <w:pPr>
        <w:pStyle w:val="ListParagraph"/>
        <w:ind w:left="360"/>
        <w:jc w:val="both"/>
        <w:rPr>
          <w:rFonts w:ascii="Arial" w:hAnsi="Arial" w:cs="Arial"/>
          <w:sz w:val="20"/>
          <w:szCs w:val="18"/>
          <w:lang w:val="fr-FR"/>
        </w:rPr>
      </w:pPr>
    </w:p>
    <w:p w:rsidR="00C82303" w:rsidRPr="00A01C41" w:rsidRDefault="00C82303" w:rsidP="00B70E48">
      <w:pPr>
        <w:pStyle w:val="ListParagraph"/>
        <w:numPr>
          <w:ilvl w:val="0"/>
          <w:numId w:val="4"/>
        </w:numPr>
        <w:spacing w:before="230" w:after="0" w:line="190" w:lineRule="atLeast"/>
        <w:jc w:val="both"/>
        <w:rPr>
          <w:rFonts w:ascii="Arial" w:hAnsi="Arial" w:cs="Arial"/>
          <w:bCs/>
          <w:sz w:val="18"/>
          <w:szCs w:val="14"/>
          <w:lang w:val="fr-FR" w:eastAsia="it-IT"/>
        </w:rPr>
      </w:pPr>
      <w:r w:rsidRPr="00B93883">
        <w:rPr>
          <w:rFonts w:ascii="Arial" w:hAnsi="Arial" w:cs="Arial"/>
          <w:bCs/>
          <w:sz w:val="18"/>
          <w:szCs w:val="14"/>
          <w:lang w:val="fr-FR"/>
        </w:rPr>
        <w:t>La plupart des nobles de l’Europe connaissent le français.</w:t>
      </w:r>
    </w:p>
    <w:p w:rsidR="00C82303" w:rsidRPr="00A01C41" w:rsidRDefault="00C82303" w:rsidP="00B70E48">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B70E48">
      <w:pPr>
        <w:pStyle w:val="ListParagraph"/>
        <w:jc w:val="both"/>
        <w:rPr>
          <w:rFonts w:ascii="Arial" w:hAnsi="Arial" w:cs="Arial"/>
          <w:sz w:val="18"/>
          <w:szCs w:val="16"/>
          <w:lang w:val="fr-FR"/>
        </w:rPr>
      </w:pPr>
    </w:p>
    <w:p w:rsidR="00C82303" w:rsidRPr="00A01C41" w:rsidRDefault="00C82303" w:rsidP="00B70E48">
      <w:pPr>
        <w:pStyle w:val="ListParagraph"/>
        <w:numPr>
          <w:ilvl w:val="0"/>
          <w:numId w:val="4"/>
        </w:numPr>
        <w:jc w:val="both"/>
        <w:rPr>
          <w:rFonts w:ascii="Arial" w:hAnsi="Arial" w:cs="Arial"/>
          <w:sz w:val="18"/>
          <w:szCs w:val="16"/>
          <w:lang w:val="fr-FR"/>
        </w:rPr>
      </w:pPr>
      <w:r w:rsidRPr="00B93883">
        <w:rPr>
          <w:rFonts w:ascii="Arial" w:hAnsi="Arial" w:cs="Arial"/>
          <w:bCs/>
          <w:sz w:val="18"/>
          <w:szCs w:val="14"/>
          <w:lang w:val="fr-FR"/>
        </w:rPr>
        <w:t>Seul le peuple de la région de Paris, l’Ile de France, parle la langue des nobles, le français.</w:t>
      </w:r>
    </w:p>
    <w:p w:rsidR="00C82303" w:rsidRPr="00A01C41" w:rsidRDefault="00C82303" w:rsidP="00B70E48">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B70E48">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B70E48" w:rsidRDefault="00C82303" w:rsidP="00B70E48">
      <w:pPr>
        <w:pStyle w:val="ListParagraph"/>
        <w:numPr>
          <w:ilvl w:val="0"/>
          <w:numId w:val="4"/>
        </w:numPr>
        <w:jc w:val="both"/>
        <w:rPr>
          <w:rFonts w:ascii="Arial" w:hAnsi="Arial" w:cs="Arial"/>
          <w:sz w:val="18"/>
          <w:szCs w:val="16"/>
          <w:lang w:val="fr-FR"/>
        </w:rPr>
      </w:pPr>
      <w:r w:rsidRPr="00B93883">
        <w:rPr>
          <w:rFonts w:ascii="Arial" w:hAnsi="Arial" w:cs="Arial"/>
          <w:bCs/>
          <w:sz w:val="18"/>
          <w:szCs w:val="14"/>
          <w:lang w:val="fr-FR"/>
        </w:rPr>
        <w:t>On doit ce fait principalement à deux facteurs.</w:t>
      </w:r>
    </w:p>
    <w:p w:rsidR="00C82303" w:rsidRPr="00A01C41" w:rsidRDefault="00C82303" w:rsidP="00B70E48">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B70E48">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B70E48" w:rsidRDefault="00C82303" w:rsidP="00B70E48">
      <w:pPr>
        <w:pStyle w:val="ListParagraph"/>
        <w:numPr>
          <w:ilvl w:val="0"/>
          <w:numId w:val="4"/>
        </w:numPr>
        <w:jc w:val="both"/>
        <w:rPr>
          <w:rFonts w:ascii="Arial" w:hAnsi="Arial" w:cs="Arial"/>
          <w:sz w:val="18"/>
          <w:szCs w:val="16"/>
          <w:lang w:val="fr-FR"/>
        </w:rPr>
      </w:pPr>
      <w:r w:rsidRPr="00B93883">
        <w:rPr>
          <w:rFonts w:ascii="Arial" w:hAnsi="Arial" w:cs="Arial"/>
          <w:bCs/>
          <w:sz w:val="18"/>
          <w:szCs w:val="14"/>
          <w:lang w:val="fr-FR"/>
        </w:rPr>
        <w:t>Plusieurs voyageurs dénoteront le caractère anglicisant et archaïsant du français d'ici</w:t>
      </w:r>
      <w:r>
        <w:rPr>
          <w:rFonts w:ascii="Arial" w:hAnsi="Arial" w:cs="Arial"/>
          <w:bCs/>
          <w:sz w:val="18"/>
          <w:szCs w:val="14"/>
          <w:lang w:val="fr-FR"/>
        </w:rPr>
        <w:t xml:space="preserve"> […]</w:t>
      </w:r>
    </w:p>
    <w:p w:rsidR="00C82303" w:rsidRPr="00A01C41" w:rsidRDefault="00C82303" w:rsidP="00B70E48">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B70E48">
      <w:pPr>
        <w:pStyle w:val="ListParagraph"/>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B70E48">
      <w:pPr>
        <w:pStyle w:val="ListParagraph"/>
        <w:numPr>
          <w:ilvl w:val="0"/>
          <w:numId w:val="4"/>
        </w:numPr>
        <w:jc w:val="both"/>
        <w:rPr>
          <w:rFonts w:ascii="Arial" w:hAnsi="Arial" w:cs="Arial"/>
          <w:sz w:val="18"/>
          <w:szCs w:val="16"/>
          <w:lang w:val="fr-FR"/>
        </w:rPr>
      </w:pPr>
      <w:r>
        <w:rPr>
          <w:rFonts w:ascii="Arial" w:hAnsi="Arial" w:cs="Arial"/>
          <w:bCs/>
          <w:sz w:val="18"/>
          <w:szCs w:val="14"/>
          <w:lang w:val="fr-FR"/>
        </w:rPr>
        <w:t xml:space="preserve">[…] </w:t>
      </w:r>
      <w:r w:rsidRPr="00B93883">
        <w:rPr>
          <w:rFonts w:ascii="Arial" w:hAnsi="Arial" w:cs="Arial"/>
          <w:bCs/>
          <w:sz w:val="18"/>
          <w:szCs w:val="14"/>
          <w:lang w:val="fr-FR"/>
        </w:rPr>
        <w:t>des</w:t>
      </w:r>
      <w:r w:rsidRPr="00B70E48">
        <w:rPr>
          <w:rFonts w:ascii="Arial" w:hAnsi="Arial" w:cs="Arial"/>
          <w:bCs/>
          <w:sz w:val="18"/>
          <w:szCs w:val="14"/>
          <w:lang w:val="fr-FR"/>
        </w:rPr>
        <w:t> </w:t>
      </w:r>
      <w:r w:rsidRPr="00B93883">
        <w:rPr>
          <w:rFonts w:ascii="Arial" w:hAnsi="Arial" w:cs="Arial"/>
          <w:bCs/>
          <w:sz w:val="18"/>
          <w:szCs w:val="14"/>
          <w:lang w:val="fr-FR"/>
        </w:rPr>
        <w:t>puristes</w:t>
      </w:r>
      <w:r w:rsidRPr="00B70E48">
        <w:rPr>
          <w:rFonts w:ascii="Arial" w:hAnsi="Arial" w:cs="Arial"/>
          <w:bCs/>
          <w:sz w:val="18"/>
          <w:szCs w:val="14"/>
          <w:lang w:val="fr-FR"/>
        </w:rPr>
        <w:t> </w:t>
      </w:r>
      <w:r w:rsidRPr="00B93883">
        <w:rPr>
          <w:rFonts w:ascii="Arial" w:hAnsi="Arial" w:cs="Arial"/>
          <w:bCs/>
          <w:sz w:val="18"/>
          <w:szCs w:val="14"/>
          <w:lang w:val="fr-FR"/>
        </w:rPr>
        <w:t>baptiseront le français québécois</w:t>
      </w:r>
      <w:r w:rsidRPr="00B70E48">
        <w:rPr>
          <w:rFonts w:ascii="Arial" w:hAnsi="Arial" w:cs="Arial"/>
          <w:bCs/>
          <w:sz w:val="18"/>
          <w:szCs w:val="14"/>
          <w:lang w:val="fr-FR"/>
        </w:rPr>
        <w:t> </w:t>
      </w:r>
      <w:r w:rsidRPr="00B93883">
        <w:rPr>
          <w:rFonts w:ascii="Arial" w:hAnsi="Arial" w:cs="Arial"/>
          <w:bCs/>
          <w:sz w:val="18"/>
          <w:szCs w:val="14"/>
          <w:lang w:val="fr-FR"/>
        </w:rPr>
        <w:t>«le joual»</w:t>
      </w:r>
      <w:r w:rsidRPr="00B70E48">
        <w:rPr>
          <w:rFonts w:ascii="Arial" w:hAnsi="Arial" w:cs="Arial"/>
          <w:bCs/>
          <w:sz w:val="18"/>
          <w:szCs w:val="14"/>
          <w:lang w:val="fr-FR"/>
        </w:rPr>
        <w:t> </w:t>
      </w:r>
      <w:r w:rsidRPr="00B93883">
        <w:rPr>
          <w:rFonts w:ascii="Arial" w:hAnsi="Arial" w:cs="Arial"/>
          <w:bCs/>
          <w:sz w:val="18"/>
          <w:szCs w:val="14"/>
          <w:lang w:val="fr-FR"/>
        </w:rPr>
        <w:t>et le décriront comme un parler</w:t>
      </w:r>
      <w:r w:rsidRPr="00B70E48">
        <w:rPr>
          <w:rFonts w:ascii="Arial" w:hAnsi="Arial" w:cs="Arial"/>
          <w:bCs/>
          <w:sz w:val="18"/>
          <w:szCs w:val="14"/>
          <w:lang w:val="fr-FR"/>
        </w:rPr>
        <w:t> </w:t>
      </w:r>
      <w:r w:rsidRPr="00B93883">
        <w:rPr>
          <w:rFonts w:ascii="Arial" w:hAnsi="Arial" w:cs="Arial"/>
          <w:bCs/>
          <w:sz w:val="18"/>
          <w:szCs w:val="14"/>
          <w:lang w:val="fr-FR"/>
        </w:rPr>
        <w:t>informe, populaire et anglicisé.</w:t>
      </w:r>
    </w:p>
    <w:p w:rsidR="00C82303" w:rsidRPr="00A01C41" w:rsidRDefault="00C82303" w:rsidP="00B70E48">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C82303" w:rsidRPr="00A01C41" w:rsidRDefault="00C82303" w:rsidP="00B70E48">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C82303" w:rsidRPr="00B70E48" w:rsidRDefault="00C82303" w:rsidP="00B70E48">
      <w:pPr>
        <w:pStyle w:val="ListParagraph"/>
        <w:ind w:left="360"/>
        <w:jc w:val="both"/>
        <w:rPr>
          <w:rFonts w:ascii="Arial" w:hAnsi="Arial" w:cs="Arial"/>
          <w:sz w:val="18"/>
          <w:szCs w:val="16"/>
          <w:lang w:val="fr-FR"/>
        </w:rPr>
      </w:pPr>
    </w:p>
    <w:p w:rsidR="00C82303" w:rsidRPr="00AB309C" w:rsidRDefault="00C82303" w:rsidP="00080B8F">
      <w:pPr>
        <w:pStyle w:val="ListParagraph"/>
        <w:ind w:left="360"/>
        <w:jc w:val="both"/>
        <w:rPr>
          <w:rFonts w:ascii="Arial" w:hAnsi="Arial" w:cs="Arial"/>
          <w:sz w:val="18"/>
          <w:szCs w:val="16"/>
          <w:highlight w:val="yellow"/>
          <w:lang w:val="fr-FR"/>
        </w:rPr>
      </w:pPr>
    </w:p>
    <w:p w:rsidR="00C82303" w:rsidRPr="00103247" w:rsidRDefault="00C82303" w:rsidP="00AC7C2C">
      <w:pPr>
        <w:pStyle w:val="ListParagraph"/>
        <w:numPr>
          <w:ilvl w:val="0"/>
          <w:numId w:val="1"/>
        </w:numPr>
        <w:jc w:val="both"/>
        <w:rPr>
          <w:rFonts w:ascii="Arial" w:hAnsi="Arial" w:cs="Arial"/>
          <w:sz w:val="20"/>
          <w:szCs w:val="18"/>
          <w:lang w:val="fr-FR"/>
        </w:rPr>
      </w:pPr>
      <w:r>
        <w:rPr>
          <w:rFonts w:ascii="Arial" w:hAnsi="Arial" w:cs="Arial"/>
          <w:sz w:val="20"/>
          <w:szCs w:val="18"/>
          <w:lang w:val="fr-FR"/>
        </w:rPr>
        <w:t>Dans le texte, identifiez les verbes à associer aux expressions proposées :</w:t>
      </w:r>
    </w:p>
    <w:p w:rsidR="00C82303" w:rsidRPr="00AB309C" w:rsidRDefault="00C82303" w:rsidP="00AC7C2C">
      <w:pPr>
        <w:pStyle w:val="ListParagraph"/>
        <w:ind w:left="360"/>
        <w:jc w:val="both"/>
        <w:rPr>
          <w:rFonts w:ascii="Arial" w:hAnsi="Arial" w:cs="Arial"/>
          <w:sz w:val="14"/>
          <w:szCs w:val="14"/>
          <w:highlight w:val="yellow"/>
          <w:lang w:val="fr-FR"/>
        </w:rPr>
      </w:pPr>
    </w:p>
    <w:p w:rsidR="00C82303" w:rsidRDefault="00C82303" w:rsidP="00AC7C2C">
      <w:pPr>
        <w:pStyle w:val="ListParagraph"/>
        <w:numPr>
          <w:ilvl w:val="0"/>
          <w:numId w:val="6"/>
        </w:numPr>
        <w:jc w:val="both"/>
        <w:rPr>
          <w:rFonts w:ascii="Arial" w:hAnsi="Arial" w:cs="Arial"/>
          <w:bCs/>
          <w:sz w:val="18"/>
          <w:szCs w:val="14"/>
          <w:lang w:val="fr-FR"/>
        </w:rPr>
      </w:pPr>
      <w:r w:rsidRPr="00AC7C2C">
        <w:rPr>
          <w:rFonts w:ascii="Arial" w:hAnsi="Arial" w:cs="Arial"/>
          <w:bCs/>
          <w:sz w:val="18"/>
          <w:szCs w:val="14"/>
          <w:lang w:val="fr-FR"/>
        </w:rPr>
        <w:t>…………………../ ………………………./ …………………………../…………………………/……………………. (etc.) une langue / le français</w:t>
      </w:r>
      <w:r>
        <w:rPr>
          <w:rFonts w:ascii="Arial" w:hAnsi="Arial" w:cs="Arial"/>
          <w:bCs/>
          <w:sz w:val="18"/>
          <w:szCs w:val="14"/>
          <w:lang w:val="fr-FR"/>
        </w:rPr>
        <w:t xml:space="preserve"> / un patois / un dialecte</w:t>
      </w:r>
    </w:p>
    <w:p w:rsidR="00C82303" w:rsidRDefault="00C82303" w:rsidP="00AC7C2C">
      <w:pPr>
        <w:pStyle w:val="ListParagraph"/>
        <w:numPr>
          <w:ilvl w:val="0"/>
          <w:numId w:val="6"/>
        </w:numPr>
        <w:jc w:val="both"/>
        <w:rPr>
          <w:rFonts w:ascii="Arial" w:hAnsi="Arial" w:cs="Arial"/>
          <w:bCs/>
          <w:sz w:val="18"/>
          <w:szCs w:val="14"/>
          <w:lang w:val="fr-FR"/>
        </w:rPr>
      </w:pPr>
      <w:r w:rsidRPr="00AC7C2C">
        <w:rPr>
          <w:rFonts w:ascii="Arial" w:hAnsi="Arial" w:cs="Arial"/>
          <w:bCs/>
          <w:sz w:val="18"/>
          <w:szCs w:val="14"/>
          <w:lang w:val="fr-FR"/>
        </w:rPr>
        <w:t>…………………../ ………………………./ …………………………../…………………………/……………………. (etc.)</w:t>
      </w:r>
      <w:r>
        <w:rPr>
          <w:rFonts w:ascii="Arial" w:hAnsi="Arial" w:cs="Arial"/>
          <w:bCs/>
          <w:sz w:val="18"/>
          <w:szCs w:val="14"/>
          <w:lang w:val="fr-FR"/>
        </w:rPr>
        <w:t xml:space="preserve"> en français</w:t>
      </w:r>
    </w:p>
    <w:p w:rsidR="00C82303" w:rsidRPr="00AC7C2C" w:rsidRDefault="00C82303" w:rsidP="00AC7C2C">
      <w:pPr>
        <w:pStyle w:val="ListParagraph"/>
        <w:numPr>
          <w:ilvl w:val="0"/>
          <w:numId w:val="6"/>
        </w:numPr>
        <w:jc w:val="both"/>
        <w:rPr>
          <w:rFonts w:ascii="Arial" w:hAnsi="Arial" w:cs="Arial"/>
          <w:bCs/>
          <w:sz w:val="18"/>
          <w:szCs w:val="14"/>
          <w:lang w:val="fr-FR"/>
        </w:rPr>
      </w:pPr>
      <w:r w:rsidRPr="00AC7C2C">
        <w:rPr>
          <w:rFonts w:ascii="Arial" w:hAnsi="Arial" w:cs="Arial"/>
          <w:bCs/>
          <w:sz w:val="18"/>
          <w:szCs w:val="14"/>
          <w:lang w:val="fr-FR"/>
        </w:rPr>
        <w:t>…………………../ ………………………./ …………………………../…………………………/……………………. (etc.)</w:t>
      </w:r>
      <w:r>
        <w:rPr>
          <w:rFonts w:ascii="Arial" w:hAnsi="Arial" w:cs="Arial"/>
          <w:bCs/>
          <w:sz w:val="18"/>
          <w:szCs w:val="14"/>
          <w:lang w:val="fr-FR"/>
        </w:rPr>
        <w:t xml:space="preserve"> le français québécois</w:t>
      </w:r>
    </w:p>
    <w:sectPr w:rsidR="00C82303" w:rsidRPr="00AC7C2C" w:rsidSect="00A6596C">
      <w:pgSz w:w="11906" w:h="16838" w:code="9"/>
      <w:pgMar w:top="1134"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867"/>
    <w:multiLevelType w:val="hybridMultilevel"/>
    <w:tmpl w:val="467C4F6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3CD09B0"/>
    <w:multiLevelType w:val="hybridMultilevel"/>
    <w:tmpl w:val="1CBE11FA"/>
    <w:lvl w:ilvl="0" w:tplc="CCEE46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nsid w:val="38A9583A"/>
    <w:multiLevelType w:val="hybridMultilevel"/>
    <w:tmpl w:val="F18E98CE"/>
    <w:lvl w:ilvl="0" w:tplc="C50CE3A4">
      <w:start w:val="1"/>
      <w:numFmt w:val="decimal"/>
      <w:lvlText w:val="%1."/>
      <w:lvlJc w:val="left"/>
      <w:pPr>
        <w:ind w:left="360" w:hanging="360"/>
      </w:pPr>
      <w:rPr>
        <w:rFonts w:cs="Times New Roman" w:hint="default"/>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4A1D0A87"/>
    <w:multiLevelType w:val="hybridMultilevel"/>
    <w:tmpl w:val="1CBE11FA"/>
    <w:lvl w:ilvl="0" w:tplc="CCEE46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4">
    <w:nsid w:val="5ED13469"/>
    <w:multiLevelType w:val="hybridMultilevel"/>
    <w:tmpl w:val="BDE6A82E"/>
    <w:lvl w:ilvl="0" w:tplc="2B1EA8D0">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5">
    <w:nsid w:val="687178EC"/>
    <w:multiLevelType w:val="hybridMultilevel"/>
    <w:tmpl w:val="6C00CC22"/>
    <w:lvl w:ilvl="0" w:tplc="04E4FB04">
      <w:start w:val="1"/>
      <w:numFmt w:val="lowerLetter"/>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9F5"/>
    <w:rsid w:val="00080B8F"/>
    <w:rsid w:val="000C19F5"/>
    <w:rsid w:val="00103247"/>
    <w:rsid w:val="001A3133"/>
    <w:rsid w:val="00253431"/>
    <w:rsid w:val="00273563"/>
    <w:rsid w:val="002F75E2"/>
    <w:rsid w:val="00336E8D"/>
    <w:rsid w:val="00342AAA"/>
    <w:rsid w:val="00365DB1"/>
    <w:rsid w:val="003A3019"/>
    <w:rsid w:val="004845D6"/>
    <w:rsid w:val="00530E69"/>
    <w:rsid w:val="00550280"/>
    <w:rsid w:val="00574D41"/>
    <w:rsid w:val="005B31B3"/>
    <w:rsid w:val="005F26C7"/>
    <w:rsid w:val="0071344F"/>
    <w:rsid w:val="007600DA"/>
    <w:rsid w:val="007B4B3B"/>
    <w:rsid w:val="0086604F"/>
    <w:rsid w:val="0095570F"/>
    <w:rsid w:val="00A01C41"/>
    <w:rsid w:val="00A6596C"/>
    <w:rsid w:val="00AB309C"/>
    <w:rsid w:val="00AC7C2C"/>
    <w:rsid w:val="00B70E48"/>
    <w:rsid w:val="00B93883"/>
    <w:rsid w:val="00C82303"/>
    <w:rsid w:val="00CC7A11"/>
    <w:rsid w:val="00D30C8B"/>
    <w:rsid w:val="00DF52BD"/>
    <w:rsid w:val="00F00BC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1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C19F5"/>
    <w:rPr>
      <w:rFonts w:cs="Times New Roman"/>
    </w:rPr>
  </w:style>
  <w:style w:type="character" w:styleId="Hyperlink">
    <w:name w:val="Hyperlink"/>
    <w:basedOn w:val="DefaultParagraphFont"/>
    <w:uiPriority w:val="99"/>
    <w:rsid w:val="000C19F5"/>
    <w:rPr>
      <w:rFonts w:cs="Times New Roman"/>
      <w:color w:val="0000FF"/>
      <w:u w:val="single"/>
    </w:rPr>
  </w:style>
  <w:style w:type="paragraph" w:customStyle="1" w:styleId="htmlbody">
    <w:name w:val="htmlbody"/>
    <w:basedOn w:val="Normal"/>
    <w:uiPriority w:val="99"/>
    <w:rsid w:val="00550280"/>
    <w:pPr>
      <w:spacing w:before="100" w:beforeAutospacing="1" w:after="100" w:afterAutospacing="1"/>
    </w:pPr>
  </w:style>
  <w:style w:type="paragraph" w:styleId="ListParagraph">
    <w:name w:val="List Paragraph"/>
    <w:basedOn w:val="Normal"/>
    <w:uiPriority w:val="99"/>
    <w:qFormat/>
    <w:rsid w:val="00080B8F"/>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7226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ubliquelibre.org/cousture/FRANC.HTM" TargetMode="External"/><Relationship Id="rId3" Type="http://schemas.openxmlformats.org/officeDocument/2006/relationships/settings" Target="settings.xml"/><Relationship Id="rId7" Type="http://schemas.openxmlformats.org/officeDocument/2006/relationships/hyperlink" Target="http://biblio.alloprof.qc.ca/ImagesDesFiches/8000-8999-Geographie-au-secondaire/8057/8057i4.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iblio.alloprof.qc.ca/ImagesDesFiches/8000-8999-Geographie-au-secondaire/8057/8057i4.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qtr.uquebec.ca/~bougaief/Culture/textes/debufr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1851</Words>
  <Characters>10554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français québécois</dc:title>
  <dc:subject/>
  <dc:creator>utente</dc:creator>
  <cp:keywords/>
  <dc:description/>
  <cp:lastModifiedBy>utente</cp:lastModifiedBy>
  <cp:revision>3</cp:revision>
  <dcterms:created xsi:type="dcterms:W3CDTF">2013-11-29T08:47:00Z</dcterms:created>
  <dcterms:modified xsi:type="dcterms:W3CDTF">2013-11-26T16:32:00Z</dcterms:modified>
</cp:coreProperties>
</file>