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E" w:rsidRDefault="00992D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786"/>
      </w:tblGrid>
      <w:tr w:rsidR="00992DFE" w:rsidRPr="00992DFE" w:rsidTr="00992DFE">
        <w:tc>
          <w:tcPr>
            <w:tcW w:w="3794" w:type="dxa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Titolo insegnamento</w:t>
            </w:r>
          </w:p>
        </w:tc>
        <w:tc>
          <w:tcPr>
            <w:tcW w:w="6054" w:type="dxa"/>
            <w:gridSpan w:val="2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  <w:r w:rsidRPr="00992DFE">
              <w:rPr>
                <w:rFonts w:ascii="Gill Sans MT" w:hAnsi="Gill Sans MT"/>
                <w:b/>
                <w:sz w:val="28"/>
                <w:szCs w:val="28"/>
              </w:rPr>
              <w:t xml:space="preserve">Storia della filosofia </w:t>
            </w:r>
            <w:proofErr w:type="gramStart"/>
            <w:r w:rsidRPr="00992DFE">
              <w:rPr>
                <w:rFonts w:ascii="Gill Sans MT" w:hAnsi="Gill Sans MT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992DFE" w:rsidRPr="00992DFE" w:rsidTr="00992DFE">
        <w:tc>
          <w:tcPr>
            <w:tcW w:w="3794" w:type="dxa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Corso di studio</w:t>
            </w:r>
          </w:p>
        </w:tc>
        <w:tc>
          <w:tcPr>
            <w:tcW w:w="6054" w:type="dxa"/>
            <w:gridSpan w:val="2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Filosofia</w:t>
            </w:r>
          </w:p>
        </w:tc>
      </w:tr>
      <w:tr w:rsidR="00992DFE" w:rsidRPr="00992DFE" w:rsidTr="00992DFE">
        <w:tc>
          <w:tcPr>
            <w:tcW w:w="3794" w:type="dxa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Crediti formativi</w:t>
            </w:r>
          </w:p>
        </w:tc>
        <w:tc>
          <w:tcPr>
            <w:tcW w:w="6054" w:type="dxa"/>
            <w:gridSpan w:val="2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9</w:t>
            </w:r>
          </w:p>
        </w:tc>
      </w:tr>
      <w:tr w:rsidR="00992DFE" w:rsidRPr="00992DFE" w:rsidTr="00992DFE">
        <w:tc>
          <w:tcPr>
            <w:tcW w:w="3794" w:type="dxa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Denominazione inglese</w:t>
            </w:r>
          </w:p>
        </w:tc>
        <w:tc>
          <w:tcPr>
            <w:tcW w:w="6054" w:type="dxa"/>
            <w:gridSpan w:val="2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992DFE">
              <w:rPr>
                <w:rFonts w:ascii="Gill Sans MT" w:hAnsi="Gill Sans MT"/>
                <w:sz w:val="28"/>
                <w:szCs w:val="28"/>
              </w:rPr>
              <w:t>History</w:t>
            </w:r>
            <w:proofErr w:type="spellEnd"/>
            <w:r w:rsidRPr="00992DFE">
              <w:rPr>
                <w:rFonts w:ascii="Gill Sans MT" w:hAnsi="Gill Sans MT"/>
                <w:sz w:val="28"/>
                <w:szCs w:val="28"/>
              </w:rPr>
              <w:t xml:space="preserve"> of </w:t>
            </w:r>
            <w:proofErr w:type="spellStart"/>
            <w:r w:rsidRPr="00992DFE">
              <w:rPr>
                <w:rFonts w:ascii="Gill Sans MT" w:hAnsi="Gill Sans MT"/>
                <w:sz w:val="28"/>
                <w:szCs w:val="28"/>
              </w:rPr>
              <w:t>Philosophy</w:t>
            </w:r>
            <w:proofErr w:type="spellEnd"/>
            <w:r w:rsidRPr="00992DFE">
              <w:rPr>
                <w:rFonts w:ascii="Gill Sans MT" w:hAnsi="Gill Sans MT"/>
                <w:sz w:val="28"/>
                <w:szCs w:val="28"/>
              </w:rPr>
              <w:t xml:space="preserve"> 2</w:t>
            </w:r>
          </w:p>
        </w:tc>
      </w:tr>
      <w:tr w:rsidR="00992DFE" w:rsidRPr="00992DFE" w:rsidTr="00992DF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92DFE" w:rsidRPr="00992DFE" w:rsidTr="00992DFE">
        <w:tc>
          <w:tcPr>
            <w:tcW w:w="37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  <w:r w:rsidRPr="00992DFE">
              <w:rPr>
                <w:rFonts w:ascii="Gill Sans MT" w:hAnsi="Gill Sans MT"/>
                <w:b/>
                <w:sz w:val="28"/>
                <w:szCs w:val="28"/>
              </w:rPr>
              <w:t>Docente responsabile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Nome Cognome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Indirizzo Mail</w:t>
            </w:r>
          </w:p>
        </w:tc>
      </w:tr>
      <w:tr w:rsidR="00992DFE" w:rsidRPr="00992DFE" w:rsidTr="00992DFE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992DFE">
              <w:rPr>
                <w:rFonts w:ascii="Gill Sans MT" w:hAnsi="Gill Sans MT"/>
                <w:b/>
                <w:sz w:val="28"/>
                <w:szCs w:val="28"/>
              </w:rPr>
              <w:t>Paolo Ponzio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paolo.ponzio@uniba.it</w:t>
            </w:r>
          </w:p>
        </w:tc>
      </w:tr>
    </w:tbl>
    <w:p w:rsidR="00992DFE" w:rsidRDefault="00992DFE" w:rsidP="00992DFE">
      <w:pPr>
        <w:rPr>
          <w:sz w:val="28"/>
          <w:szCs w:val="28"/>
        </w:rPr>
      </w:pPr>
    </w:p>
    <w:p w:rsidR="00992DFE" w:rsidRPr="00992DFE" w:rsidRDefault="00992DFE" w:rsidP="00992DFE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992DFE" w:rsidRPr="00992DFE" w:rsidTr="00992DFE">
        <w:trPr>
          <w:trHeight w:val="70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B2A1C7"/>
          </w:tcPr>
          <w:p w:rsidR="00992DFE" w:rsidRPr="00992DFE" w:rsidRDefault="00992DFE" w:rsidP="00992DFE">
            <w:pPr>
              <w:spacing w:after="0"/>
              <w:ind w:right="-108"/>
              <w:rPr>
                <w:rFonts w:ascii="Gill Sans MT" w:hAnsi="Gill Sans MT"/>
                <w:b/>
                <w:sz w:val="28"/>
                <w:szCs w:val="28"/>
              </w:rPr>
            </w:pPr>
            <w:r w:rsidRPr="00992DFE">
              <w:rPr>
                <w:rFonts w:ascii="Gill Sans MT" w:hAnsi="Gill Sans MT"/>
                <w:b/>
                <w:sz w:val="28"/>
                <w:szCs w:val="28"/>
              </w:rPr>
              <w:t>Programma</w:t>
            </w:r>
          </w:p>
          <w:p w:rsidR="00992DFE" w:rsidRPr="00992DFE" w:rsidRDefault="00992DFE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992DFE" w:rsidRPr="00992DFE" w:rsidRDefault="00992DFE" w:rsidP="00715B38">
            <w:pPr>
              <w:spacing w:after="0"/>
              <w:rPr>
                <w:rFonts w:ascii="Gill Sans MT" w:hAnsi="Gill Sans MT"/>
                <w:b/>
                <w:i/>
                <w:sz w:val="28"/>
                <w:szCs w:val="28"/>
              </w:rPr>
            </w:pPr>
            <w:proofErr w:type="gramStart"/>
            <w:r w:rsidRPr="00992DFE">
              <w:rPr>
                <w:rFonts w:ascii="Georgia" w:hAnsi="Georgia"/>
                <w:b/>
                <w:i/>
                <w:sz w:val="28"/>
                <w:szCs w:val="28"/>
              </w:rPr>
              <w:t>Descartes</w:t>
            </w:r>
            <w:proofErr w:type="gramEnd"/>
            <w:r w:rsidRPr="00992DFE">
              <w:rPr>
                <w:rFonts w:ascii="Georgia" w:hAnsi="Georgia"/>
                <w:b/>
                <w:i/>
                <w:sz w:val="28"/>
                <w:szCs w:val="28"/>
              </w:rPr>
              <w:t>: il metodo, il cogito e Dio</w:t>
            </w:r>
          </w:p>
        </w:tc>
      </w:tr>
      <w:tr w:rsidR="00992DFE" w:rsidRPr="00642F24" w:rsidTr="00992DFE">
        <w:trPr>
          <w:trHeight w:val="70"/>
        </w:trPr>
        <w:tc>
          <w:tcPr>
            <w:tcW w:w="9606" w:type="dxa"/>
            <w:shd w:val="clear" w:color="auto" w:fill="FFFFFF"/>
          </w:tcPr>
          <w:p w:rsidR="00992DFE" w:rsidRDefault="00992DFE" w:rsidP="00715B3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  <w:p w:rsidR="00992DFE" w:rsidRPr="001934A0" w:rsidRDefault="00992DFE" w:rsidP="00715B38">
            <w:pPr>
              <w:pStyle w:val="Titolo1"/>
              <w:spacing w:line="340" w:lineRule="exact"/>
              <w:jc w:val="both"/>
              <w:rPr>
                <w:rFonts w:ascii="Georgia" w:hAnsi="Georgia"/>
                <w:color w:val="FF0000"/>
                <w:sz w:val="22"/>
                <w:szCs w:val="22"/>
              </w:rPr>
            </w:pPr>
            <w:r w:rsidRPr="001934A0">
              <w:rPr>
                <w:rFonts w:ascii="Georgia" w:hAnsi="Georgia"/>
                <w:bCs w:val="0"/>
                <w:color w:val="FF0000"/>
                <w:sz w:val="22"/>
                <w:szCs w:val="22"/>
              </w:rPr>
              <w:t xml:space="preserve">Prima Parte </w:t>
            </w:r>
            <w:r w:rsidRPr="001934A0">
              <w:rPr>
                <w:rFonts w:ascii="Georgia" w:hAnsi="Georgia"/>
                <w:color w:val="FF0000"/>
                <w:sz w:val="22"/>
                <w:szCs w:val="22"/>
              </w:rPr>
              <w:t xml:space="preserve">– </w:t>
            </w:r>
            <w:r w:rsidRPr="001934A0">
              <w:rPr>
                <w:rFonts w:ascii="Georgia" w:hAnsi="Georgia"/>
                <w:i/>
                <w:color w:val="FF0000"/>
                <w:sz w:val="22"/>
                <w:szCs w:val="22"/>
              </w:rPr>
              <w:t>Corso monografico</w:t>
            </w:r>
          </w:p>
          <w:p w:rsidR="00992DFE" w:rsidRDefault="00992DFE" w:rsidP="00715B38">
            <w:pPr>
              <w:spacing w:after="0" w:line="340" w:lineRule="exac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R. Descartes, </w:t>
            </w:r>
            <w:proofErr w:type="spellStart"/>
            <w:r w:rsidRPr="002B1738">
              <w:rPr>
                <w:rFonts w:ascii="Georgia" w:hAnsi="Georgia"/>
                <w:i/>
              </w:rPr>
              <w:t>Regulae</w:t>
            </w:r>
            <w:proofErr w:type="spellEnd"/>
            <w:r w:rsidRPr="002B1738">
              <w:rPr>
                <w:rFonts w:ascii="Georgia" w:hAnsi="Georgia"/>
                <w:i/>
              </w:rPr>
              <w:t xml:space="preserve"> </w:t>
            </w:r>
            <w:proofErr w:type="gramStart"/>
            <w:r w:rsidRPr="002B1738">
              <w:rPr>
                <w:rFonts w:ascii="Georgia" w:hAnsi="Georgia"/>
                <w:i/>
              </w:rPr>
              <w:t>ad</w:t>
            </w:r>
            <w:proofErr w:type="gramEnd"/>
            <w:r w:rsidRPr="002B1738">
              <w:rPr>
                <w:rFonts w:ascii="Georgia" w:hAnsi="Georgia"/>
                <w:i/>
              </w:rPr>
              <w:t xml:space="preserve"> </w:t>
            </w:r>
            <w:proofErr w:type="spellStart"/>
            <w:r w:rsidRPr="002B1738">
              <w:rPr>
                <w:rFonts w:ascii="Georgia" w:hAnsi="Georgia"/>
                <w:i/>
              </w:rPr>
              <w:t>directionem</w:t>
            </w:r>
            <w:proofErr w:type="spellEnd"/>
            <w:r w:rsidRPr="002B1738">
              <w:rPr>
                <w:rFonts w:ascii="Georgia" w:hAnsi="Georgia"/>
                <w:i/>
              </w:rPr>
              <w:t xml:space="preserve"> </w:t>
            </w:r>
            <w:proofErr w:type="spellStart"/>
            <w:r w:rsidRPr="002B1738">
              <w:rPr>
                <w:rFonts w:ascii="Georgia" w:hAnsi="Georgia"/>
                <w:i/>
              </w:rPr>
              <w:t>ingeni</w:t>
            </w:r>
            <w:proofErr w:type="spellEnd"/>
            <w:r>
              <w:rPr>
                <w:rFonts w:ascii="Georgia" w:hAnsi="Georgia"/>
              </w:rPr>
              <w:t>,</w:t>
            </w:r>
            <w:r w:rsidRPr="00404EAC">
              <w:rPr>
                <w:rFonts w:ascii="Georgia" w:hAnsi="Georgia"/>
              </w:rPr>
              <w:t xml:space="preserve"> Bompiani ed.</w:t>
            </w:r>
            <w:r>
              <w:rPr>
                <w:rFonts w:ascii="Georgia" w:hAnsi="Georgia"/>
              </w:rPr>
              <w:t>: I-XII regola</w:t>
            </w:r>
          </w:p>
          <w:p w:rsidR="00992DFE" w:rsidRDefault="00992DFE" w:rsidP="00992DFE">
            <w:pPr>
              <w:spacing w:after="0" w:line="340" w:lineRule="exact"/>
              <w:jc w:val="both"/>
              <w:rPr>
                <w:rFonts w:ascii="Georgia" w:hAnsi="Georgia"/>
              </w:rPr>
            </w:pPr>
            <w:r w:rsidRPr="00AE6E04">
              <w:rPr>
                <w:rFonts w:ascii="Georgia" w:hAnsi="Georgia"/>
              </w:rPr>
              <w:t xml:space="preserve">R. Descartes, </w:t>
            </w:r>
            <w:proofErr w:type="spellStart"/>
            <w:r w:rsidRPr="00AE6E04">
              <w:rPr>
                <w:rFonts w:ascii="Georgia" w:hAnsi="Georgia"/>
                <w:i/>
              </w:rPr>
              <w:t>Meditationes</w:t>
            </w:r>
            <w:proofErr w:type="spellEnd"/>
            <w:r w:rsidRPr="00AE6E04">
              <w:rPr>
                <w:rFonts w:ascii="Georgia" w:hAnsi="Georgia"/>
                <w:i/>
              </w:rPr>
              <w:t xml:space="preserve"> </w:t>
            </w:r>
            <w:proofErr w:type="spellStart"/>
            <w:r w:rsidRPr="00AE6E04">
              <w:rPr>
                <w:rFonts w:ascii="Georgia" w:hAnsi="Georgia"/>
                <w:i/>
              </w:rPr>
              <w:t>Metaphysicae</w:t>
            </w:r>
            <w:proofErr w:type="spellEnd"/>
            <w:r w:rsidRPr="00AE6E04">
              <w:rPr>
                <w:rFonts w:ascii="Georgia" w:hAnsi="Georgia"/>
              </w:rPr>
              <w:t>, Bompiani</w:t>
            </w:r>
            <w:r>
              <w:rPr>
                <w:rFonts w:ascii="Georgia" w:hAnsi="Georgia"/>
              </w:rPr>
              <w:t xml:space="preserve"> ed.</w:t>
            </w:r>
            <w:bookmarkStart w:id="0" w:name="_GoBack"/>
            <w:bookmarkEnd w:id="0"/>
          </w:p>
          <w:p w:rsidR="00992DFE" w:rsidRDefault="00992DFE" w:rsidP="00992DFE">
            <w:pPr>
              <w:spacing w:after="0" w:line="340" w:lineRule="exact"/>
              <w:jc w:val="both"/>
              <w:rPr>
                <w:rFonts w:ascii="Georgia" w:hAnsi="Georgia"/>
                <w:b/>
              </w:rPr>
            </w:pPr>
          </w:p>
          <w:p w:rsidR="00992DFE" w:rsidRPr="00AE6E04" w:rsidRDefault="00992DFE" w:rsidP="00715B38">
            <w:pPr>
              <w:spacing w:line="340" w:lineRule="exact"/>
              <w:jc w:val="both"/>
              <w:rPr>
                <w:rFonts w:ascii="Georgia" w:hAnsi="Georgia"/>
              </w:rPr>
            </w:pPr>
            <w:r w:rsidRPr="00AE6E04">
              <w:rPr>
                <w:rFonts w:ascii="Georgia" w:hAnsi="Georgia"/>
                <w:b/>
              </w:rPr>
              <w:t xml:space="preserve">Per i non </w:t>
            </w:r>
            <w:proofErr w:type="gramStart"/>
            <w:r w:rsidRPr="00AE6E04">
              <w:rPr>
                <w:rFonts w:ascii="Georgia" w:hAnsi="Georgia"/>
                <w:b/>
              </w:rPr>
              <w:t>frequentanti</w:t>
            </w:r>
            <w:proofErr w:type="gramEnd"/>
            <w:r>
              <w:rPr>
                <w:rFonts w:ascii="Georgia" w:hAnsi="Georgia"/>
              </w:rPr>
              <w:t xml:space="preserve"> è obbligatoria la lettura di E. </w:t>
            </w:r>
            <w:proofErr w:type="spellStart"/>
            <w:r>
              <w:rPr>
                <w:rFonts w:ascii="Georgia" w:hAnsi="Georgia"/>
              </w:rPr>
              <w:t>Scribano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r w:rsidRPr="00AE6E04">
              <w:rPr>
                <w:rFonts w:ascii="Georgia" w:hAnsi="Georgia"/>
                <w:i/>
              </w:rPr>
              <w:t>Guida alla lettura delle Meditazioni Metafisiche di Descartes</w:t>
            </w:r>
            <w:r>
              <w:rPr>
                <w:rFonts w:ascii="Georgia" w:hAnsi="Georgia"/>
              </w:rPr>
              <w:t>, Laterza, Bari-Roma 1997.</w:t>
            </w:r>
          </w:p>
          <w:p w:rsidR="00992DFE" w:rsidRPr="001934A0" w:rsidRDefault="00992DFE" w:rsidP="00715B38">
            <w:pPr>
              <w:pStyle w:val="Titolo1"/>
              <w:spacing w:line="340" w:lineRule="exact"/>
              <w:jc w:val="both"/>
              <w:rPr>
                <w:rFonts w:ascii="Georgia" w:hAnsi="Georgia"/>
                <w:b w:val="0"/>
                <w:color w:val="FF0000"/>
                <w:sz w:val="22"/>
                <w:szCs w:val="22"/>
              </w:rPr>
            </w:pPr>
            <w:r w:rsidRPr="001934A0">
              <w:rPr>
                <w:rFonts w:ascii="Georgia" w:hAnsi="Georgia"/>
                <w:color w:val="FF0000"/>
                <w:sz w:val="22"/>
                <w:szCs w:val="22"/>
              </w:rPr>
              <w:t>Seconda parte</w:t>
            </w:r>
            <w:proofErr w:type="gramStart"/>
            <w:r w:rsidRPr="001934A0">
              <w:rPr>
                <w:rFonts w:ascii="Georgia" w:hAnsi="Georgia"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1934A0">
              <w:rPr>
                <w:rFonts w:ascii="Georgia" w:hAnsi="Georgia"/>
                <w:b w:val="0"/>
                <w:bCs w:val="0"/>
                <w:color w:val="FF0000"/>
                <w:sz w:val="22"/>
                <w:szCs w:val="22"/>
              </w:rPr>
              <w:t xml:space="preserve">– </w:t>
            </w:r>
            <w:r w:rsidRPr="001934A0">
              <w:rPr>
                <w:rFonts w:ascii="Georgia" w:hAnsi="Georgia"/>
                <w:b w:val="0"/>
                <w:bCs w:val="0"/>
                <w:i/>
                <w:color w:val="FF0000"/>
                <w:sz w:val="22"/>
                <w:szCs w:val="22"/>
              </w:rPr>
              <w:t>Corso Istituzionale</w:t>
            </w:r>
          </w:p>
          <w:p w:rsidR="00992DFE" w:rsidRPr="009C73FC" w:rsidRDefault="00992DFE" w:rsidP="00715B38">
            <w:pPr>
              <w:spacing w:line="280" w:lineRule="exact"/>
              <w:jc w:val="both"/>
              <w:rPr>
                <w:rFonts w:ascii="Georgia" w:hAnsi="Georgia"/>
                <w:b/>
                <w:bCs/>
              </w:rPr>
            </w:pPr>
            <w:r w:rsidRPr="009C73FC">
              <w:rPr>
                <w:rFonts w:ascii="Georgia" w:hAnsi="Georgia"/>
                <w:b/>
                <w:bCs/>
              </w:rPr>
              <w:t>“Il pensiero filosofico dell’Ottocento”: dal post-Kantismo a Schopenhauer</w:t>
            </w:r>
          </w:p>
          <w:p w:rsidR="00992DFE" w:rsidRPr="009C73FC" w:rsidRDefault="00992DFE" w:rsidP="00715B38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9C73FC">
              <w:rPr>
                <w:rFonts w:ascii="Georgia" w:hAnsi="Georgia"/>
                <w:sz w:val="18"/>
                <w:szCs w:val="18"/>
              </w:rPr>
              <w:t xml:space="preserve">Cultura e filosofia del </w:t>
            </w:r>
            <w:proofErr w:type="gramStart"/>
            <w:r w:rsidRPr="009C73FC">
              <w:rPr>
                <w:rFonts w:ascii="Georgia" w:hAnsi="Georgia"/>
                <w:sz w:val="18"/>
                <w:szCs w:val="18"/>
              </w:rPr>
              <w:t>Romanticismo</w:t>
            </w:r>
            <w:proofErr w:type="gramEnd"/>
            <w:r w:rsidRPr="009C73FC">
              <w:rPr>
                <w:rFonts w:ascii="Georgia" w:hAnsi="Georgia"/>
                <w:sz w:val="18"/>
                <w:szCs w:val="18"/>
              </w:rPr>
              <w:t xml:space="preserve">. L’estetica romantica e il Classicismo: F.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Schiller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gli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Schlegel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gramStart"/>
            <w:r w:rsidRPr="009C73FC">
              <w:rPr>
                <w:rFonts w:ascii="Georgia" w:hAnsi="Georgia"/>
                <w:sz w:val="18"/>
                <w:szCs w:val="18"/>
              </w:rPr>
              <w:t>J.W.</w:t>
            </w:r>
            <w:proofErr w:type="gramEnd"/>
            <w:r w:rsidRPr="009C73FC">
              <w:rPr>
                <w:rFonts w:ascii="Georgia" w:hAnsi="Georgia"/>
                <w:sz w:val="18"/>
                <w:szCs w:val="18"/>
              </w:rPr>
              <w:t xml:space="preserve"> Goethe, F.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Holderlin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Filosofia, fede, religione: J.G.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Hamann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F.D.E.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Scleiermacher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La filosofia della storia e la teoria del linguaggio: J.D.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Herder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W. Von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Humboldt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La polemica sullo spinozismo: F.H.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Jacobi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 e M. Mendelssohn; Il dibattito sulla filosofia trascendentale: K.L. Reinhold, G.E.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Schulze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S.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Maimon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J.S. Beck; L’idealismo tedesco: J.G.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Fichte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F.W.J.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Schelling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G.W.F.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Hegel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La “destra” e la “sinistra” hegeliana: L.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Feuerbach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K.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Marx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L’esistenza e la volontà: S. Kierkegaard, A. Schopenhauer; Lo Psicologismo e la psicoanalisi: J.F.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Herbart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S. Freud; La filosofia italiana del XIX secolo: A.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Rosmini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Il Positivismo: A.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Comte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J.S.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Mill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>.</w:t>
            </w:r>
          </w:p>
          <w:p w:rsidR="00992DFE" w:rsidRDefault="00992DFE" w:rsidP="00715B3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Testo di riferimento:</w:t>
            </w:r>
          </w:p>
          <w:p w:rsidR="00992DFE" w:rsidRPr="00D23773" w:rsidRDefault="00992DFE" w:rsidP="00715B38">
            <w:pPr>
              <w:spacing w:line="280" w:lineRule="exac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Esposito – P. Porro, </w:t>
            </w:r>
            <w:r w:rsidRPr="0094652A">
              <w:rPr>
                <w:rFonts w:ascii="Georgia" w:hAnsi="Georgia"/>
                <w:i/>
              </w:rPr>
              <w:t>Filosofia</w:t>
            </w:r>
            <w:r>
              <w:rPr>
                <w:rFonts w:ascii="Georgia" w:hAnsi="Georgia"/>
              </w:rPr>
              <w:t xml:space="preserve">, Laterza, Bari 2009, </w:t>
            </w:r>
            <w:proofErr w:type="gramStart"/>
            <w:r>
              <w:rPr>
                <w:rFonts w:ascii="Georgia" w:hAnsi="Georgia"/>
              </w:rPr>
              <w:t>voll.</w:t>
            </w:r>
            <w:proofErr w:type="gramEnd"/>
            <w:r>
              <w:rPr>
                <w:rFonts w:ascii="Georgia" w:hAnsi="Georgia"/>
              </w:rPr>
              <w:t xml:space="preserve"> 2-3.</w:t>
            </w:r>
          </w:p>
          <w:p w:rsidR="00992DFE" w:rsidRDefault="00992DFE" w:rsidP="00715B38">
            <w:pPr>
              <w:spacing w:after="0"/>
              <w:rPr>
                <w:rFonts w:ascii="Gill Sans MT" w:hAnsi="Gill Sans MT"/>
              </w:rPr>
            </w:pPr>
          </w:p>
          <w:p w:rsidR="00992DFE" w:rsidRPr="00642F24" w:rsidRDefault="00992DFE" w:rsidP="00715B38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992DFE" w:rsidRDefault="00992DFE"/>
    <w:sectPr w:rsidR="00992DFE" w:rsidSect="00887C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FE"/>
    <w:rsid w:val="00424380"/>
    <w:rsid w:val="00887C06"/>
    <w:rsid w:val="009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56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DFE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DFE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92DFE"/>
    <w:pPr>
      <w:keepNext/>
      <w:spacing w:after="0" w:line="360" w:lineRule="exact"/>
      <w:jc w:val="both"/>
      <w:outlineLvl w:val="2"/>
    </w:pPr>
    <w:rPr>
      <w:rFonts w:ascii="Times" w:eastAsia="Times" w:hAnsi="Times"/>
      <w:b/>
      <w:sz w:val="24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92DFE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992DFE"/>
    <w:rPr>
      <w:rFonts w:ascii="Times" w:eastAsia="Times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DFE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DFE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92DFE"/>
    <w:pPr>
      <w:keepNext/>
      <w:spacing w:after="0" w:line="360" w:lineRule="exact"/>
      <w:jc w:val="both"/>
      <w:outlineLvl w:val="2"/>
    </w:pPr>
    <w:rPr>
      <w:rFonts w:ascii="Times" w:eastAsia="Times" w:hAnsi="Times"/>
      <w:b/>
      <w:sz w:val="24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92DFE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992DFE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ponzio</dc:creator>
  <cp:keywords/>
  <dc:description/>
  <cp:lastModifiedBy>paolo ponzio</cp:lastModifiedBy>
  <cp:revision>1</cp:revision>
  <dcterms:created xsi:type="dcterms:W3CDTF">2017-12-14T17:12:00Z</dcterms:created>
  <dcterms:modified xsi:type="dcterms:W3CDTF">2017-12-14T17:19:00Z</dcterms:modified>
</cp:coreProperties>
</file>