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31B" w:rsidRDefault="00B0031B" w:rsidP="00B0031B">
      <w:pPr>
        <w:spacing w:line="320" w:lineRule="atLeast"/>
        <w:ind w:left="709"/>
        <w:jc w:val="both"/>
        <w:rPr>
          <w:b/>
        </w:rPr>
      </w:pPr>
      <w:r w:rsidRPr="00B0031B">
        <w:rPr>
          <w:b/>
        </w:rPr>
        <w:t>Curriculum Patrizia Montefusco</w:t>
      </w:r>
    </w:p>
    <w:p w:rsidR="00B0031B" w:rsidRPr="00B0031B" w:rsidRDefault="00B0031B" w:rsidP="00B0031B">
      <w:pPr>
        <w:spacing w:line="320" w:lineRule="atLeast"/>
        <w:ind w:left="709"/>
        <w:jc w:val="both"/>
        <w:rPr>
          <w:b/>
        </w:rPr>
      </w:pPr>
    </w:p>
    <w:p w:rsidR="00110E82" w:rsidRDefault="00444328" w:rsidP="00B0031B">
      <w:pPr>
        <w:spacing w:line="320" w:lineRule="atLeast"/>
        <w:ind w:left="709"/>
        <w:jc w:val="both"/>
      </w:pPr>
      <w:r>
        <w:t>Ricercatore</w:t>
      </w:r>
      <w:r w:rsidR="00110E82">
        <w:t xml:space="preserve"> per </w:t>
      </w:r>
      <w:r w:rsidR="00110E82" w:rsidRPr="00A953A1">
        <w:t>il set</w:t>
      </w:r>
      <w:r w:rsidR="00110E82">
        <w:t>tore scienti</w:t>
      </w:r>
      <w:r w:rsidR="00291880">
        <w:t>fico-disciplinare L-FIL-LET/04 – Lingua e Letteratura Latina</w:t>
      </w:r>
      <w:r w:rsidR="000B6DDA" w:rsidRPr="000B6DDA">
        <w:t xml:space="preserve"> </w:t>
      </w:r>
      <w:r w:rsidR="000B6DDA">
        <w:t>dal 03.01.2005</w:t>
      </w:r>
    </w:p>
    <w:p w:rsidR="00110E82" w:rsidRDefault="00444328" w:rsidP="00110E82">
      <w:pPr>
        <w:spacing w:line="320" w:lineRule="atLeast"/>
        <w:ind w:left="720"/>
        <w:jc w:val="both"/>
      </w:pPr>
      <w:r>
        <w:t>Ricercatore confermato</w:t>
      </w:r>
      <w:r w:rsidR="00110E82">
        <w:t xml:space="preserve"> dal 03.01.2008.</w:t>
      </w:r>
    </w:p>
    <w:p w:rsidR="008F2E8C" w:rsidRDefault="008F2E8C" w:rsidP="00110E82">
      <w:pPr>
        <w:spacing w:line="320" w:lineRule="atLeast"/>
        <w:ind w:left="720"/>
        <w:jc w:val="both"/>
        <w:rPr>
          <w:sz w:val="28"/>
          <w:szCs w:val="28"/>
        </w:rPr>
      </w:pPr>
      <w:r>
        <w:t xml:space="preserve">Dal 13.11.2012 afferente al Dipartimento Jonico in </w:t>
      </w:r>
      <w:r w:rsidR="00993776" w:rsidRPr="00993776">
        <w:t>“Sistemi Giuridici ed Economici del Mediterraneo: società, ambiente, culture”</w:t>
      </w:r>
      <w:r w:rsidR="00993776">
        <w:t>,</w:t>
      </w:r>
      <w:r>
        <w:t xml:space="preserve"> Università </w:t>
      </w:r>
      <w:r w:rsidR="006F2DD3">
        <w:t>degli Studi di Bari “Aldo Moro”, sede di Taranto.</w:t>
      </w:r>
    </w:p>
    <w:p w:rsidR="00110E82" w:rsidRDefault="00110E82" w:rsidP="00110E82">
      <w:pPr>
        <w:spacing w:line="320" w:lineRule="atLeast"/>
        <w:jc w:val="both"/>
        <w:rPr>
          <w:sz w:val="28"/>
          <w:szCs w:val="28"/>
        </w:rPr>
      </w:pPr>
    </w:p>
    <w:p w:rsidR="00110E82" w:rsidRPr="001E5DED" w:rsidRDefault="00110E82" w:rsidP="00110E82">
      <w:pPr>
        <w:ind w:left="720"/>
        <w:jc w:val="both"/>
        <w:rPr>
          <w:b/>
          <w:u w:val="single"/>
        </w:rPr>
      </w:pPr>
      <w:r w:rsidRPr="001E5DED">
        <w:rPr>
          <w:b/>
          <w:u w:val="single"/>
        </w:rPr>
        <w:t>Formazione</w:t>
      </w:r>
    </w:p>
    <w:p w:rsidR="00110E82" w:rsidRPr="00EF7D07" w:rsidRDefault="00110E82" w:rsidP="00110E82">
      <w:pPr>
        <w:numPr>
          <w:ilvl w:val="0"/>
          <w:numId w:val="3"/>
        </w:numPr>
        <w:spacing w:line="320" w:lineRule="atLeast"/>
        <w:jc w:val="both"/>
      </w:pPr>
      <w:r>
        <w:t>Laurea in Materie Letterarie</w:t>
      </w:r>
      <w:r w:rsidRPr="00EF7D07">
        <w:t xml:space="preserve"> conseguita il 18/07/1996 presso la Facoltà di Magistero – Università degli Studi di Lecce, con voti 110 su 110 e lode. Tesi in Letteratura Latina, dal titolo: </w:t>
      </w:r>
      <w:r w:rsidRPr="00EF7D07">
        <w:rPr>
          <w:i/>
        </w:rPr>
        <w:t>L’inferno dantesco e la catabasi virgiliana</w:t>
      </w:r>
      <w:r>
        <w:t>.</w:t>
      </w:r>
    </w:p>
    <w:p w:rsidR="00110E82" w:rsidRPr="00EF7D07" w:rsidRDefault="00110E82" w:rsidP="00110E82">
      <w:pPr>
        <w:numPr>
          <w:ilvl w:val="0"/>
          <w:numId w:val="3"/>
        </w:numPr>
        <w:spacing w:line="320" w:lineRule="atLeast"/>
        <w:jc w:val="both"/>
      </w:pPr>
      <w:r w:rsidRPr="00EF7D07">
        <w:t xml:space="preserve">Perfezionamento in </w:t>
      </w:r>
      <w:r w:rsidR="008F2E8C">
        <w:t>“</w:t>
      </w:r>
      <w:r w:rsidRPr="00EF7D07">
        <w:t>Filologia e Letteratura Latina</w:t>
      </w:r>
      <w:r w:rsidR="008F2E8C">
        <w:t>”</w:t>
      </w:r>
      <w:r w:rsidRPr="00EF7D07">
        <w:t xml:space="preserve">, conseguito il 17/12/1997, presso il Dipartimento di Scienze dell’Antichità – Università degli Studi di Lecce. Titolo della tesi: </w:t>
      </w:r>
      <w:r w:rsidRPr="00EF7D07">
        <w:rPr>
          <w:i/>
        </w:rPr>
        <w:t>Il sentimento della natura nelle Odi di Orazio</w:t>
      </w:r>
      <w:r w:rsidRPr="00EF7D07">
        <w:t>.</w:t>
      </w:r>
    </w:p>
    <w:p w:rsidR="00110E82" w:rsidRPr="00EF7D07" w:rsidRDefault="00110E82" w:rsidP="00110E82">
      <w:pPr>
        <w:numPr>
          <w:ilvl w:val="0"/>
          <w:numId w:val="3"/>
        </w:numPr>
        <w:spacing w:line="320" w:lineRule="atLeast"/>
        <w:jc w:val="both"/>
      </w:pPr>
      <w:r>
        <w:t xml:space="preserve">Dottorato di Ricerca in </w:t>
      </w:r>
      <w:r w:rsidRPr="00607505">
        <w:rPr>
          <w:i/>
        </w:rPr>
        <w:t>Civiltà Romana</w:t>
      </w:r>
      <w:r w:rsidRPr="00EF7D07">
        <w:t xml:space="preserve"> – XV° Ciclo (con borsa di durata triennale), conseguito il 19/5/2003 presso l’Università degli Studi di Lecce, con tesi dal titolo: </w:t>
      </w:r>
      <w:r w:rsidRPr="00EF7D07">
        <w:rPr>
          <w:i/>
        </w:rPr>
        <w:t>Immortalità, disagio sociale e tempo della storia in Orazio</w:t>
      </w:r>
      <w:r w:rsidRPr="00EF7D07">
        <w:t>.</w:t>
      </w:r>
    </w:p>
    <w:p w:rsidR="00110E82" w:rsidRDefault="00110E82" w:rsidP="00110E82">
      <w:pPr>
        <w:numPr>
          <w:ilvl w:val="0"/>
          <w:numId w:val="3"/>
        </w:numPr>
        <w:spacing w:line="320" w:lineRule="atLeast"/>
        <w:jc w:val="both"/>
      </w:pPr>
      <w:r w:rsidRPr="00EF7D07">
        <w:t>Titolare di un contratto per la collaborazione e l’attività di ricerca</w:t>
      </w:r>
      <w:r>
        <w:t xml:space="preserve"> </w:t>
      </w:r>
      <w:r w:rsidRPr="00EF7D07">
        <w:t>presso il Dipartimento di Studi Storici dal Medioevo all’Età Contemporanea,</w:t>
      </w:r>
      <w:r>
        <w:t xml:space="preserve"> Università degli Studi di Lecce, </w:t>
      </w:r>
      <w:r w:rsidRPr="00EF7D07">
        <w:t xml:space="preserve">per </w:t>
      </w:r>
      <w:r>
        <w:t>il periodo dall’</w:t>
      </w:r>
      <w:r w:rsidRPr="00EF7D07">
        <w:t>1/9/2003 al 31/8/2005.</w:t>
      </w:r>
    </w:p>
    <w:p w:rsidR="0094784D" w:rsidRDefault="0094784D" w:rsidP="0094784D">
      <w:pPr>
        <w:spacing w:line="320" w:lineRule="atLeast"/>
        <w:jc w:val="both"/>
      </w:pPr>
    </w:p>
    <w:p w:rsidR="00110E82" w:rsidRDefault="00110E82" w:rsidP="002502C0">
      <w:pPr>
        <w:jc w:val="both"/>
        <w:rPr>
          <w:u w:val="single"/>
        </w:rPr>
      </w:pPr>
    </w:p>
    <w:p w:rsidR="003A383B" w:rsidRPr="00FA4528" w:rsidRDefault="00FA4528" w:rsidP="00FA4528">
      <w:pPr>
        <w:jc w:val="both"/>
        <w:rPr>
          <w:b/>
          <w:u w:val="single"/>
        </w:rPr>
      </w:pPr>
      <w:r w:rsidRPr="00FA4528">
        <w:rPr>
          <w:b/>
        </w:rPr>
        <w:t xml:space="preserve">           </w:t>
      </w:r>
      <w:r w:rsidRPr="00FA4528">
        <w:rPr>
          <w:b/>
          <w:u w:val="single"/>
        </w:rPr>
        <w:t>Attività didattica</w:t>
      </w:r>
    </w:p>
    <w:p w:rsidR="00FD11FD" w:rsidRDefault="00993776" w:rsidP="00FD11FD">
      <w:pPr>
        <w:numPr>
          <w:ilvl w:val="0"/>
          <w:numId w:val="1"/>
        </w:numPr>
        <w:spacing w:line="320" w:lineRule="atLeast"/>
        <w:ind w:left="714" w:hanging="357"/>
        <w:jc w:val="both"/>
      </w:pPr>
      <w:r>
        <w:t xml:space="preserve">Dal </w:t>
      </w:r>
      <w:r w:rsidR="00DF1ADB">
        <w:t>2014 ad oggi</w:t>
      </w:r>
      <w:r>
        <w:t xml:space="preserve"> t</w:t>
      </w:r>
      <w:r w:rsidR="00FD11FD">
        <w:t xml:space="preserve">itolare per affidamento dell’insegnamento di </w:t>
      </w:r>
      <w:r w:rsidR="00FD11FD" w:rsidRPr="00FD11FD">
        <w:rPr>
          <w:i/>
        </w:rPr>
        <w:t>Lessico giuridico e civiltà latina</w:t>
      </w:r>
      <w:r w:rsidR="00FD11FD">
        <w:t>, corso di Laurea Magistrale in Giurisprudenza – Università degli Studi di Bari (sede di Taranto).</w:t>
      </w:r>
    </w:p>
    <w:p w:rsidR="00993776" w:rsidRDefault="00993776" w:rsidP="00993776">
      <w:pPr>
        <w:numPr>
          <w:ilvl w:val="0"/>
          <w:numId w:val="1"/>
        </w:numPr>
        <w:spacing w:line="320" w:lineRule="atLeast"/>
        <w:ind w:left="714" w:hanging="357"/>
        <w:jc w:val="both"/>
      </w:pPr>
      <w:proofErr w:type="spellStart"/>
      <w:r>
        <w:t>A.a</w:t>
      </w:r>
      <w:proofErr w:type="spellEnd"/>
      <w:r>
        <w:t xml:space="preserve">. 2013-2014. Titolare per affidamento dell’insegnamento di </w:t>
      </w:r>
      <w:r>
        <w:rPr>
          <w:i/>
        </w:rPr>
        <w:t>Cultura e Lingua L</w:t>
      </w:r>
      <w:r w:rsidRPr="004C680B">
        <w:rPr>
          <w:i/>
        </w:rPr>
        <w:t>atina</w:t>
      </w:r>
      <w:r>
        <w:t>, corso di Laurea Magistrale in Giurisprudenza – Università degli Studi di Bari (sede di Taranto).</w:t>
      </w:r>
    </w:p>
    <w:p w:rsidR="00B0031B" w:rsidRDefault="00993776" w:rsidP="00291880">
      <w:pPr>
        <w:numPr>
          <w:ilvl w:val="0"/>
          <w:numId w:val="1"/>
        </w:numPr>
        <w:spacing w:line="320" w:lineRule="atLeast"/>
        <w:ind w:left="714" w:hanging="357"/>
        <w:jc w:val="both"/>
      </w:pPr>
      <w:proofErr w:type="spellStart"/>
      <w:r>
        <w:t>A</w:t>
      </w:r>
      <w:r w:rsidR="00444328">
        <w:t>.a</w:t>
      </w:r>
      <w:proofErr w:type="spellEnd"/>
      <w:r w:rsidR="00444328">
        <w:t xml:space="preserve">. </w:t>
      </w:r>
      <w:r w:rsidR="003A383B" w:rsidRPr="00291880">
        <w:t>2009-2010</w:t>
      </w:r>
      <w:r w:rsidR="00B0031B">
        <w:t>.</w:t>
      </w:r>
      <w:r w:rsidR="00FD11FD">
        <w:t xml:space="preserve"> </w:t>
      </w:r>
      <w:r w:rsidR="00B0031B">
        <w:t xml:space="preserve">Titolare per affidamento dell’insegnamento </w:t>
      </w:r>
      <w:r w:rsidR="004640FB" w:rsidRPr="00291880">
        <w:t xml:space="preserve">di </w:t>
      </w:r>
      <w:r w:rsidR="004640FB" w:rsidRPr="00B0031B">
        <w:rPr>
          <w:i/>
        </w:rPr>
        <w:t>Laboratorio per apprendimenti linguistici</w:t>
      </w:r>
      <w:r w:rsidR="004640FB" w:rsidRPr="00291880">
        <w:t>,</w:t>
      </w:r>
      <w:r w:rsidR="004640FB" w:rsidRPr="00B0031B">
        <w:rPr>
          <w:i/>
        </w:rPr>
        <w:t xml:space="preserve"> </w:t>
      </w:r>
      <w:r w:rsidR="00B0031B">
        <w:t xml:space="preserve">presso </w:t>
      </w:r>
      <w:r w:rsidR="004640FB" w:rsidRPr="00291880">
        <w:t>SSIS-Puglia, sede di Lecce (Sostegno 400 ore II edizione)</w:t>
      </w:r>
      <w:r w:rsidR="00B0031B">
        <w:t xml:space="preserve">. </w:t>
      </w:r>
    </w:p>
    <w:p w:rsidR="00993776" w:rsidRDefault="00993776" w:rsidP="00993776">
      <w:pPr>
        <w:numPr>
          <w:ilvl w:val="0"/>
          <w:numId w:val="1"/>
        </w:numPr>
        <w:spacing w:line="320" w:lineRule="atLeast"/>
        <w:ind w:left="714" w:hanging="357"/>
        <w:jc w:val="both"/>
      </w:pPr>
      <w:r>
        <w:t xml:space="preserve">Dal 2005 al </w:t>
      </w:r>
      <w:r w:rsidRPr="00291880">
        <w:t>2009</w:t>
      </w:r>
      <w:r>
        <w:t xml:space="preserve">. Titolare per affidamento dell’insegnamento di </w:t>
      </w:r>
      <w:r w:rsidRPr="00B0031B">
        <w:rPr>
          <w:i/>
        </w:rPr>
        <w:t>Metodologia e didattica della Lingua Latina</w:t>
      </w:r>
      <w:r>
        <w:t xml:space="preserve">, presso </w:t>
      </w:r>
      <w:r w:rsidRPr="00F81873">
        <w:t>SSIS-Puglia</w:t>
      </w:r>
      <w:r>
        <w:t>, sede di Lecce (Indirizzo Linguistico-Letterario).</w:t>
      </w:r>
    </w:p>
    <w:p w:rsidR="00993776" w:rsidRDefault="00993776" w:rsidP="00993776">
      <w:pPr>
        <w:numPr>
          <w:ilvl w:val="0"/>
          <w:numId w:val="1"/>
        </w:numPr>
        <w:spacing w:line="320" w:lineRule="atLeast"/>
        <w:ind w:left="714" w:hanging="357"/>
        <w:jc w:val="both"/>
      </w:pPr>
      <w:r w:rsidRPr="000C6890">
        <w:t xml:space="preserve">Dal </w:t>
      </w:r>
      <w:r>
        <w:t>2005</w:t>
      </w:r>
      <w:r w:rsidRPr="000C6890">
        <w:t xml:space="preserve"> </w:t>
      </w:r>
      <w:r>
        <w:t xml:space="preserve">al </w:t>
      </w:r>
      <w:r w:rsidRPr="000C6890">
        <w:t xml:space="preserve">2009 </w:t>
      </w:r>
      <w:r>
        <w:t>t</w:t>
      </w:r>
      <w:r w:rsidRPr="000C6890">
        <w:t>itolare per affidamento dell’insegnamento</w:t>
      </w:r>
      <w:r>
        <w:t xml:space="preserve"> di </w:t>
      </w:r>
      <w:r w:rsidRPr="000C6890">
        <w:rPr>
          <w:i/>
        </w:rPr>
        <w:t xml:space="preserve">Metodologia e didattica della </w:t>
      </w:r>
      <w:r>
        <w:rPr>
          <w:i/>
        </w:rPr>
        <w:t>Letteratura L</w:t>
      </w:r>
      <w:r w:rsidRPr="000C6890">
        <w:rPr>
          <w:i/>
        </w:rPr>
        <w:t>atina</w:t>
      </w:r>
      <w:r>
        <w:t xml:space="preserve">, presso </w:t>
      </w:r>
      <w:r w:rsidRPr="00F81873">
        <w:t>SSIS-Puglia</w:t>
      </w:r>
      <w:r>
        <w:t>, sede di Lecce (Indirizzo Linguistico-Letterario).</w:t>
      </w:r>
    </w:p>
    <w:p w:rsidR="004640FB" w:rsidRDefault="00993776" w:rsidP="00993776">
      <w:pPr>
        <w:numPr>
          <w:ilvl w:val="0"/>
          <w:numId w:val="1"/>
        </w:numPr>
        <w:spacing w:line="320" w:lineRule="atLeast"/>
        <w:ind w:left="714" w:hanging="357"/>
        <w:jc w:val="both"/>
      </w:pPr>
      <w:proofErr w:type="spellStart"/>
      <w:r>
        <w:t>A</w:t>
      </w:r>
      <w:r w:rsidR="00351A39">
        <w:t>.a</w:t>
      </w:r>
      <w:proofErr w:type="spellEnd"/>
      <w:r w:rsidR="00351A39">
        <w:t xml:space="preserve"> </w:t>
      </w:r>
      <w:r w:rsidR="004640FB" w:rsidRPr="00291880">
        <w:t>2004-2005</w:t>
      </w:r>
      <w:r w:rsidR="004640FB">
        <w:t>. E</w:t>
      </w:r>
      <w:r w:rsidR="004640FB" w:rsidRPr="00291880">
        <w:t xml:space="preserve">sercitazioni e seminari nell’ambito dei corsi SSIS relativi agli insegnamenti di </w:t>
      </w:r>
      <w:r w:rsidR="004640FB" w:rsidRPr="00993776">
        <w:rPr>
          <w:i/>
        </w:rPr>
        <w:t>Metodologia e didattica della Lingua Latina</w:t>
      </w:r>
      <w:r w:rsidR="004640FB" w:rsidRPr="00291880">
        <w:t xml:space="preserve"> e di </w:t>
      </w:r>
      <w:r w:rsidR="004640FB" w:rsidRPr="00993776">
        <w:rPr>
          <w:i/>
        </w:rPr>
        <w:t>Metodologia e didattica della Letteratura Latina</w:t>
      </w:r>
      <w:r w:rsidR="004640FB" w:rsidRPr="00291880">
        <w:t>.</w:t>
      </w:r>
    </w:p>
    <w:p w:rsidR="004640FB" w:rsidRDefault="004640FB" w:rsidP="00291880">
      <w:pPr>
        <w:numPr>
          <w:ilvl w:val="0"/>
          <w:numId w:val="1"/>
        </w:numPr>
        <w:spacing w:line="320" w:lineRule="atLeast"/>
        <w:ind w:left="714" w:hanging="357"/>
        <w:jc w:val="both"/>
      </w:pPr>
      <w:proofErr w:type="spellStart"/>
      <w:r w:rsidRPr="00291880">
        <w:t>a.a</w:t>
      </w:r>
      <w:proofErr w:type="spellEnd"/>
      <w:r w:rsidRPr="00291880">
        <w:t>. 1998/1999.</w:t>
      </w:r>
      <w:r w:rsidRPr="004640FB">
        <w:t xml:space="preserve"> </w:t>
      </w:r>
      <w:r w:rsidRPr="00291880">
        <w:t>Incaricata del</w:t>
      </w:r>
      <w:r>
        <w:t xml:space="preserve"> c</w:t>
      </w:r>
      <w:r w:rsidRPr="00291880">
        <w:t xml:space="preserve">orso propedeutico in </w:t>
      </w:r>
      <w:r w:rsidRPr="00291880">
        <w:rPr>
          <w:i/>
        </w:rPr>
        <w:t>Lingua Latina</w:t>
      </w:r>
      <w:r w:rsidRPr="00291880">
        <w:t xml:space="preserve"> presso la Facoltà di Beni Culturali – Università degli Studi di Lecce</w:t>
      </w:r>
      <w:r>
        <w:t>.</w:t>
      </w:r>
    </w:p>
    <w:p w:rsidR="00FD11FD" w:rsidRDefault="00FD11FD" w:rsidP="00FD11FD">
      <w:pPr>
        <w:spacing w:line="320" w:lineRule="atLeast"/>
        <w:ind w:left="714"/>
        <w:jc w:val="both"/>
      </w:pPr>
    </w:p>
    <w:p w:rsidR="00F67125" w:rsidRDefault="00F67125" w:rsidP="00444328">
      <w:pPr>
        <w:spacing w:after="120" w:line="320" w:lineRule="atLeast"/>
        <w:ind w:left="709"/>
        <w:jc w:val="both"/>
        <w:rPr>
          <w:b/>
          <w:u w:val="single"/>
        </w:rPr>
      </w:pPr>
    </w:p>
    <w:p w:rsidR="00444328" w:rsidRPr="00354877" w:rsidRDefault="00444328" w:rsidP="00444328">
      <w:pPr>
        <w:spacing w:after="120" w:line="320" w:lineRule="atLeast"/>
        <w:ind w:left="709"/>
        <w:jc w:val="both"/>
        <w:rPr>
          <w:b/>
          <w:u w:val="single"/>
        </w:rPr>
      </w:pPr>
      <w:bookmarkStart w:id="0" w:name="_GoBack"/>
      <w:bookmarkEnd w:id="0"/>
      <w:r w:rsidRPr="00354877">
        <w:rPr>
          <w:b/>
          <w:u w:val="single"/>
        </w:rPr>
        <w:lastRenderedPageBreak/>
        <w:t>Altre attività</w:t>
      </w:r>
    </w:p>
    <w:p w:rsidR="00444328" w:rsidRDefault="00444328" w:rsidP="00444328">
      <w:pPr>
        <w:numPr>
          <w:ilvl w:val="0"/>
          <w:numId w:val="1"/>
        </w:numPr>
        <w:spacing w:line="320" w:lineRule="atLeast"/>
        <w:jc w:val="both"/>
      </w:pPr>
      <w:r>
        <w:t>Dal 2017 Componente del Comitato Direttivo degli “A</w:t>
      </w:r>
      <w:r w:rsidRPr="00B7720B">
        <w:t xml:space="preserve">nnali </w:t>
      </w:r>
      <w:proofErr w:type="spellStart"/>
      <w:r w:rsidRPr="00B7720B">
        <w:t>Djsge</w:t>
      </w:r>
      <w:proofErr w:type="spellEnd"/>
      <w:r>
        <w:t>”.</w:t>
      </w:r>
    </w:p>
    <w:p w:rsidR="00444328" w:rsidRDefault="00444328" w:rsidP="00444328">
      <w:pPr>
        <w:numPr>
          <w:ilvl w:val="0"/>
          <w:numId w:val="1"/>
        </w:numPr>
        <w:spacing w:line="320" w:lineRule="atLeast"/>
        <w:ind w:left="714" w:hanging="357"/>
        <w:jc w:val="both"/>
      </w:pPr>
      <w:r>
        <w:t xml:space="preserve">Aprile </w:t>
      </w:r>
      <w:r w:rsidRPr="00291880">
        <w:t>2010</w:t>
      </w:r>
      <w:r>
        <w:t xml:space="preserve">. </w:t>
      </w:r>
      <w:r w:rsidRPr="00291880">
        <w:t xml:space="preserve">Componente della Commissione </w:t>
      </w:r>
      <w:r>
        <w:t xml:space="preserve">giudicatrice degli esami di stato – </w:t>
      </w:r>
      <w:r w:rsidRPr="00291880">
        <w:t>Sostegno 400 ore</w:t>
      </w:r>
      <w:r>
        <w:t xml:space="preserve"> II edizione, SSIS-Puglia, sede di Lecce.</w:t>
      </w:r>
    </w:p>
    <w:p w:rsidR="00444328" w:rsidRDefault="00444328" w:rsidP="00444328">
      <w:pPr>
        <w:numPr>
          <w:ilvl w:val="0"/>
          <w:numId w:val="1"/>
        </w:numPr>
        <w:spacing w:line="320" w:lineRule="atLeast"/>
        <w:ind w:left="714" w:hanging="357"/>
        <w:jc w:val="both"/>
      </w:pPr>
      <w:r>
        <w:t xml:space="preserve">Dal 2005 al </w:t>
      </w:r>
      <w:r w:rsidRPr="00291880">
        <w:t>2008</w:t>
      </w:r>
      <w:r>
        <w:t xml:space="preserve"> c</w:t>
      </w:r>
      <w:r w:rsidRPr="00291880">
        <w:t>omponente dell</w:t>
      </w:r>
      <w:r>
        <w:t>a Commissione esaminatrice del C</w:t>
      </w:r>
      <w:r w:rsidRPr="00291880">
        <w:t>oncorso di ammissione ai corsi ordinari SSIS per l’Indirizzo Linguistico-letterario, sede di Lecce</w:t>
      </w:r>
      <w:r>
        <w:t>.</w:t>
      </w:r>
    </w:p>
    <w:p w:rsidR="00444328" w:rsidRDefault="00444328" w:rsidP="00444328">
      <w:pPr>
        <w:numPr>
          <w:ilvl w:val="0"/>
          <w:numId w:val="1"/>
        </w:numPr>
        <w:spacing w:line="320" w:lineRule="atLeast"/>
        <w:ind w:left="714" w:hanging="357"/>
        <w:jc w:val="both"/>
      </w:pPr>
      <w:r w:rsidRPr="006B207F">
        <w:t xml:space="preserve">Dal 2005 al </w:t>
      </w:r>
      <w:r>
        <w:t>2007</w:t>
      </w:r>
      <w:r w:rsidRPr="006B207F">
        <w:t xml:space="preserve"> </w:t>
      </w:r>
      <w:r>
        <w:t>c</w:t>
      </w:r>
      <w:r w:rsidRPr="00291880">
        <w:t xml:space="preserve">omponente della Commissione </w:t>
      </w:r>
      <w:r>
        <w:t>giudicatrice degli esami di Stato abilitanti per l’indirizzo L</w:t>
      </w:r>
      <w:r w:rsidRPr="00291880">
        <w:t>ingui</w:t>
      </w:r>
      <w:r>
        <w:t>stico-L</w:t>
      </w:r>
      <w:r w:rsidRPr="00291880">
        <w:t>etterario</w:t>
      </w:r>
      <w:r>
        <w:t>, SSIS-Puglia</w:t>
      </w:r>
      <w:r w:rsidRPr="00291880">
        <w:t>, sede di Lecce</w:t>
      </w:r>
      <w:r>
        <w:t>.</w:t>
      </w:r>
    </w:p>
    <w:p w:rsidR="00444328" w:rsidRDefault="00444328" w:rsidP="00444328">
      <w:pPr>
        <w:numPr>
          <w:ilvl w:val="0"/>
          <w:numId w:val="1"/>
        </w:numPr>
        <w:spacing w:line="320" w:lineRule="atLeast"/>
        <w:ind w:left="714" w:hanging="357"/>
        <w:jc w:val="both"/>
      </w:pPr>
      <w:r>
        <w:t xml:space="preserve">Ottobre 2007 – luglio 2006. </w:t>
      </w:r>
      <w:r w:rsidRPr="00291880">
        <w:t>Compo</w:t>
      </w:r>
      <w:r>
        <w:t>nente della Commissione esaminatrice per la V</w:t>
      </w:r>
      <w:r w:rsidRPr="00291880">
        <w:t>alutazione comparativa per il reclutamento, con compiti di supervisore del tirocinio, dei docenti in servizio press</w:t>
      </w:r>
      <w:r>
        <w:t>o gli Istituti di Istruzione S</w:t>
      </w:r>
      <w:r w:rsidRPr="00291880">
        <w:t>econdaria</w:t>
      </w:r>
      <w:r>
        <w:t>, SSIS-Puglia,</w:t>
      </w:r>
      <w:r w:rsidRPr="00291880">
        <w:t xml:space="preserve"> sede di Bari.</w:t>
      </w:r>
    </w:p>
    <w:p w:rsidR="00444328" w:rsidRDefault="00444328" w:rsidP="00444328">
      <w:pPr>
        <w:numPr>
          <w:ilvl w:val="0"/>
          <w:numId w:val="1"/>
        </w:numPr>
        <w:spacing w:line="320" w:lineRule="atLeast"/>
        <w:ind w:left="714" w:hanging="357"/>
        <w:jc w:val="both"/>
      </w:pPr>
      <w:r w:rsidRPr="006B207F">
        <w:t>Giugno 2006. Componente della Commissione esaminatrice del concorso di</w:t>
      </w:r>
      <w:r>
        <w:t xml:space="preserve"> abilitazione all’Insegnamento </w:t>
      </w:r>
      <w:r w:rsidRPr="006B207F">
        <w:t>Corsi Speci</w:t>
      </w:r>
      <w:r>
        <w:t xml:space="preserve">ali - D.M. n. 21 del 9/2/2005, </w:t>
      </w:r>
      <w:r w:rsidRPr="006B207F">
        <w:t xml:space="preserve">SSIS-Puglia, sede di Bari. </w:t>
      </w:r>
    </w:p>
    <w:p w:rsidR="00444328" w:rsidRDefault="00444328" w:rsidP="00444328">
      <w:pPr>
        <w:numPr>
          <w:ilvl w:val="0"/>
          <w:numId w:val="1"/>
        </w:numPr>
        <w:spacing w:line="320" w:lineRule="atLeast"/>
        <w:ind w:left="714" w:hanging="357"/>
        <w:jc w:val="both"/>
      </w:pPr>
      <w:r>
        <w:t xml:space="preserve">Dal </w:t>
      </w:r>
      <w:r w:rsidRPr="007D22AD">
        <w:t>2006</w:t>
      </w:r>
      <w:r>
        <w:t xml:space="preserve"> al 2009 Co</w:t>
      </w:r>
      <w:r w:rsidRPr="007D22AD">
        <w:t>ordinatore degli Insegnanti Supervisori e delle attività di tirocinio – SSIS-Puglia, sede di Lecce.</w:t>
      </w:r>
    </w:p>
    <w:p w:rsidR="00354877" w:rsidRDefault="00354877" w:rsidP="00354877">
      <w:pPr>
        <w:spacing w:line="320" w:lineRule="atLeast"/>
        <w:jc w:val="both"/>
      </w:pPr>
    </w:p>
    <w:p w:rsidR="00354877" w:rsidRPr="00354877" w:rsidRDefault="00354877" w:rsidP="00354877">
      <w:pPr>
        <w:spacing w:line="320" w:lineRule="atLeast"/>
        <w:ind w:left="357"/>
        <w:jc w:val="both"/>
        <w:rPr>
          <w:b/>
          <w:u w:val="single"/>
        </w:rPr>
      </w:pPr>
      <w:r>
        <w:t xml:space="preserve">      </w:t>
      </w:r>
      <w:r w:rsidRPr="00354877">
        <w:rPr>
          <w:b/>
          <w:u w:val="single"/>
        </w:rPr>
        <w:t>Pubblicazioni</w:t>
      </w:r>
    </w:p>
    <w:p w:rsidR="00354877" w:rsidRPr="00354877" w:rsidRDefault="00354877" w:rsidP="00354877">
      <w:pPr>
        <w:numPr>
          <w:ilvl w:val="0"/>
          <w:numId w:val="7"/>
        </w:numPr>
        <w:spacing w:line="320" w:lineRule="atLeast"/>
        <w:jc w:val="both"/>
      </w:pPr>
      <w:r w:rsidRPr="00354877">
        <w:t>P. Montefusco, Sulla definizione ciceroniana di </w:t>
      </w:r>
      <w:r w:rsidRPr="00354877">
        <w:rPr>
          <w:i/>
          <w:iCs/>
        </w:rPr>
        <w:t xml:space="preserve">res </w:t>
      </w:r>
      <w:proofErr w:type="spellStart"/>
      <w:r w:rsidRPr="00354877">
        <w:rPr>
          <w:i/>
          <w:iCs/>
        </w:rPr>
        <w:t>publica</w:t>
      </w:r>
      <w:proofErr w:type="spellEnd"/>
      <w:r w:rsidRPr="00354877">
        <w:rPr>
          <w:i/>
          <w:iCs/>
        </w:rPr>
        <w:t>, </w:t>
      </w:r>
      <w:r w:rsidRPr="00354877">
        <w:t>in "Annali del Dipartimento Jonico in Sistemi giuridici ed economici del Mediterraneo: società, ambiente, cul</w:t>
      </w:r>
      <w:r>
        <w:t xml:space="preserve">ture", DJSGE, Taranto, 2016, </w:t>
      </w:r>
      <w:r w:rsidRPr="00354877">
        <w:t>IV, pp. 289-308</w:t>
      </w:r>
    </w:p>
    <w:p w:rsidR="00354877" w:rsidRPr="00354877" w:rsidRDefault="00354877" w:rsidP="00354877">
      <w:pPr>
        <w:numPr>
          <w:ilvl w:val="0"/>
          <w:numId w:val="7"/>
        </w:numPr>
        <w:spacing w:line="320" w:lineRule="atLeast"/>
        <w:jc w:val="both"/>
      </w:pPr>
      <w:r>
        <w:t>Id.</w:t>
      </w:r>
      <w:r w:rsidRPr="00354877">
        <w:t>, Recensione a Ivano Dionigi, Il presente non basta. La lezione del latino, Milano, Mondadori, 2016, pp. 112, ISBN 978-88-04-66975-3, in "Annali del Dipartimento Jonico in Sistemi giuridici ed economici del Mediterraneo: società, ambiente, cu</w:t>
      </w:r>
      <w:r>
        <w:t>lture", DJSGE, Taranto, 2016,</w:t>
      </w:r>
      <w:r w:rsidRPr="00354877">
        <w:t xml:space="preserve"> IV, pp. 593-595</w:t>
      </w:r>
    </w:p>
    <w:p w:rsidR="00354877" w:rsidRPr="00354877" w:rsidRDefault="00354877" w:rsidP="00354877">
      <w:pPr>
        <w:numPr>
          <w:ilvl w:val="0"/>
          <w:numId w:val="7"/>
        </w:numPr>
        <w:spacing w:line="320" w:lineRule="atLeast"/>
        <w:jc w:val="both"/>
      </w:pPr>
      <w:r>
        <w:t>Id.</w:t>
      </w:r>
      <w:r w:rsidRPr="00354877">
        <w:t>, I personaggi femminili in Orazio, in "Annali del Dipartimento Jonico in Sistemi giuridici ed economici del Mediterraneo: società, ambiente, cul</w:t>
      </w:r>
      <w:r>
        <w:t xml:space="preserve">ture", DJSGE, Taranto, 2015, </w:t>
      </w:r>
      <w:r w:rsidRPr="00354877">
        <w:t>III, pp. 293-307</w:t>
      </w:r>
    </w:p>
    <w:p w:rsidR="00354877" w:rsidRPr="00354877" w:rsidRDefault="00354877" w:rsidP="00354877">
      <w:pPr>
        <w:numPr>
          <w:ilvl w:val="0"/>
          <w:numId w:val="7"/>
        </w:numPr>
        <w:spacing w:line="320" w:lineRule="atLeast"/>
        <w:jc w:val="both"/>
      </w:pPr>
      <w:r>
        <w:t>Id</w:t>
      </w:r>
      <w:r w:rsidRPr="00354877">
        <w:t>, </w:t>
      </w:r>
      <w:proofErr w:type="spellStart"/>
      <w:r w:rsidRPr="00354877">
        <w:rPr>
          <w:i/>
          <w:iCs/>
        </w:rPr>
        <w:t>Virtus</w:t>
      </w:r>
      <w:proofErr w:type="spellEnd"/>
      <w:r w:rsidRPr="00354877">
        <w:rPr>
          <w:i/>
          <w:iCs/>
        </w:rPr>
        <w:t> </w:t>
      </w:r>
      <w:r w:rsidRPr="00354877">
        <w:t>nel </w:t>
      </w:r>
      <w:r w:rsidRPr="00354877">
        <w:rPr>
          <w:i/>
          <w:iCs/>
        </w:rPr>
        <w:t xml:space="preserve">De re </w:t>
      </w:r>
      <w:proofErr w:type="spellStart"/>
      <w:r w:rsidRPr="00354877">
        <w:rPr>
          <w:i/>
          <w:iCs/>
        </w:rPr>
        <w:t>publica</w:t>
      </w:r>
      <w:proofErr w:type="spellEnd"/>
      <w:r w:rsidRPr="00354877">
        <w:rPr>
          <w:i/>
          <w:iCs/>
        </w:rPr>
        <w:t> </w:t>
      </w:r>
      <w:r w:rsidRPr="00354877">
        <w:t>di Cicerone, in "Annali del Dipartimento Jonico in Sistemi giuridici ed economici del Mediterraneo: società, ambiente, cul</w:t>
      </w:r>
      <w:r>
        <w:t xml:space="preserve">ture", DJSGE, Taranto, 2014, </w:t>
      </w:r>
      <w:r w:rsidRPr="00354877">
        <w:t>II, pp. 273-289</w:t>
      </w:r>
    </w:p>
    <w:p w:rsidR="00354877" w:rsidRPr="00354877" w:rsidRDefault="00354877" w:rsidP="00354877">
      <w:pPr>
        <w:numPr>
          <w:ilvl w:val="0"/>
          <w:numId w:val="7"/>
        </w:numPr>
        <w:spacing w:line="320" w:lineRule="atLeast"/>
        <w:jc w:val="both"/>
      </w:pPr>
      <w:r>
        <w:t>Id.</w:t>
      </w:r>
      <w:r w:rsidRPr="00354877">
        <w:t>, Lucrezio e la storia del progresso, Lecce 2007, Adriatica Editrice Salentina</w:t>
      </w:r>
    </w:p>
    <w:p w:rsidR="00354877" w:rsidRPr="00354877" w:rsidRDefault="00354877" w:rsidP="00354877">
      <w:pPr>
        <w:numPr>
          <w:ilvl w:val="0"/>
          <w:numId w:val="7"/>
        </w:numPr>
        <w:spacing w:line="320" w:lineRule="atLeast"/>
        <w:jc w:val="both"/>
      </w:pPr>
      <w:r>
        <w:t>Id.</w:t>
      </w:r>
      <w:r w:rsidRPr="00354877">
        <w:t>, Disagio sociale e riscatto della memoria in Orazio, Roma 2007, Carocci editore</w:t>
      </w:r>
    </w:p>
    <w:p w:rsidR="00354877" w:rsidRPr="00354877" w:rsidRDefault="00354877" w:rsidP="00354877">
      <w:pPr>
        <w:numPr>
          <w:ilvl w:val="0"/>
          <w:numId w:val="7"/>
        </w:numPr>
        <w:spacing w:line="320" w:lineRule="atLeast"/>
        <w:jc w:val="both"/>
      </w:pPr>
      <w:r>
        <w:t>Id.</w:t>
      </w:r>
      <w:r w:rsidRPr="00354877">
        <w:t>, Il sentimento della natura nelle Odi di Orazio, in “Studi di Filologia e Letteratura Latina” n. 6 (1999), pp. 25-40, Rivista del Dipartimento di Scienze dell’Antichità – Università degli Studi di Lecce</w:t>
      </w:r>
    </w:p>
    <w:p w:rsidR="00354877" w:rsidRDefault="00354877" w:rsidP="00354877">
      <w:pPr>
        <w:spacing w:line="320" w:lineRule="atLeast"/>
        <w:ind w:left="357"/>
        <w:jc w:val="both"/>
      </w:pPr>
    </w:p>
    <w:p w:rsidR="00354877" w:rsidRDefault="00354877" w:rsidP="00354877">
      <w:pPr>
        <w:spacing w:line="320" w:lineRule="atLeast"/>
        <w:ind w:left="357"/>
        <w:jc w:val="both"/>
      </w:pPr>
    </w:p>
    <w:p w:rsidR="00354877" w:rsidRDefault="00354877" w:rsidP="00354877">
      <w:pPr>
        <w:spacing w:line="320" w:lineRule="atLeast"/>
        <w:ind w:left="357"/>
        <w:jc w:val="both"/>
      </w:pPr>
    </w:p>
    <w:p w:rsidR="00FA24DF" w:rsidRDefault="00FA24DF"/>
    <w:sectPr w:rsidR="00FA24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906EF"/>
    <w:multiLevelType w:val="multilevel"/>
    <w:tmpl w:val="71B6B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A8C1A86"/>
    <w:multiLevelType w:val="hybridMultilevel"/>
    <w:tmpl w:val="76FE6A1E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50CA0C22"/>
    <w:multiLevelType w:val="hybridMultilevel"/>
    <w:tmpl w:val="30F69A38"/>
    <w:lvl w:ilvl="0" w:tplc="0E6E1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24916"/>
    <w:multiLevelType w:val="hybridMultilevel"/>
    <w:tmpl w:val="200CBD9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61E54CE4"/>
    <w:multiLevelType w:val="hybridMultilevel"/>
    <w:tmpl w:val="8EA6E4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037E2D"/>
    <w:multiLevelType w:val="hybridMultilevel"/>
    <w:tmpl w:val="8DCAE34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6A"/>
    <w:rsid w:val="00017AA5"/>
    <w:rsid w:val="00023443"/>
    <w:rsid w:val="000749EE"/>
    <w:rsid w:val="000B6DDA"/>
    <w:rsid w:val="00110E82"/>
    <w:rsid w:val="002079D5"/>
    <w:rsid w:val="002502C0"/>
    <w:rsid w:val="00291880"/>
    <w:rsid w:val="003330F2"/>
    <w:rsid w:val="00351A39"/>
    <w:rsid w:val="00354877"/>
    <w:rsid w:val="00387B2A"/>
    <w:rsid w:val="003A383B"/>
    <w:rsid w:val="00444328"/>
    <w:rsid w:val="004640FB"/>
    <w:rsid w:val="004A7338"/>
    <w:rsid w:val="006F2DD3"/>
    <w:rsid w:val="007B386A"/>
    <w:rsid w:val="00867766"/>
    <w:rsid w:val="008F2E8C"/>
    <w:rsid w:val="0094784D"/>
    <w:rsid w:val="00993776"/>
    <w:rsid w:val="009D2D9D"/>
    <w:rsid w:val="00A56911"/>
    <w:rsid w:val="00A93EC2"/>
    <w:rsid w:val="00B0031B"/>
    <w:rsid w:val="00C35955"/>
    <w:rsid w:val="00C375EF"/>
    <w:rsid w:val="00DC5BFC"/>
    <w:rsid w:val="00DF1ADB"/>
    <w:rsid w:val="00F07973"/>
    <w:rsid w:val="00F67125"/>
    <w:rsid w:val="00FA24DF"/>
    <w:rsid w:val="00FA4528"/>
    <w:rsid w:val="00FB52F7"/>
    <w:rsid w:val="00FD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021E96-2CD7-4B63-800D-2B8E0AC4B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52F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330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330F2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8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C0BA0-55C7-42D7-960D-2B5649488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Patrizia Montefusco</cp:lastModifiedBy>
  <cp:revision>18</cp:revision>
  <cp:lastPrinted>2014-06-25T16:35:00Z</cp:lastPrinted>
  <dcterms:created xsi:type="dcterms:W3CDTF">2014-06-25T10:02:00Z</dcterms:created>
  <dcterms:modified xsi:type="dcterms:W3CDTF">2018-03-16T10:10:00Z</dcterms:modified>
</cp:coreProperties>
</file>