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05" w:rsidRDefault="00307805" w:rsidP="007E5292">
      <w:pPr>
        <w:jc w:val="both"/>
        <w:rPr>
          <w:b/>
        </w:rPr>
      </w:pPr>
      <w:r>
        <w:rPr>
          <w:b/>
        </w:rPr>
        <w:t xml:space="preserve">Lectio </w:t>
      </w:r>
      <w:proofErr w:type="spellStart"/>
      <w:r>
        <w:rPr>
          <w:b/>
        </w:rPr>
        <w:t>Magistralis</w:t>
      </w:r>
      <w:proofErr w:type="spellEnd"/>
      <w:r>
        <w:rPr>
          <w:b/>
        </w:rPr>
        <w:t xml:space="preserve"> </w:t>
      </w:r>
      <w:r w:rsidR="008C738C">
        <w:rPr>
          <w:b/>
        </w:rPr>
        <w:t xml:space="preserve">dott. </w:t>
      </w:r>
      <w:proofErr w:type="spellStart"/>
      <w:r>
        <w:rPr>
          <w:b/>
        </w:rPr>
        <w:t>Pierpio</w:t>
      </w:r>
      <w:proofErr w:type="spellEnd"/>
      <w:r>
        <w:rPr>
          <w:b/>
        </w:rPr>
        <w:t xml:space="preserve"> Cerfogli</w:t>
      </w:r>
      <w:r w:rsidR="008C738C">
        <w:rPr>
          <w:b/>
        </w:rPr>
        <w:t>, BPER</w:t>
      </w:r>
    </w:p>
    <w:p w:rsidR="00573987" w:rsidRDefault="008C738C" w:rsidP="007E5292">
      <w:pPr>
        <w:jc w:val="both"/>
        <w:rPr>
          <w:b/>
        </w:rPr>
      </w:pPr>
      <w:r>
        <w:rPr>
          <w:b/>
        </w:rPr>
        <w:t>Conclusioni della p</w:t>
      </w:r>
      <w:r w:rsidR="00573987">
        <w:rPr>
          <w:b/>
        </w:rPr>
        <w:t xml:space="preserve">rof.ssa M. </w:t>
      </w:r>
      <w:proofErr w:type="spellStart"/>
      <w:r w:rsidR="00573987">
        <w:rPr>
          <w:b/>
        </w:rPr>
        <w:t>Intonti</w:t>
      </w:r>
      <w:proofErr w:type="spellEnd"/>
    </w:p>
    <w:p w:rsidR="00B20F26" w:rsidRPr="005F272B" w:rsidRDefault="00EA41CA" w:rsidP="007E5292">
      <w:pPr>
        <w:jc w:val="both"/>
        <w:rPr>
          <w:b/>
        </w:rPr>
      </w:pPr>
      <w:r w:rsidRPr="005F272B">
        <w:rPr>
          <w:b/>
        </w:rPr>
        <w:t xml:space="preserve">Bari, </w:t>
      </w:r>
      <w:r w:rsidR="00307805">
        <w:rPr>
          <w:b/>
        </w:rPr>
        <w:t>11 aprile 2019</w:t>
      </w:r>
    </w:p>
    <w:p w:rsidR="007617A6" w:rsidRDefault="00085B0D" w:rsidP="007E5292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Ho accolto con molto piacere l’invito a concludere </w:t>
      </w:r>
      <w:r w:rsidR="00307805">
        <w:rPr>
          <w:rFonts w:asciiTheme="minorHAnsi" w:hAnsiTheme="minorHAnsi" w:cstheme="minorBidi"/>
          <w:color w:val="auto"/>
          <w:sz w:val="22"/>
          <w:szCs w:val="22"/>
        </w:rPr>
        <w:t xml:space="preserve">l’incontro di oggi, dedicato alla lectio </w:t>
      </w:r>
      <w:proofErr w:type="spellStart"/>
      <w:r w:rsidR="00307805">
        <w:rPr>
          <w:rFonts w:asciiTheme="minorHAnsi" w:hAnsiTheme="minorHAnsi" w:cstheme="minorBidi"/>
          <w:color w:val="auto"/>
          <w:sz w:val="22"/>
          <w:szCs w:val="22"/>
        </w:rPr>
        <w:t>magistralis</w:t>
      </w:r>
      <w:proofErr w:type="spellEnd"/>
      <w:r w:rsidR="00307805">
        <w:rPr>
          <w:rFonts w:asciiTheme="minorHAnsi" w:hAnsiTheme="minorHAnsi" w:cstheme="minorBidi"/>
          <w:color w:val="auto"/>
          <w:sz w:val="22"/>
          <w:szCs w:val="22"/>
        </w:rPr>
        <w:t xml:space="preserve"> del dott. </w:t>
      </w:r>
      <w:proofErr w:type="spellStart"/>
      <w:r w:rsidR="00307805">
        <w:rPr>
          <w:rFonts w:asciiTheme="minorHAnsi" w:hAnsiTheme="minorHAnsi" w:cstheme="minorBidi"/>
          <w:color w:val="auto"/>
          <w:sz w:val="22"/>
          <w:szCs w:val="22"/>
        </w:rPr>
        <w:t>Pierpio</w:t>
      </w:r>
      <w:proofErr w:type="spellEnd"/>
      <w:r w:rsidR="00307805">
        <w:rPr>
          <w:rFonts w:asciiTheme="minorHAnsi" w:hAnsiTheme="minorHAnsi" w:cstheme="minorBidi"/>
          <w:color w:val="auto"/>
          <w:sz w:val="22"/>
          <w:szCs w:val="22"/>
        </w:rPr>
        <w:t xml:space="preserve"> Cerfogli, vicedirettore generale di BPER</w:t>
      </w:r>
      <w:r w:rsidR="008C738C">
        <w:rPr>
          <w:rFonts w:asciiTheme="minorHAnsi" w:hAnsiTheme="minorHAnsi" w:cstheme="minorBidi"/>
          <w:color w:val="auto"/>
          <w:sz w:val="22"/>
          <w:szCs w:val="22"/>
        </w:rPr>
        <w:t>,</w:t>
      </w:r>
      <w:r w:rsidR="00D40EA0">
        <w:rPr>
          <w:rFonts w:asciiTheme="minorHAnsi" w:hAnsiTheme="minorHAnsi" w:cstheme="minorBidi"/>
          <w:color w:val="auto"/>
          <w:sz w:val="22"/>
          <w:szCs w:val="22"/>
        </w:rPr>
        <w:t xml:space="preserve"> ai miei, ai nostri studenti dei corsi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di lau</w:t>
      </w:r>
      <w:r w:rsidR="00D40EA0">
        <w:rPr>
          <w:rFonts w:asciiTheme="minorHAnsi" w:hAnsiTheme="minorHAnsi" w:cstheme="minorBidi"/>
          <w:color w:val="auto"/>
          <w:sz w:val="22"/>
          <w:szCs w:val="22"/>
        </w:rPr>
        <w:t>rea in Economia e commercio e in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Economia finanza e impresa</w:t>
      </w:r>
      <w:r w:rsidR="00307805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085B0D" w:rsidRDefault="00085B0D" w:rsidP="007E5292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Per me un bel ritorno al passato, al 2011, quando fui invitata a tenere una relazione in un convegno organizzato da Etica </w:t>
      </w:r>
      <w:proofErr w:type="spellStart"/>
      <w:r>
        <w:rPr>
          <w:rFonts w:asciiTheme="minorHAnsi" w:hAnsiTheme="minorHAnsi" w:cstheme="minorBidi"/>
          <w:color w:val="auto"/>
          <w:sz w:val="22"/>
          <w:szCs w:val="22"/>
        </w:rPr>
        <w:t>Sgr</w:t>
      </w:r>
      <w:proofErr w:type="spellEnd"/>
      <w:r>
        <w:rPr>
          <w:rFonts w:asciiTheme="minorHAnsi" w:hAnsiTheme="minorHAnsi" w:cstheme="minorBidi"/>
          <w:color w:val="auto"/>
          <w:sz w:val="22"/>
          <w:szCs w:val="22"/>
        </w:rPr>
        <w:t xml:space="preserve"> e BPER a Milano e Modena sul tema della finanza sostenibile. Già allora BPER manifestava </w:t>
      </w:r>
      <w:r w:rsidR="003359BE">
        <w:rPr>
          <w:rFonts w:asciiTheme="minorHAnsi" w:hAnsiTheme="minorHAnsi" w:cstheme="minorBidi"/>
          <w:color w:val="auto"/>
          <w:sz w:val="22"/>
          <w:szCs w:val="22"/>
        </w:rPr>
        <w:t xml:space="preserve">sensibilità e </w:t>
      </w:r>
      <w:r>
        <w:rPr>
          <w:rFonts w:asciiTheme="minorHAnsi" w:hAnsiTheme="minorHAnsi" w:cstheme="minorBidi"/>
          <w:color w:val="auto"/>
          <w:sz w:val="22"/>
          <w:szCs w:val="22"/>
        </w:rPr>
        <w:t>attenzione verso i nuovi modelli di business, tra cui, oggi più che mai</w:t>
      </w:r>
      <w:r w:rsidR="00910C96">
        <w:rPr>
          <w:rFonts w:asciiTheme="minorHAnsi" w:hAnsiTheme="minorHAnsi" w:cstheme="minorBidi"/>
          <w:color w:val="auto"/>
          <w:sz w:val="22"/>
          <w:szCs w:val="22"/>
        </w:rPr>
        <w:t>,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è </w:t>
      </w:r>
      <w:r w:rsidR="007617A6">
        <w:rPr>
          <w:rFonts w:asciiTheme="minorHAnsi" w:hAnsiTheme="minorHAnsi" w:cstheme="minorBidi"/>
          <w:color w:val="auto"/>
          <w:sz w:val="22"/>
          <w:szCs w:val="22"/>
        </w:rPr>
        <w:t xml:space="preserve">possibile e forse </w:t>
      </w:r>
      <w:r>
        <w:rPr>
          <w:rFonts w:asciiTheme="minorHAnsi" w:hAnsiTheme="minorHAnsi" w:cstheme="minorBidi"/>
          <w:color w:val="auto"/>
          <w:sz w:val="22"/>
          <w:szCs w:val="22"/>
        </w:rPr>
        <w:t>necessario annoverare quello di banca sostenibile</w:t>
      </w:r>
      <w:r w:rsidR="008C738C">
        <w:rPr>
          <w:rFonts w:asciiTheme="minorHAnsi" w:hAnsiTheme="minorHAnsi" w:cstheme="minorBidi"/>
          <w:color w:val="auto"/>
          <w:sz w:val="22"/>
          <w:szCs w:val="22"/>
        </w:rPr>
        <w:t xml:space="preserve"> dal punto di vista sociale e civile</w:t>
      </w:r>
      <w:r w:rsidR="00910C96">
        <w:rPr>
          <w:rFonts w:asciiTheme="minorHAnsi" w:hAnsiTheme="minorHAnsi" w:cstheme="minorBidi"/>
          <w:color w:val="auto"/>
          <w:sz w:val="22"/>
          <w:szCs w:val="22"/>
        </w:rPr>
        <w:t>, che BPER incarna e sostiene</w:t>
      </w:r>
      <w:r w:rsidR="008C738C">
        <w:rPr>
          <w:rFonts w:asciiTheme="minorHAnsi" w:hAnsiTheme="minorHAnsi" w:cstheme="minorBidi"/>
          <w:color w:val="auto"/>
          <w:sz w:val="22"/>
          <w:szCs w:val="22"/>
        </w:rPr>
        <w:t xml:space="preserve">, perché si preoccupa della sana e prudente gestione, ma anche degli </w:t>
      </w:r>
      <w:proofErr w:type="spellStart"/>
      <w:r w:rsidR="008C738C">
        <w:rPr>
          <w:rFonts w:asciiTheme="minorHAnsi" w:hAnsiTheme="minorHAnsi" w:cstheme="minorBidi"/>
          <w:color w:val="auto"/>
          <w:sz w:val="22"/>
          <w:szCs w:val="22"/>
        </w:rPr>
        <w:t>intangible</w:t>
      </w:r>
      <w:proofErr w:type="spellEnd"/>
      <w:r w:rsidR="008C738C">
        <w:rPr>
          <w:rFonts w:asciiTheme="minorHAnsi" w:hAnsiTheme="minorHAnsi" w:cstheme="minorBidi"/>
          <w:color w:val="auto"/>
          <w:sz w:val="22"/>
          <w:szCs w:val="22"/>
        </w:rPr>
        <w:t xml:space="preserve"> e dell’impatto sulla società.</w:t>
      </w:r>
    </w:p>
    <w:p w:rsidR="00085B0D" w:rsidRDefault="00085B0D" w:rsidP="007E5292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307805" w:rsidRDefault="003359BE" w:rsidP="007E5292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Prima</w:t>
      </w:r>
      <w:r w:rsidR="00085B0D">
        <w:rPr>
          <w:rFonts w:asciiTheme="minorHAnsi" w:hAnsiTheme="minorHAnsi" w:cstheme="minorBidi"/>
          <w:color w:val="auto"/>
          <w:sz w:val="22"/>
          <w:szCs w:val="22"/>
        </w:rPr>
        <w:t xml:space="preserve"> di </w:t>
      </w:r>
      <w:r w:rsidR="007617A6">
        <w:rPr>
          <w:rFonts w:asciiTheme="minorHAnsi" w:hAnsiTheme="minorHAnsi" w:cstheme="minorBidi"/>
          <w:color w:val="auto"/>
          <w:sz w:val="22"/>
          <w:szCs w:val="22"/>
        </w:rPr>
        <w:t xml:space="preserve">sottolineare ed evidenziare </w:t>
      </w:r>
      <w:r w:rsidR="00085B0D">
        <w:rPr>
          <w:rFonts w:asciiTheme="minorHAnsi" w:hAnsiTheme="minorHAnsi" w:cstheme="minorBidi"/>
          <w:color w:val="auto"/>
          <w:sz w:val="22"/>
          <w:szCs w:val="22"/>
        </w:rPr>
        <w:t xml:space="preserve">i tanti spunti emersi dalla relazione e dal dibattito, </w:t>
      </w:r>
      <w:r w:rsidR="00CB5115">
        <w:rPr>
          <w:rFonts w:asciiTheme="minorHAnsi" w:hAnsiTheme="minorHAnsi" w:cstheme="minorBidi"/>
          <w:color w:val="auto"/>
          <w:sz w:val="22"/>
          <w:szCs w:val="22"/>
        </w:rPr>
        <w:t xml:space="preserve">mi unisco </w:t>
      </w:r>
      <w:r w:rsidR="00307805">
        <w:rPr>
          <w:rFonts w:asciiTheme="minorHAnsi" w:hAnsiTheme="minorHAnsi" w:cstheme="minorBidi"/>
          <w:color w:val="auto"/>
          <w:sz w:val="22"/>
          <w:szCs w:val="22"/>
        </w:rPr>
        <w:t xml:space="preserve">ai ringraziamenti di apertura, rivolti al dott. Cerfogli, per aver voluto fortemente questo incontro, </w:t>
      </w:r>
      <w:r w:rsidR="00F774C6">
        <w:rPr>
          <w:rFonts w:asciiTheme="minorHAnsi" w:hAnsiTheme="minorHAnsi" w:cstheme="minorBidi"/>
          <w:color w:val="auto"/>
          <w:sz w:val="22"/>
          <w:szCs w:val="22"/>
        </w:rPr>
        <w:t xml:space="preserve">mostrando attenzione per i temi dell’educazione finanziaria, </w:t>
      </w:r>
      <w:r w:rsidR="00307805">
        <w:rPr>
          <w:rFonts w:asciiTheme="minorHAnsi" w:hAnsiTheme="minorHAnsi" w:cstheme="minorBidi"/>
          <w:color w:val="auto"/>
          <w:sz w:val="22"/>
          <w:szCs w:val="22"/>
        </w:rPr>
        <w:t xml:space="preserve">così come ringrazio tutti coloro che in BPER si sono prodigati per la buona riuscita di questa mattinata: </w:t>
      </w:r>
      <w:r w:rsidR="00CB5115">
        <w:rPr>
          <w:rFonts w:asciiTheme="minorHAnsi" w:hAnsiTheme="minorHAnsi" w:cstheme="minorBidi"/>
          <w:color w:val="auto"/>
          <w:sz w:val="22"/>
          <w:szCs w:val="22"/>
        </w:rPr>
        <w:t xml:space="preserve">in particolare </w:t>
      </w:r>
      <w:r w:rsidR="00307805">
        <w:rPr>
          <w:rFonts w:asciiTheme="minorHAnsi" w:hAnsiTheme="minorHAnsi" w:cstheme="minorBidi"/>
          <w:color w:val="auto"/>
          <w:sz w:val="22"/>
          <w:szCs w:val="22"/>
        </w:rPr>
        <w:t xml:space="preserve">il dott. Ferrara, </w:t>
      </w:r>
      <w:r w:rsidR="00B377F0">
        <w:rPr>
          <w:rFonts w:asciiTheme="minorHAnsi" w:hAnsiTheme="minorHAnsi" w:cstheme="minorBidi"/>
          <w:color w:val="auto"/>
          <w:sz w:val="22"/>
          <w:szCs w:val="22"/>
        </w:rPr>
        <w:t xml:space="preserve">Responsabile dell’Area Territoriale Puglia, principale interlocutore e appassionato </w:t>
      </w:r>
      <w:r w:rsidR="00F774C6">
        <w:rPr>
          <w:rFonts w:asciiTheme="minorHAnsi" w:hAnsiTheme="minorHAnsi" w:cstheme="minorBidi"/>
          <w:color w:val="auto"/>
          <w:sz w:val="22"/>
          <w:szCs w:val="22"/>
        </w:rPr>
        <w:t xml:space="preserve">e convinto </w:t>
      </w:r>
      <w:r w:rsidR="00B377F0">
        <w:rPr>
          <w:rFonts w:asciiTheme="minorHAnsi" w:hAnsiTheme="minorHAnsi" w:cstheme="minorBidi"/>
          <w:color w:val="auto"/>
          <w:sz w:val="22"/>
          <w:szCs w:val="22"/>
        </w:rPr>
        <w:t xml:space="preserve">promotore di questa importante iniziativa, </w:t>
      </w:r>
      <w:r w:rsidR="00307805">
        <w:rPr>
          <w:rFonts w:asciiTheme="minorHAnsi" w:hAnsiTheme="minorHAnsi" w:cstheme="minorBidi"/>
          <w:color w:val="auto"/>
          <w:sz w:val="22"/>
          <w:szCs w:val="22"/>
        </w:rPr>
        <w:t xml:space="preserve">la dott.ssa </w:t>
      </w:r>
      <w:proofErr w:type="spellStart"/>
      <w:r w:rsidR="00307805">
        <w:rPr>
          <w:rFonts w:asciiTheme="minorHAnsi" w:hAnsiTheme="minorHAnsi" w:cstheme="minorBidi"/>
          <w:color w:val="auto"/>
          <w:sz w:val="22"/>
          <w:szCs w:val="22"/>
        </w:rPr>
        <w:t>Grieco</w:t>
      </w:r>
      <w:proofErr w:type="spellEnd"/>
      <w:r w:rsidR="00307805">
        <w:rPr>
          <w:rFonts w:asciiTheme="minorHAnsi" w:hAnsiTheme="minorHAnsi" w:cstheme="minorBidi"/>
          <w:color w:val="auto"/>
          <w:sz w:val="22"/>
          <w:szCs w:val="22"/>
        </w:rPr>
        <w:t>, la dott.ssa Turino</w:t>
      </w:r>
      <w:r w:rsidR="005B7F6B">
        <w:rPr>
          <w:rFonts w:asciiTheme="minorHAnsi" w:hAnsiTheme="minorHAnsi" w:cstheme="minorBidi"/>
          <w:color w:val="auto"/>
          <w:sz w:val="22"/>
          <w:szCs w:val="22"/>
        </w:rPr>
        <w:t>, il dott. Gigi Mansi</w:t>
      </w:r>
      <w:r w:rsidR="00764287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r w:rsidR="008C738C">
        <w:rPr>
          <w:rFonts w:asciiTheme="minorHAnsi" w:hAnsiTheme="minorHAnsi" w:cstheme="minorBidi"/>
          <w:color w:val="auto"/>
          <w:sz w:val="22"/>
          <w:szCs w:val="22"/>
        </w:rPr>
        <w:t xml:space="preserve">la dott.ssa </w:t>
      </w:r>
      <w:r w:rsidR="00764287">
        <w:rPr>
          <w:rFonts w:asciiTheme="minorHAnsi" w:hAnsiTheme="minorHAnsi" w:cstheme="minorBidi"/>
          <w:color w:val="auto"/>
          <w:sz w:val="22"/>
          <w:szCs w:val="22"/>
        </w:rPr>
        <w:t>De Vita</w:t>
      </w:r>
      <w:r w:rsidR="00307805">
        <w:rPr>
          <w:rFonts w:asciiTheme="minorHAnsi" w:hAnsiTheme="minorHAnsi" w:cstheme="minorBidi"/>
          <w:color w:val="auto"/>
          <w:sz w:val="22"/>
          <w:szCs w:val="22"/>
        </w:rPr>
        <w:t>.</w:t>
      </w:r>
      <w:r w:rsidR="00F65E21">
        <w:rPr>
          <w:rFonts w:asciiTheme="minorHAnsi" w:hAnsiTheme="minorHAnsi" w:cstheme="minorBidi"/>
          <w:color w:val="auto"/>
          <w:sz w:val="22"/>
          <w:szCs w:val="22"/>
        </w:rPr>
        <w:t xml:space="preserve"> Grazie anche al dott. Rutigliano </w:t>
      </w:r>
      <w:r w:rsidR="00B377F0">
        <w:rPr>
          <w:rFonts w:asciiTheme="minorHAnsi" w:hAnsiTheme="minorHAnsi" w:cstheme="minorBidi"/>
          <w:color w:val="auto"/>
          <w:sz w:val="22"/>
          <w:szCs w:val="22"/>
        </w:rPr>
        <w:t xml:space="preserve">del Sole 24 ore </w:t>
      </w:r>
      <w:r w:rsidR="00F65E21">
        <w:rPr>
          <w:rFonts w:asciiTheme="minorHAnsi" w:hAnsiTheme="minorHAnsi" w:cstheme="minorBidi"/>
          <w:color w:val="auto"/>
          <w:sz w:val="22"/>
          <w:szCs w:val="22"/>
        </w:rPr>
        <w:t xml:space="preserve">per aver accettato </w:t>
      </w:r>
      <w:r w:rsidR="00B377F0">
        <w:rPr>
          <w:rFonts w:asciiTheme="minorHAnsi" w:hAnsiTheme="minorHAnsi" w:cstheme="minorBidi"/>
          <w:color w:val="auto"/>
          <w:sz w:val="22"/>
          <w:szCs w:val="22"/>
        </w:rPr>
        <w:t>di condurre l’incontro con la sua competenza e preparazione</w:t>
      </w:r>
      <w:r w:rsidR="00F65E21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r w:rsidR="00910C96">
        <w:rPr>
          <w:rFonts w:asciiTheme="minorHAnsi" w:hAnsiTheme="minorHAnsi" w:cstheme="minorBidi"/>
          <w:color w:val="auto"/>
          <w:sz w:val="22"/>
          <w:szCs w:val="22"/>
        </w:rPr>
        <w:t>all’amico e collega Elbano De Nuccio</w:t>
      </w:r>
      <w:r w:rsidR="00B377F0">
        <w:rPr>
          <w:rFonts w:asciiTheme="minorHAnsi" w:hAnsiTheme="minorHAnsi" w:cstheme="minorBidi"/>
          <w:color w:val="auto"/>
          <w:sz w:val="22"/>
          <w:szCs w:val="22"/>
        </w:rPr>
        <w:t xml:space="preserve">, presidente dell’Ordine del dottori commercialisti, al personale tecnico dell’Università, in particolare ad Anna </w:t>
      </w:r>
      <w:proofErr w:type="spellStart"/>
      <w:r w:rsidR="00B377F0">
        <w:rPr>
          <w:rFonts w:asciiTheme="minorHAnsi" w:hAnsiTheme="minorHAnsi" w:cstheme="minorBidi"/>
          <w:color w:val="auto"/>
          <w:sz w:val="22"/>
          <w:szCs w:val="22"/>
        </w:rPr>
        <w:t>Mastellone</w:t>
      </w:r>
      <w:proofErr w:type="spellEnd"/>
      <w:r w:rsidR="00B377F0">
        <w:rPr>
          <w:rFonts w:asciiTheme="minorHAnsi" w:hAnsiTheme="minorHAnsi" w:cstheme="minorBidi"/>
          <w:color w:val="auto"/>
          <w:sz w:val="22"/>
          <w:szCs w:val="22"/>
        </w:rPr>
        <w:t xml:space="preserve">, Gerardo Viola, Biagio </w:t>
      </w:r>
      <w:proofErr w:type="spellStart"/>
      <w:r w:rsidR="00B377F0">
        <w:rPr>
          <w:rFonts w:asciiTheme="minorHAnsi" w:hAnsiTheme="minorHAnsi" w:cstheme="minorBidi"/>
          <w:color w:val="auto"/>
          <w:sz w:val="22"/>
          <w:szCs w:val="22"/>
        </w:rPr>
        <w:t>Scassamacchia</w:t>
      </w:r>
      <w:proofErr w:type="spellEnd"/>
      <w:r w:rsidR="00B377F0">
        <w:rPr>
          <w:rFonts w:asciiTheme="minorHAnsi" w:hAnsiTheme="minorHAnsi" w:cstheme="minorBidi"/>
          <w:color w:val="auto"/>
          <w:sz w:val="22"/>
          <w:szCs w:val="22"/>
        </w:rPr>
        <w:t xml:space="preserve">, Luciana Cataldi, </w:t>
      </w:r>
      <w:r w:rsidR="00271BD3">
        <w:rPr>
          <w:rFonts w:asciiTheme="minorHAnsi" w:hAnsiTheme="minorHAnsi" w:cstheme="minorBidi"/>
          <w:color w:val="auto"/>
          <w:sz w:val="22"/>
          <w:szCs w:val="22"/>
        </w:rPr>
        <w:t xml:space="preserve">per il prezioso supporto, </w:t>
      </w:r>
      <w:r w:rsidR="00910C96">
        <w:rPr>
          <w:rFonts w:asciiTheme="minorHAnsi" w:hAnsiTheme="minorHAnsi" w:cstheme="minorBidi"/>
          <w:color w:val="auto"/>
          <w:sz w:val="22"/>
          <w:szCs w:val="22"/>
        </w:rPr>
        <w:t>a</w:t>
      </w:r>
      <w:r w:rsidR="00B377F0">
        <w:rPr>
          <w:rFonts w:asciiTheme="minorHAnsi" w:hAnsiTheme="minorHAnsi" w:cstheme="minorBidi"/>
          <w:color w:val="auto"/>
          <w:sz w:val="22"/>
          <w:szCs w:val="22"/>
        </w:rPr>
        <w:t>i colleghi, ai miei studenti sempre attenti e partecipi, a</w:t>
      </w:r>
      <w:r w:rsidR="00910C96">
        <w:rPr>
          <w:rFonts w:asciiTheme="minorHAnsi" w:hAnsiTheme="minorHAnsi" w:cstheme="minorBidi"/>
          <w:color w:val="auto"/>
          <w:sz w:val="22"/>
          <w:szCs w:val="22"/>
        </w:rPr>
        <w:t xml:space="preserve"> tutti coloro che sono intervenuti numerosi.</w:t>
      </w:r>
    </w:p>
    <w:p w:rsidR="00573987" w:rsidRDefault="00573987" w:rsidP="007E5292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307805" w:rsidRDefault="00307805" w:rsidP="007E5292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Una banca della levatura di BPER, </w:t>
      </w:r>
      <w:r w:rsidR="00CB5115">
        <w:rPr>
          <w:rFonts w:asciiTheme="minorHAnsi" w:hAnsiTheme="minorHAnsi" w:cstheme="minorBidi"/>
          <w:color w:val="auto"/>
          <w:sz w:val="22"/>
          <w:szCs w:val="22"/>
        </w:rPr>
        <w:t xml:space="preserve">sesto gruppo bancario nazionale, che </w:t>
      </w:r>
      <w:r w:rsidR="00573987">
        <w:rPr>
          <w:rFonts w:asciiTheme="minorHAnsi" w:hAnsiTheme="minorHAnsi" w:cstheme="minorBidi"/>
          <w:color w:val="auto"/>
          <w:sz w:val="22"/>
          <w:szCs w:val="22"/>
        </w:rPr>
        <w:t xml:space="preserve">rivolge la sua </w:t>
      </w:r>
      <w:r w:rsidR="00CB5115">
        <w:rPr>
          <w:rFonts w:asciiTheme="minorHAnsi" w:hAnsiTheme="minorHAnsi" w:cstheme="minorBidi"/>
          <w:color w:val="auto"/>
          <w:sz w:val="22"/>
          <w:szCs w:val="22"/>
        </w:rPr>
        <w:t xml:space="preserve">attenzione alla </w:t>
      </w:r>
      <w:r w:rsidR="00573987">
        <w:rPr>
          <w:rFonts w:asciiTheme="minorHAnsi" w:hAnsiTheme="minorHAnsi" w:cstheme="minorBidi"/>
          <w:color w:val="auto"/>
          <w:sz w:val="22"/>
          <w:szCs w:val="22"/>
        </w:rPr>
        <w:t xml:space="preserve">nostra Università </w:t>
      </w:r>
      <w:r w:rsidR="00CB5115">
        <w:rPr>
          <w:rFonts w:asciiTheme="minorHAnsi" w:hAnsiTheme="minorHAnsi" w:cstheme="minorBidi"/>
          <w:color w:val="auto"/>
          <w:sz w:val="22"/>
          <w:szCs w:val="22"/>
        </w:rPr>
        <w:t xml:space="preserve">ci fa onore e ci dà speranza. E’ per noi un riconoscimento dell’importanza del nostro Ateneo, </w:t>
      </w:r>
      <w:r w:rsidR="00F65E21">
        <w:rPr>
          <w:rFonts w:asciiTheme="minorHAnsi" w:hAnsiTheme="minorHAnsi" w:cstheme="minorBidi"/>
          <w:color w:val="auto"/>
          <w:sz w:val="22"/>
          <w:szCs w:val="22"/>
        </w:rPr>
        <w:t xml:space="preserve">uno dei più grandi del </w:t>
      </w:r>
      <w:r w:rsidR="00573987">
        <w:rPr>
          <w:rFonts w:asciiTheme="minorHAnsi" w:hAnsiTheme="minorHAnsi" w:cstheme="minorBidi"/>
          <w:color w:val="auto"/>
          <w:sz w:val="22"/>
          <w:szCs w:val="22"/>
        </w:rPr>
        <w:t xml:space="preserve">Sud Italia, </w:t>
      </w:r>
      <w:r w:rsidR="00F774C6">
        <w:rPr>
          <w:rFonts w:asciiTheme="minorHAnsi" w:hAnsiTheme="minorHAnsi" w:cstheme="minorBidi"/>
          <w:color w:val="auto"/>
          <w:sz w:val="22"/>
          <w:szCs w:val="22"/>
        </w:rPr>
        <w:t xml:space="preserve">che ha ottenuto </w:t>
      </w:r>
      <w:r w:rsidR="00933680">
        <w:rPr>
          <w:rFonts w:asciiTheme="minorHAnsi" w:hAnsiTheme="minorHAnsi" w:cstheme="minorBidi"/>
          <w:color w:val="auto"/>
          <w:sz w:val="22"/>
          <w:szCs w:val="22"/>
        </w:rPr>
        <w:t xml:space="preserve">in questi anni </w:t>
      </w:r>
      <w:r w:rsidR="00F774C6">
        <w:rPr>
          <w:rFonts w:asciiTheme="minorHAnsi" w:hAnsiTheme="minorHAnsi" w:cstheme="minorBidi"/>
          <w:color w:val="auto"/>
          <w:sz w:val="22"/>
          <w:szCs w:val="22"/>
        </w:rPr>
        <w:t xml:space="preserve">importanti risultati </w:t>
      </w:r>
      <w:r w:rsidR="00933680">
        <w:rPr>
          <w:rFonts w:asciiTheme="minorHAnsi" w:hAnsiTheme="minorHAnsi" w:cstheme="minorBidi"/>
          <w:color w:val="auto"/>
          <w:sz w:val="22"/>
          <w:szCs w:val="22"/>
        </w:rPr>
        <w:t>testimoniati da</w:t>
      </w:r>
      <w:r w:rsidR="00F774C6">
        <w:rPr>
          <w:rFonts w:asciiTheme="minorHAnsi" w:hAnsiTheme="minorHAnsi" w:cstheme="minorBidi"/>
          <w:color w:val="auto"/>
          <w:sz w:val="22"/>
          <w:szCs w:val="22"/>
        </w:rPr>
        <w:t>ll’ottima valutazione dell’</w:t>
      </w:r>
      <w:proofErr w:type="spellStart"/>
      <w:r w:rsidR="00F774C6">
        <w:rPr>
          <w:rFonts w:asciiTheme="minorHAnsi" w:hAnsiTheme="minorHAnsi" w:cstheme="minorBidi"/>
          <w:color w:val="auto"/>
          <w:sz w:val="22"/>
          <w:szCs w:val="22"/>
        </w:rPr>
        <w:t>Anvur</w:t>
      </w:r>
      <w:proofErr w:type="spellEnd"/>
      <w:r w:rsidR="00F774C6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r w:rsidR="00573987">
        <w:rPr>
          <w:rFonts w:asciiTheme="minorHAnsi" w:hAnsiTheme="minorHAnsi" w:cstheme="minorBidi"/>
          <w:color w:val="auto"/>
          <w:sz w:val="22"/>
          <w:szCs w:val="22"/>
        </w:rPr>
        <w:t xml:space="preserve">e questo riconoscimento </w:t>
      </w:r>
      <w:r w:rsidR="00933680">
        <w:rPr>
          <w:rFonts w:asciiTheme="minorHAnsi" w:hAnsiTheme="minorHAnsi" w:cstheme="minorBidi"/>
          <w:color w:val="auto"/>
          <w:sz w:val="22"/>
          <w:szCs w:val="22"/>
        </w:rPr>
        <w:t>che la BPER ci fa</w:t>
      </w:r>
      <w:r w:rsidR="008C738C">
        <w:rPr>
          <w:rFonts w:asciiTheme="minorHAnsi" w:hAnsiTheme="minorHAnsi" w:cstheme="minorBidi"/>
          <w:color w:val="auto"/>
          <w:sz w:val="22"/>
          <w:szCs w:val="22"/>
        </w:rPr>
        <w:t>,</w:t>
      </w:r>
      <w:r w:rsidR="0093368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9F3BCC">
        <w:rPr>
          <w:rFonts w:asciiTheme="minorHAnsi" w:hAnsiTheme="minorHAnsi" w:cstheme="minorBidi"/>
          <w:color w:val="auto"/>
          <w:sz w:val="22"/>
          <w:szCs w:val="22"/>
        </w:rPr>
        <w:t xml:space="preserve">da un lato </w:t>
      </w:r>
      <w:r w:rsidR="00B510F9">
        <w:rPr>
          <w:rFonts w:asciiTheme="minorHAnsi" w:hAnsiTheme="minorHAnsi" w:cstheme="minorBidi"/>
          <w:color w:val="auto"/>
          <w:sz w:val="22"/>
          <w:szCs w:val="22"/>
        </w:rPr>
        <w:t>ci rende orgogliosi del lavoro che svolgiamo con i nostri studenti, ai quali è affidato il compito di migliorare le sorti del nostro territorio negli anni a venire</w:t>
      </w:r>
      <w:r w:rsidR="009F3BCC">
        <w:rPr>
          <w:rFonts w:asciiTheme="minorHAnsi" w:hAnsiTheme="minorHAnsi" w:cstheme="minorBidi"/>
          <w:color w:val="auto"/>
          <w:sz w:val="22"/>
          <w:szCs w:val="22"/>
        </w:rPr>
        <w:t>,</w:t>
      </w:r>
      <w:r w:rsidR="00B510F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9F3BCC">
        <w:rPr>
          <w:rFonts w:asciiTheme="minorHAnsi" w:hAnsiTheme="minorHAnsi" w:cstheme="minorBidi"/>
          <w:color w:val="auto"/>
          <w:sz w:val="22"/>
          <w:szCs w:val="22"/>
        </w:rPr>
        <w:t>dall’altro</w:t>
      </w:r>
      <w:r w:rsidR="00B510F9">
        <w:rPr>
          <w:rFonts w:asciiTheme="minorHAnsi" w:hAnsiTheme="minorHAnsi" w:cstheme="minorBidi"/>
          <w:color w:val="auto"/>
          <w:sz w:val="22"/>
          <w:szCs w:val="22"/>
        </w:rPr>
        <w:t xml:space="preserve"> rafforza la nostra fiducia.</w:t>
      </w:r>
    </w:p>
    <w:p w:rsidR="00CB5115" w:rsidRDefault="00CB5115" w:rsidP="007E5292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Fiducia è stata la parola chiave del corso di Economia degli intermediari finanziari</w:t>
      </w:r>
      <w:r w:rsidR="00137590">
        <w:rPr>
          <w:rFonts w:asciiTheme="minorHAnsi" w:hAnsiTheme="minorHAnsi" w:cstheme="minorBidi"/>
          <w:color w:val="auto"/>
          <w:sz w:val="22"/>
          <w:szCs w:val="22"/>
        </w:rPr>
        <w:t xml:space="preserve"> di quest’anno</w:t>
      </w:r>
      <w:r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CB5115" w:rsidRDefault="00CB5115" w:rsidP="007E5292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Fid</w:t>
      </w:r>
      <w:r w:rsidR="00085B0D">
        <w:rPr>
          <w:rFonts w:asciiTheme="minorHAnsi" w:hAnsiTheme="minorHAnsi" w:cstheme="minorBidi"/>
          <w:color w:val="auto"/>
          <w:sz w:val="22"/>
          <w:szCs w:val="22"/>
        </w:rPr>
        <w:t>ucia è la parola chiave del nostro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futuro</w:t>
      </w:r>
      <w:r w:rsidR="00085B0D">
        <w:rPr>
          <w:rFonts w:asciiTheme="minorHAnsi" w:hAnsiTheme="minorHAnsi" w:cstheme="minorBidi"/>
          <w:color w:val="auto"/>
          <w:sz w:val="22"/>
          <w:szCs w:val="22"/>
        </w:rPr>
        <w:t xml:space="preserve"> e dei nostri studenti</w:t>
      </w:r>
      <w:r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D31B2F" w:rsidRDefault="00CB5115" w:rsidP="007E5292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Fiducia è il fulcro attorno al quale ruota il sistema finanziario e </w:t>
      </w:r>
      <w:r w:rsidR="00085B0D">
        <w:rPr>
          <w:rFonts w:asciiTheme="minorHAnsi" w:hAnsiTheme="minorHAnsi" w:cstheme="minorBidi"/>
          <w:color w:val="auto"/>
          <w:sz w:val="22"/>
          <w:szCs w:val="22"/>
        </w:rPr>
        <w:t xml:space="preserve">in esso l’attività delle banche ed </w:t>
      </w:r>
      <w:r w:rsidR="00D31B2F">
        <w:rPr>
          <w:rFonts w:asciiTheme="minorHAnsi" w:hAnsiTheme="minorHAnsi" w:cstheme="minorBidi"/>
          <w:color w:val="auto"/>
          <w:sz w:val="22"/>
          <w:szCs w:val="22"/>
        </w:rPr>
        <w:t xml:space="preserve">è il concetto da coltivare e rendere concreto attraverso l’adozione di modelli di business </w:t>
      </w:r>
      <w:r w:rsidR="00137590">
        <w:rPr>
          <w:rFonts w:asciiTheme="minorHAnsi" w:hAnsiTheme="minorHAnsi" w:cstheme="minorBidi"/>
          <w:color w:val="auto"/>
          <w:sz w:val="22"/>
          <w:szCs w:val="22"/>
        </w:rPr>
        <w:t xml:space="preserve">bancario </w:t>
      </w:r>
      <w:r w:rsidR="00D31B2F">
        <w:rPr>
          <w:rFonts w:asciiTheme="minorHAnsi" w:hAnsiTheme="minorHAnsi" w:cstheme="minorBidi"/>
          <w:color w:val="auto"/>
          <w:sz w:val="22"/>
          <w:szCs w:val="22"/>
        </w:rPr>
        <w:t>che la favoriscano e la proteggano.</w:t>
      </w:r>
    </w:p>
    <w:p w:rsidR="00307805" w:rsidRDefault="00307805" w:rsidP="007E5292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9F3BCC" w:rsidRDefault="00DC47EB" w:rsidP="007E5292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Molti sono stati gli spunti forniti a questo proposito dal dott. Cerfogli nella sua </w:t>
      </w:r>
      <w:r w:rsidR="008C738C">
        <w:rPr>
          <w:rFonts w:asciiTheme="minorHAnsi" w:hAnsiTheme="minorHAnsi" w:cstheme="minorBidi"/>
          <w:color w:val="auto"/>
          <w:sz w:val="22"/>
          <w:szCs w:val="22"/>
        </w:rPr>
        <w:t>lezione</w:t>
      </w:r>
      <w:r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9F3BCC" w:rsidRDefault="00752A50" w:rsidP="007E5292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Ne richiamo solo qualcuno, data la ricchezza della relazione, che sarebbe impossibile ripercorrere in tutte le sue parti.</w:t>
      </w:r>
    </w:p>
    <w:p w:rsidR="00752A50" w:rsidRDefault="0043606D" w:rsidP="007E5292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Cito testualmente un’espressione </w:t>
      </w:r>
      <w:r w:rsidR="00773B0D">
        <w:rPr>
          <w:rFonts w:asciiTheme="minorHAnsi" w:hAnsiTheme="minorHAnsi" w:cstheme="minorBidi"/>
          <w:color w:val="auto"/>
          <w:sz w:val="22"/>
          <w:szCs w:val="22"/>
        </w:rPr>
        <w:t xml:space="preserve">del dott. Cerfogli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che mi ha particolarmente colpita: “human first”, concetto che richiama il tema </w:t>
      </w:r>
      <w:r w:rsidR="008C738C">
        <w:rPr>
          <w:rFonts w:asciiTheme="minorHAnsi" w:hAnsiTheme="minorHAnsi" w:cstheme="minorBidi"/>
          <w:color w:val="auto"/>
          <w:sz w:val="22"/>
          <w:szCs w:val="22"/>
        </w:rPr>
        <w:t>dell’</w:t>
      </w:r>
      <w:r>
        <w:rPr>
          <w:rFonts w:asciiTheme="minorHAnsi" w:hAnsiTheme="minorHAnsi" w:cstheme="minorBidi"/>
          <w:color w:val="auto"/>
          <w:sz w:val="22"/>
          <w:szCs w:val="22"/>
        </w:rPr>
        <w:t>attenzione alla clientela, più</w:t>
      </w:r>
      <w:r w:rsidR="008C738C">
        <w:rPr>
          <w:rFonts w:asciiTheme="minorHAnsi" w:hAnsiTheme="minorHAnsi" w:cstheme="minorBidi"/>
          <w:color w:val="auto"/>
          <w:sz w:val="22"/>
          <w:szCs w:val="22"/>
        </w:rPr>
        <w:t xml:space="preserve"> volte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evocato </w:t>
      </w:r>
      <w:r w:rsidR="00773B0D">
        <w:rPr>
          <w:rFonts w:asciiTheme="minorHAnsi" w:hAnsiTheme="minorHAnsi" w:cstheme="minorBidi"/>
          <w:color w:val="auto"/>
          <w:sz w:val="22"/>
          <w:szCs w:val="22"/>
        </w:rPr>
        <w:t>nella lectio di oggi</w:t>
      </w:r>
      <w:r w:rsidR="008C738C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  <w:r w:rsidR="000C12F4">
        <w:rPr>
          <w:rFonts w:asciiTheme="minorHAnsi" w:hAnsiTheme="minorHAnsi" w:cstheme="minorBidi"/>
          <w:color w:val="auto"/>
          <w:sz w:val="22"/>
          <w:szCs w:val="22"/>
        </w:rPr>
        <w:t xml:space="preserve">L’attenzione al cliente crea valore per la banca e rende il cliente più soddisfatto, accrescendo la sua fiducia. Non è un obiettivo in contrasto con la redditività, altro tema importante, ma anzi ne costituisce la base. Il </w:t>
      </w:r>
      <w:r w:rsidR="000C12F4">
        <w:rPr>
          <w:rFonts w:asciiTheme="minorHAnsi" w:hAnsiTheme="minorHAnsi" w:cstheme="minorBidi"/>
          <w:color w:val="auto"/>
          <w:sz w:val="22"/>
          <w:szCs w:val="22"/>
        </w:rPr>
        <w:lastRenderedPageBreak/>
        <w:t>cliente soddisfatto della relazione con la ba</w:t>
      </w:r>
      <w:r>
        <w:rPr>
          <w:rFonts w:asciiTheme="minorHAnsi" w:hAnsiTheme="minorHAnsi" w:cstheme="minorBidi"/>
          <w:color w:val="auto"/>
          <w:sz w:val="22"/>
          <w:szCs w:val="22"/>
        </w:rPr>
        <w:t>nca è anche un cliente che crea valore</w:t>
      </w:r>
      <w:r w:rsidR="000C12F4">
        <w:rPr>
          <w:rFonts w:asciiTheme="minorHAnsi" w:hAnsiTheme="minorHAnsi" w:cstheme="minorBidi"/>
          <w:color w:val="auto"/>
          <w:sz w:val="22"/>
          <w:szCs w:val="22"/>
        </w:rPr>
        <w:t xml:space="preserve">, in un rapporto </w:t>
      </w:r>
      <w:proofErr w:type="spellStart"/>
      <w:r w:rsidR="000C12F4">
        <w:rPr>
          <w:rFonts w:asciiTheme="minorHAnsi" w:hAnsiTheme="minorHAnsi" w:cstheme="minorBidi"/>
          <w:color w:val="auto"/>
          <w:sz w:val="22"/>
          <w:szCs w:val="22"/>
        </w:rPr>
        <w:t>win</w:t>
      </w:r>
      <w:proofErr w:type="spellEnd"/>
      <w:r w:rsidR="000C12F4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="000C12F4">
        <w:rPr>
          <w:rFonts w:asciiTheme="minorHAnsi" w:hAnsiTheme="minorHAnsi" w:cstheme="minorBidi"/>
          <w:color w:val="auto"/>
          <w:sz w:val="22"/>
          <w:szCs w:val="22"/>
        </w:rPr>
        <w:t>win</w:t>
      </w:r>
      <w:proofErr w:type="spellEnd"/>
      <w:r w:rsidR="000C12F4">
        <w:rPr>
          <w:rFonts w:asciiTheme="minorHAnsi" w:hAnsiTheme="minorHAnsi" w:cstheme="minorBidi"/>
          <w:color w:val="auto"/>
          <w:sz w:val="22"/>
          <w:szCs w:val="22"/>
        </w:rPr>
        <w:t xml:space="preserve"> che </w:t>
      </w:r>
      <w:r>
        <w:rPr>
          <w:rFonts w:asciiTheme="minorHAnsi" w:hAnsiTheme="minorHAnsi" w:cstheme="minorBidi"/>
          <w:color w:val="auto"/>
          <w:sz w:val="22"/>
          <w:szCs w:val="22"/>
        </w:rPr>
        <w:t>favorisce lo sviluppo di relazioni proficue. Il rapporto con la clientela è al centro del nuovo business model, che deve garantire una “</w:t>
      </w:r>
      <w:proofErr w:type="spellStart"/>
      <w:r>
        <w:rPr>
          <w:rFonts w:asciiTheme="minorHAnsi" w:hAnsiTheme="minorHAnsi" w:cstheme="minorBidi"/>
          <w:color w:val="auto"/>
          <w:sz w:val="22"/>
          <w:szCs w:val="22"/>
        </w:rPr>
        <w:t>customer</w:t>
      </w:r>
      <w:proofErr w:type="spellEnd"/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color w:val="auto"/>
          <w:sz w:val="22"/>
          <w:szCs w:val="22"/>
        </w:rPr>
        <w:t>experience</w:t>
      </w:r>
      <w:proofErr w:type="spellEnd"/>
      <w:r>
        <w:rPr>
          <w:rFonts w:asciiTheme="minorHAnsi" w:hAnsiTheme="minorHAnsi" w:cstheme="minorBidi"/>
          <w:color w:val="auto"/>
          <w:sz w:val="22"/>
          <w:szCs w:val="22"/>
        </w:rPr>
        <w:t xml:space="preserve"> di alto livello”, attraverso l’uso delle nuove tecnologie digitali e la diversificazione delle attività, aprendo alla consulenza di alto livello e alla </w:t>
      </w:r>
      <w:proofErr w:type="spellStart"/>
      <w:r>
        <w:rPr>
          <w:rFonts w:asciiTheme="minorHAnsi" w:hAnsiTheme="minorHAnsi" w:cstheme="minorBidi"/>
          <w:color w:val="auto"/>
          <w:sz w:val="22"/>
          <w:szCs w:val="22"/>
        </w:rPr>
        <w:t>bancassicurazione</w:t>
      </w:r>
      <w:proofErr w:type="spellEnd"/>
      <w:r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  <w:r w:rsidR="00773B0D">
        <w:rPr>
          <w:rFonts w:asciiTheme="minorHAnsi" w:hAnsiTheme="minorHAnsi" w:cstheme="minorBidi"/>
          <w:color w:val="auto"/>
          <w:sz w:val="22"/>
          <w:szCs w:val="22"/>
        </w:rPr>
        <w:t xml:space="preserve">La cura del cliente è la chiave per sviluppare un’attività bancaria in linea con le indicazioni della BCE, che valuta gli </w:t>
      </w:r>
      <w:proofErr w:type="spellStart"/>
      <w:r w:rsidR="00773B0D">
        <w:rPr>
          <w:rFonts w:asciiTheme="minorHAnsi" w:hAnsiTheme="minorHAnsi" w:cstheme="minorBidi"/>
          <w:color w:val="auto"/>
          <w:sz w:val="22"/>
          <w:szCs w:val="22"/>
        </w:rPr>
        <w:t>asset</w:t>
      </w:r>
      <w:proofErr w:type="spellEnd"/>
      <w:r w:rsidR="00773B0D">
        <w:rPr>
          <w:rFonts w:asciiTheme="minorHAnsi" w:hAnsiTheme="minorHAnsi" w:cstheme="minorBidi"/>
          <w:color w:val="auto"/>
          <w:sz w:val="22"/>
          <w:szCs w:val="22"/>
        </w:rPr>
        <w:t xml:space="preserve"> di bilancio ma anche i piani di sviluppo, gli </w:t>
      </w:r>
      <w:proofErr w:type="spellStart"/>
      <w:r w:rsidR="00773B0D">
        <w:rPr>
          <w:rFonts w:asciiTheme="minorHAnsi" w:hAnsiTheme="minorHAnsi" w:cstheme="minorBidi"/>
          <w:color w:val="auto"/>
          <w:sz w:val="22"/>
          <w:szCs w:val="22"/>
        </w:rPr>
        <w:t>intangible</w:t>
      </w:r>
      <w:proofErr w:type="spellEnd"/>
      <w:r w:rsidR="00773B0D">
        <w:rPr>
          <w:rFonts w:asciiTheme="minorHAnsi" w:hAnsiTheme="minorHAnsi" w:cstheme="minorBidi"/>
          <w:color w:val="auto"/>
          <w:sz w:val="22"/>
          <w:szCs w:val="22"/>
        </w:rPr>
        <w:t xml:space="preserve">, la </w:t>
      </w:r>
      <w:proofErr w:type="spellStart"/>
      <w:r w:rsidR="00773B0D">
        <w:rPr>
          <w:rFonts w:asciiTheme="minorHAnsi" w:hAnsiTheme="minorHAnsi" w:cstheme="minorBidi"/>
          <w:color w:val="auto"/>
          <w:sz w:val="22"/>
          <w:szCs w:val="22"/>
        </w:rPr>
        <w:t>governance</w:t>
      </w:r>
      <w:proofErr w:type="spellEnd"/>
      <w:r w:rsidR="00773B0D">
        <w:rPr>
          <w:rFonts w:asciiTheme="minorHAnsi" w:hAnsiTheme="minorHAnsi" w:cstheme="minorBidi"/>
          <w:color w:val="auto"/>
          <w:sz w:val="22"/>
          <w:szCs w:val="22"/>
        </w:rPr>
        <w:t xml:space="preserve"> di qualità, la </w:t>
      </w:r>
      <w:proofErr w:type="spellStart"/>
      <w:r w:rsidR="00773B0D">
        <w:rPr>
          <w:rFonts w:asciiTheme="minorHAnsi" w:hAnsiTheme="minorHAnsi" w:cstheme="minorBidi"/>
          <w:color w:val="auto"/>
          <w:sz w:val="22"/>
          <w:szCs w:val="22"/>
        </w:rPr>
        <w:t>customer</w:t>
      </w:r>
      <w:proofErr w:type="spellEnd"/>
      <w:r w:rsidR="00773B0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="00773B0D">
        <w:rPr>
          <w:rFonts w:asciiTheme="minorHAnsi" w:hAnsiTheme="minorHAnsi" w:cstheme="minorBidi"/>
          <w:color w:val="auto"/>
          <w:sz w:val="22"/>
          <w:szCs w:val="22"/>
        </w:rPr>
        <w:t>satisfaction</w:t>
      </w:r>
      <w:proofErr w:type="spellEnd"/>
      <w:r w:rsidR="00773B0D">
        <w:rPr>
          <w:rFonts w:asciiTheme="minorHAnsi" w:hAnsiTheme="minorHAnsi" w:cstheme="minorBidi"/>
          <w:color w:val="auto"/>
          <w:sz w:val="22"/>
          <w:szCs w:val="22"/>
        </w:rPr>
        <w:t xml:space="preserve"> e l’engagement rate dei dipendenti.</w:t>
      </w:r>
    </w:p>
    <w:p w:rsidR="009F3BCC" w:rsidRDefault="009F3BCC" w:rsidP="007E5292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DC47EB" w:rsidRDefault="00773B0D" w:rsidP="007E5292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A partire da queste considerazioni, </w:t>
      </w:r>
      <w:r w:rsidR="00DC47EB">
        <w:rPr>
          <w:rFonts w:asciiTheme="minorHAnsi" w:hAnsiTheme="minorHAnsi" w:cstheme="minorBidi"/>
          <w:color w:val="auto"/>
          <w:sz w:val="22"/>
          <w:szCs w:val="22"/>
        </w:rPr>
        <w:t>vorrei aggi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ungere solo un breve approfondimento sul </w:t>
      </w:r>
      <w:r w:rsidR="00DC47EB">
        <w:rPr>
          <w:rFonts w:asciiTheme="minorHAnsi" w:hAnsiTheme="minorHAnsi" w:cstheme="minorBidi"/>
          <w:color w:val="auto"/>
          <w:sz w:val="22"/>
          <w:szCs w:val="22"/>
        </w:rPr>
        <w:t>modello di banca sostenibile.</w:t>
      </w:r>
    </w:p>
    <w:p w:rsidR="00752A50" w:rsidRDefault="00752A50" w:rsidP="007E5292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910C96" w:rsidRDefault="00910C96" w:rsidP="007E5292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Quando parliamo di banca sostenibile parliamo di una banca che</w:t>
      </w:r>
      <w:r w:rsidR="00FA3FE1">
        <w:rPr>
          <w:rFonts w:asciiTheme="minorHAnsi" w:hAnsiTheme="minorHAnsi" w:cstheme="minorBidi"/>
          <w:color w:val="auto"/>
          <w:sz w:val="22"/>
          <w:szCs w:val="22"/>
        </w:rPr>
        <w:t xml:space="preserve"> persegue la sana e prudente gestione, in conformità con le indicazioni delle autorità di vigilanza, e dunque opera in maniera efficiente, controllando i rischi che caratterizzano la sua attività, ma è anche una banca che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opera perseguendo i principi alla base del modello di sviluppo sostenibile, ovvero quel modello </w:t>
      </w:r>
      <w:r w:rsidR="00FA3FE1">
        <w:rPr>
          <w:rFonts w:asciiTheme="minorHAnsi" w:hAnsiTheme="minorHAnsi" w:cstheme="minorBidi"/>
          <w:color w:val="auto"/>
          <w:sz w:val="22"/>
          <w:szCs w:val="22"/>
        </w:rPr>
        <w:t xml:space="preserve">di sviluppo </w:t>
      </w:r>
      <w:r>
        <w:rPr>
          <w:rFonts w:asciiTheme="minorHAnsi" w:hAnsiTheme="minorHAnsi" w:cstheme="minorBidi"/>
          <w:color w:val="auto"/>
          <w:sz w:val="22"/>
          <w:szCs w:val="22"/>
        </w:rPr>
        <w:t>che permette alla nostra economia di prosperare senza depauperare irrimediabilmente le risorse a disposizione delle generazioni future, dei nostri figli, dei nostri giovani. Lo ha rimarcato fortemente l’Onu nell’Agenda 2030, individuando 17 obiettivi di sviluppo sostenibile che il mondo deve perseguire e conseguire fino al 2030.</w:t>
      </w:r>
    </w:p>
    <w:p w:rsidR="00752A50" w:rsidRDefault="00910C96" w:rsidP="007E5292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In questo contesto, la banca sostenibile è quella che </w:t>
      </w:r>
      <w:r w:rsidR="005B7F6B">
        <w:rPr>
          <w:rFonts w:asciiTheme="minorHAnsi" w:hAnsiTheme="minorHAnsi" w:cstheme="minorBidi"/>
          <w:color w:val="auto"/>
          <w:sz w:val="22"/>
          <w:szCs w:val="22"/>
        </w:rPr>
        <w:t xml:space="preserve">opera in conformità con i principi Onu,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si fa carico dell’impatto del proprio business sulla collettività, </w:t>
      </w:r>
      <w:r w:rsidR="005B7F6B">
        <w:rPr>
          <w:rFonts w:asciiTheme="minorHAnsi" w:hAnsiTheme="minorHAnsi" w:cstheme="minorBidi"/>
          <w:color w:val="auto"/>
          <w:sz w:val="22"/>
          <w:szCs w:val="22"/>
        </w:rPr>
        <w:t xml:space="preserve">facendo propria </w:t>
      </w:r>
      <w:r>
        <w:rPr>
          <w:rFonts w:asciiTheme="minorHAnsi" w:hAnsiTheme="minorHAnsi" w:cstheme="minorBidi"/>
          <w:color w:val="auto"/>
          <w:sz w:val="22"/>
          <w:szCs w:val="22"/>
        </w:rPr>
        <w:t>la definizione di responsabilità sociale che ha fornito la Commissione Europea</w:t>
      </w:r>
      <w:r w:rsidR="005B7F6B">
        <w:rPr>
          <w:rFonts w:asciiTheme="minorHAnsi" w:hAnsiTheme="minorHAnsi" w:cstheme="minorBidi"/>
          <w:color w:val="auto"/>
          <w:sz w:val="22"/>
          <w:szCs w:val="22"/>
        </w:rPr>
        <w:t xml:space="preserve"> nel 2011</w:t>
      </w:r>
      <w:r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752A50" w:rsidRDefault="00752A50" w:rsidP="007E5292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752A50" w:rsidRDefault="00910C96" w:rsidP="007E5292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E’, in questo senso, una banca socialmente responsabile, corretta, etica, che si occupa delle ricadute della propria attività</w:t>
      </w:r>
      <w:r w:rsidR="00933680">
        <w:rPr>
          <w:rFonts w:asciiTheme="minorHAnsi" w:hAnsiTheme="minorHAnsi" w:cstheme="minorBidi"/>
          <w:color w:val="auto"/>
          <w:sz w:val="22"/>
          <w:szCs w:val="22"/>
        </w:rPr>
        <w:t xml:space="preserve"> in campo ambientale, sociale, che si preoccupa di organizzarsi secondo regole di </w:t>
      </w:r>
      <w:proofErr w:type="spellStart"/>
      <w:r w:rsidR="00933680">
        <w:rPr>
          <w:rFonts w:asciiTheme="minorHAnsi" w:hAnsiTheme="minorHAnsi" w:cstheme="minorBidi"/>
          <w:color w:val="auto"/>
          <w:sz w:val="22"/>
          <w:szCs w:val="22"/>
        </w:rPr>
        <w:t>good</w:t>
      </w:r>
      <w:proofErr w:type="spellEnd"/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color w:val="auto"/>
          <w:sz w:val="22"/>
          <w:szCs w:val="22"/>
        </w:rPr>
        <w:t>governance</w:t>
      </w:r>
      <w:proofErr w:type="spellEnd"/>
      <w:r>
        <w:rPr>
          <w:rFonts w:asciiTheme="minorHAnsi" w:hAnsiTheme="minorHAnsi" w:cstheme="minorBidi"/>
          <w:color w:val="auto"/>
          <w:sz w:val="22"/>
          <w:szCs w:val="22"/>
        </w:rPr>
        <w:t xml:space="preserve">. Concetti che purtroppo sfuggono </w:t>
      </w:r>
      <w:r w:rsidR="005B7F6B">
        <w:rPr>
          <w:rFonts w:asciiTheme="minorHAnsi" w:hAnsiTheme="minorHAnsi" w:cstheme="minorBidi"/>
          <w:color w:val="auto"/>
          <w:sz w:val="22"/>
          <w:szCs w:val="22"/>
        </w:rPr>
        <w:t xml:space="preserve">ancora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ai più, che spesso si chiedono, anche a causa della cattiva reputazione delle banche e della finanza oggi, come si possa spiegare </w:t>
      </w:r>
      <w:r w:rsidR="00EE4F32">
        <w:rPr>
          <w:rFonts w:asciiTheme="minorHAnsi" w:hAnsiTheme="minorHAnsi" w:cstheme="minorBidi"/>
          <w:color w:val="auto"/>
          <w:sz w:val="22"/>
          <w:szCs w:val="22"/>
        </w:rPr>
        <w:t>quello che appare un ossimoro: b</w:t>
      </w:r>
      <w:r w:rsidR="00752A50">
        <w:rPr>
          <w:rFonts w:asciiTheme="minorHAnsi" w:hAnsiTheme="minorHAnsi" w:cstheme="minorBidi"/>
          <w:color w:val="auto"/>
          <w:sz w:val="22"/>
          <w:szCs w:val="22"/>
        </w:rPr>
        <w:t>anca sostenibile o banca etica.</w:t>
      </w:r>
    </w:p>
    <w:p w:rsidR="00752A50" w:rsidRDefault="00752A50" w:rsidP="007E5292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EE4F32" w:rsidRDefault="00EE4F32" w:rsidP="007E5292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La banca può fare tantissimo in tema di responsabilità sociale. Molte banche già lo fanno, molte si stanno attrezzando. Il rapporto della banca con la responsabilità sociale è duplice.</w:t>
      </w:r>
    </w:p>
    <w:p w:rsidR="00752A50" w:rsidRDefault="00752A50" w:rsidP="007E5292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774B56" w:rsidRDefault="00EE4F32" w:rsidP="007E5292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In primo luogo la banca può essere socialmente responsabile, </w:t>
      </w:r>
      <w:r w:rsidR="005B7F6B">
        <w:rPr>
          <w:rFonts w:asciiTheme="minorHAnsi" w:hAnsiTheme="minorHAnsi" w:cstheme="minorBidi"/>
          <w:color w:val="auto"/>
          <w:sz w:val="22"/>
          <w:szCs w:val="22"/>
        </w:rPr>
        <w:t xml:space="preserve">perché può mettere </w:t>
      </w:r>
      <w:r>
        <w:rPr>
          <w:rFonts w:asciiTheme="minorHAnsi" w:hAnsiTheme="minorHAnsi" w:cstheme="minorBidi"/>
          <w:color w:val="auto"/>
          <w:sz w:val="22"/>
          <w:szCs w:val="22"/>
        </w:rPr>
        <w:t>in atto una lunga serie di comport</w:t>
      </w:r>
      <w:r w:rsidR="00774B56">
        <w:rPr>
          <w:rFonts w:asciiTheme="minorHAnsi" w:hAnsiTheme="minorHAnsi" w:cstheme="minorBidi"/>
          <w:color w:val="auto"/>
          <w:sz w:val="22"/>
          <w:szCs w:val="22"/>
        </w:rPr>
        <w:t>amenti corretti, che riguardano:</w:t>
      </w:r>
    </w:p>
    <w:p w:rsidR="00774B56" w:rsidRDefault="00774B56" w:rsidP="007E5292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5B7F6B" w:rsidRDefault="00EE4F32" w:rsidP="007E5292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l’ambito sociale, quando si preoccupa dei propri </w:t>
      </w:r>
      <w:proofErr w:type="spellStart"/>
      <w:r>
        <w:rPr>
          <w:rFonts w:asciiTheme="minorHAnsi" w:hAnsiTheme="minorHAnsi" w:cstheme="minorBidi"/>
          <w:color w:val="auto"/>
          <w:sz w:val="22"/>
          <w:szCs w:val="22"/>
        </w:rPr>
        <w:t>stakeholders</w:t>
      </w:r>
      <w:proofErr w:type="spellEnd"/>
      <w:r>
        <w:rPr>
          <w:rFonts w:asciiTheme="minorHAnsi" w:hAnsiTheme="minorHAnsi" w:cstheme="minorBidi"/>
          <w:color w:val="auto"/>
          <w:sz w:val="22"/>
          <w:szCs w:val="22"/>
        </w:rPr>
        <w:t xml:space="preserve"> (clienti, fornitori, dipendenti), delle condizioni di lavoro dei dipe</w:t>
      </w:r>
      <w:r w:rsidR="005B7F6B">
        <w:rPr>
          <w:rFonts w:asciiTheme="minorHAnsi" w:hAnsiTheme="minorHAnsi" w:cstheme="minorBidi"/>
          <w:color w:val="auto"/>
          <w:sz w:val="22"/>
          <w:szCs w:val="22"/>
        </w:rPr>
        <w:t>ndenti e di tutela dei clienti;</w:t>
      </w:r>
    </w:p>
    <w:p w:rsidR="005B7F6B" w:rsidRDefault="005B7F6B" w:rsidP="007E5292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5B7F6B" w:rsidRDefault="00EE4F32" w:rsidP="007E5292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l’ambito ambientale, quando la banca si preoccupa del proprio impatto ambientale</w:t>
      </w:r>
      <w:r w:rsidR="005B7F6B">
        <w:rPr>
          <w:rFonts w:asciiTheme="minorHAnsi" w:hAnsiTheme="minorHAnsi" w:cstheme="minorBidi"/>
          <w:color w:val="auto"/>
          <w:sz w:val="22"/>
          <w:szCs w:val="22"/>
        </w:rPr>
        <w:t xml:space="preserve"> e di non incidere negativamente sulle risorse naturali, contribuendo in vari modi alla diffusione del concetto di </w:t>
      </w:r>
      <w:r w:rsidR="00752A50">
        <w:rPr>
          <w:rFonts w:asciiTheme="minorHAnsi" w:hAnsiTheme="minorHAnsi" w:cstheme="minorBidi"/>
          <w:color w:val="auto"/>
          <w:sz w:val="22"/>
          <w:szCs w:val="22"/>
        </w:rPr>
        <w:t xml:space="preserve">rispetto ambientale, di </w:t>
      </w:r>
      <w:r w:rsidR="005B7F6B">
        <w:rPr>
          <w:rFonts w:asciiTheme="minorHAnsi" w:hAnsiTheme="minorHAnsi" w:cstheme="minorBidi"/>
          <w:color w:val="auto"/>
          <w:sz w:val="22"/>
          <w:szCs w:val="22"/>
        </w:rPr>
        <w:t xml:space="preserve">risparmio energetico, </w:t>
      </w:r>
      <w:r w:rsidR="00DC62FA">
        <w:rPr>
          <w:rFonts w:asciiTheme="minorHAnsi" w:hAnsiTheme="minorHAnsi" w:cstheme="minorBidi"/>
          <w:color w:val="auto"/>
          <w:sz w:val="22"/>
          <w:szCs w:val="22"/>
        </w:rPr>
        <w:t>d</w:t>
      </w:r>
      <w:r w:rsidR="00752A50">
        <w:rPr>
          <w:rFonts w:asciiTheme="minorHAnsi" w:hAnsiTheme="minorHAnsi" w:cstheme="minorBidi"/>
          <w:color w:val="auto"/>
          <w:sz w:val="22"/>
          <w:szCs w:val="22"/>
        </w:rPr>
        <w:t xml:space="preserve">i sviluppo </w:t>
      </w:r>
      <w:r w:rsidR="005B7F6B">
        <w:rPr>
          <w:rFonts w:asciiTheme="minorHAnsi" w:hAnsiTheme="minorHAnsi" w:cstheme="minorBidi"/>
          <w:color w:val="auto"/>
          <w:sz w:val="22"/>
          <w:szCs w:val="22"/>
        </w:rPr>
        <w:t xml:space="preserve">delle energie rinnovabili, </w:t>
      </w:r>
      <w:r w:rsidR="00DC62FA">
        <w:rPr>
          <w:rFonts w:asciiTheme="minorHAnsi" w:hAnsiTheme="minorHAnsi" w:cstheme="minorBidi"/>
          <w:color w:val="auto"/>
          <w:sz w:val="22"/>
          <w:szCs w:val="22"/>
        </w:rPr>
        <w:t>di riduzione degli sprechi</w:t>
      </w:r>
      <w:r>
        <w:rPr>
          <w:rFonts w:asciiTheme="minorHAnsi" w:hAnsiTheme="minorHAnsi" w:cstheme="minorBidi"/>
          <w:color w:val="auto"/>
          <w:sz w:val="22"/>
          <w:szCs w:val="22"/>
        </w:rPr>
        <w:t>;</w:t>
      </w:r>
    </w:p>
    <w:p w:rsidR="005B7F6B" w:rsidRDefault="005B7F6B" w:rsidP="007E5292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910C96" w:rsidRDefault="00EE4F32" w:rsidP="007E5292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la </w:t>
      </w:r>
      <w:proofErr w:type="spellStart"/>
      <w:r>
        <w:rPr>
          <w:rFonts w:asciiTheme="minorHAnsi" w:hAnsiTheme="minorHAnsi" w:cstheme="minorBidi"/>
          <w:color w:val="auto"/>
          <w:sz w:val="22"/>
          <w:szCs w:val="22"/>
        </w:rPr>
        <w:t>governance</w:t>
      </w:r>
      <w:proofErr w:type="spellEnd"/>
      <w:r>
        <w:rPr>
          <w:rFonts w:asciiTheme="minorHAnsi" w:hAnsiTheme="minorHAnsi" w:cstheme="minorBidi"/>
          <w:color w:val="auto"/>
          <w:sz w:val="22"/>
          <w:szCs w:val="22"/>
        </w:rPr>
        <w:t xml:space="preserve">, quando si occupa di far funzionare correttamente i suoi organi interni, il </w:t>
      </w:r>
      <w:proofErr w:type="spellStart"/>
      <w:r>
        <w:rPr>
          <w:rFonts w:asciiTheme="minorHAnsi" w:hAnsiTheme="minorHAnsi" w:cstheme="minorBidi"/>
          <w:color w:val="auto"/>
          <w:sz w:val="22"/>
          <w:szCs w:val="22"/>
        </w:rPr>
        <w:t>cda</w:t>
      </w:r>
      <w:proofErr w:type="spellEnd"/>
      <w:r>
        <w:rPr>
          <w:rFonts w:asciiTheme="minorHAnsi" w:hAnsiTheme="minorHAnsi" w:cstheme="minorBidi"/>
          <w:color w:val="auto"/>
          <w:sz w:val="22"/>
          <w:szCs w:val="22"/>
        </w:rPr>
        <w:t>, i comitati</w:t>
      </w:r>
      <w:r w:rsidR="004649F2">
        <w:rPr>
          <w:rFonts w:asciiTheme="minorHAnsi" w:hAnsiTheme="minorHAnsi" w:cstheme="minorBidi"/>
          <w:color w:val="auto"/>
          <w:sz w:val="22"/>
          <w:szCs w:val="22"/>
        </w:rPr>
        <w:t xml:space="preserve"> interni, il collegio sindacale, quando controlla i conflitti di interesse</w:t>
      </w:r>
      <w:r w:rsidR="005B7F6B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r w:rsidR="001833FD">
        <w:rPr>
          <w:rFonts w:asciiTheme="minorHAnsi" w:hAnsiTheme="minorHAnsi" w:cstheme="minorBidi"/>
          <w:color w:val="auto"/>
          <w:sz w:val="22"/>
          <w:szCs w:val="22"/>
        </w:rPr>
        <w:t xml:space="preserve">quando monitora le remunerazioni, </w:t>
      </w:r>
      <w:r w:rsidR="005B7F6B">
        <w:rPr>
          <w:rFonts w:asciiTheme="minorHAnsi" w:hAnsiTheme="minorHAnsi" w:cstheme="minorBidi"/>
          <w:color w:val="auto"/>
          <w:sz w:val="22"/>
          <w:szCs w:val="22"/>
        </w:rPr>
        <w:t>tutti comportamenti particolarmente rilevanti per una corretta gestione, che possono evitare il riproporsi delle crisi che hanno caratterizzato l’ultimo decennio</w:t>
      </w:r>
      <w:r w:rsidR="00752A50">
        <w:rPr>
          <w:rFonts w:asciiTheme="minorHAnsi" w:hAnsiTheme="minorHAnsi" w:cstheme="minorBidi"/>
          <w:color w:val="auto"/>
          <w:sz w:val="22"/>
          <w:szCs w:val="22"/>
        </w:rPr>
        <w:t xml:space="preserve"> e che molti studi evidenziano come cause o concause </w:t>
      </w:r>
      <w:r w:rsidR="00752A50">
        <w:rPr>
          <w:rFonts w:asciiTheme="minorHAnsi" w:hAnsiTheme="minorHAnsi" w:cstheme="minorBidi"/>
          <w:color w:val="auto"/>
          <w:sz w:val="22"/>
          <w:szCs w:val="22"/>
        </w:rPr>
        <w:lastRenderedPageBreak/>
        <w:t>delle crisi</w:t>
      </w:r>
      <w:r w:rsidR="004649F2">
        <w:rPr>
          <w:rFonts w:asciiTheme="minorHAnsi" w:hAnsiTheme="minorHAnsi" w:cstheme="minorBidi"/>
          <w:color w:val="auto"/>
          <w:sz w:val="22"/>
          <w:szCs w:val="22"/>
        </w:rPr>
        <w:t>.</w:t>
      </w:r>
      <w:r w:rsidR="00752A50">
        <w:rPr>
          <w:rFonts w:asciiTheme="minorHAnsi" w:hAnsiTheme="minorHAnsi" w:cstheme="minorBidi"/>
          <w:color w:val="auto"/>
          <w:sz w:val="22"/>
          <w:szCs w:val="22"/>
        </w:rPr>
        <w:t xml:space="preserve"> Una scorretta gestione derivante da una scorretta </w:t>
      </w:r>
      <w:proofErr w:type="spellStart"/>
      <w:r w:rsidR="00752A50">
        <w:rPr>
          <w:rFonts w:asciiTheme="minorHAnsi" w:hAnsiTheme="minorHAnsi" w:cstheme="minorBidi"/>
          <w:color w:val="auto"/>
          <w:sz w:val="22"/>
          <w:szCs w:val="22"/>
        </w:rPr>
        <w:t>governance</w:t>
      </w:r>
      <w:proofErr w:type="spellEnd"/>
      <w:r w:rsidR="00752A50">
        <w:rPr>
          <w:rFonts w:asciiTheme="minorHAnsi" w:hAnsiTheme="minorHAnsi" w:cstheme="minorBidi"/>
          <w:color w:val="auto"/>
          <w:sz w:val="22"/>
          <w:szCs w:val="22"/>
        </w:rPr>
        <w:t xml:space="preserve"> bancaria può causare danni irreparabili.</w:t>
      </w:r>
    </w:p>
    <w:p w:rsidR="001833FD" w:rsidRDefault="001833FD" w:rsidP="007E5292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EE4F32" w:rsidRDefault="00EE4F32" w:rsidP="007E5292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In secondo luogo la banca favorisce la responsabilità sociale delle imprese che ad essa si rivolgo</w:t>
      </w:r>
      <w:r w:rsidR="004649F2">
        <w:rPr>
          <w:rFonts w:asciiTheme="minorHAnsi" w:hAnsiTheme="minorHAnsi" w:cstheme="minorBidi"/>
          <w:color w:val="auto"/>
          <w:sz w:val="22"/>
          <w:szCs w:val="22"/>
        </w:rPr>
        <w:t>no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per ottenere credito, se è attenta alla destinazione delle risorse</w:t>
      </w:r>
      <w:r w:rsidR="00452813">
        <w:rPr>
          <w:rFonts w:asciiTheme="minorHAnsi" w:hAnsiTheme="minorHAnsi" w:cstheme="minorBidi"/>
          <w:color w:val="auto"/>
          <w:sz w:val="22"/>
          <w:szCs w:val="22"/>
        </w:rPr>
        <w:t xml:space="preserve"> finanziarie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, se valuta i prenditori secondo un approccio ESG, ambientale, sociale e di buona </w:t>
      </w:r>
      <w:proofErr w:type="spellStart"/>
      <w:r>
        <w:rPr>
          <w:rFonts w:asciiTheme="minorHAnsi" w:hAnsiTheme="minorHAnsi" w:cstheme="minorBidi"/>
          <w:color w:val="auto"/>
          <w:sz w:val="22"/>
          <w:szCs w:val="22"/>
        </w:rPr>
        <w:t>governance</w:t>
      </w:r>
      <w:proofErr w:type="spellEnd"/>
      <w:r>
        <w:rPr>
          <w:rFonts w:asciiTheme="minorHAnsi" w:hAnsiTheme="minorHAnsi" w:cstheme="minorBidi"/>
          <w:color w:val="auto"/>
          <w:sz w:val="22"/>
          <w:szCs w:val="22"/>
        </w:rPr>
        <w:t xml:space="preserve">, premiando chi mostra buone prassi extra-finanziarie oltre che finanziarie, </w:t>
      </w:r>
      <w:r w:rsidR="004649F2">
        <w:rPr>
          <w:rFonts w:asciiTheme="minorHAnsi" w:hAnsiTheme="minorHAnsi" w:cstheme="minorBidi"/>
          <w:color w:val="auto"/>
          <w:sz w:val="22"/>
          <w:szCs w:val="22"/>
        </w:rPr>
        <w:t xml:space="preserve">favorisce la sostenibilità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se colloca strumenti di finanza etica, come i fondi </w:t>
      </w:r>
      <w:r w:rsidR="004649F2">
        <w:rPr>
          <w:rFonts w:asciiTheme="minorHAnsi" w:hAnsiTheme="minorHAnsi" w:cstheme="minorBidi"/>
          <w:color w:val="auto"/>
          <w:sz w:val="22"/>
          <w:szCs w:val="22"/>
        </w:rPr>
        <w:t xml:space="preserve">SRI </w:t>
      </w:r>
      <w:r>
        <w:rPr>
          <w:rFonts w:asciiTheme="minorHAnsi" w:hAnsiTheme="minorHAnsi" w:cstheme="minorBidi"/>
          <w:color w:val="auto"/>
          <w:sz w:val="22"/>
          <w:szCs w:val="22"/>
        </w:rPr>
        <w:t>so</w:t>
      </w:r>
      <w:r w:rsidR="004649F2">
        <w:rPr>
          <w:rFonts w:asciiTheme="minorHAnsi" w:hAnsiTheme="minorHAnsi" w:cstheme="minorBidi"/>
          <w:color w:val="auto"/>
          <w:sz w:val="22"/>
          <w:szCs w:val="22"/>
        </w:rPr>
        <w:t>s</w:t>
      </w:r>
      <w:r>
        <w:rPr>
          <w:rFonts w:asciiTheme="minorHAnsi" w:hAnsiTheme="minorHAnsi" w:cstheme="minorBidi"/>
          <w:color w:val="auto"/>
          <w:sz w:val="22"/>
          <w:szCs w:val="22"/>
        </w:rPr>
        <w:t>tenibili, i gre</w:t>
      </w:r>
      <w:r w:rsidR="004649F2">
        <w:rPr>
          <w:rFonts w:asciiTheme="minorHAnsi" w:hAnsiTheme="minorHAnsi" w:cstheme="minorBidi"/>
          <w:color w:val="auto"/>
          <w:sz w:val="22"/>
          <w:szCs w:val="22"/>
        </w:rPr>
        <w:t xml:space="preserve">en bond, il </w:t>
      </w:r>
      <w:proofErr w:type="spellStart"/>
      <w:r w:rsidR="004649F2">
        <w:rPr>
          <w:rFonts w:asciiTheme="minorHAnsi" w:hAnsiTheme="minorHAnsi" w:cstheme="minorBidi"/>
          <w:color w:val="auto"/>
          <w:sz w:val="22"/>
          <w:szCs w:val="22"/>
        </w:rPr>
        <w:t>microcredito</w:t>
      </w:r>
      <w:proofErr w:type="spellEnd"/>
      <w:r w:rsidR="004649F2">
        <w:rPr>
          <w:rFonts w:asciiTheme="minorHAnsi" w:hAnsiTheme="minorHAnsi" w:cstheme="minorBidi"/>
          <w:color w:val="auto"/>
          <w:sz w:val="22"/>
          <w:szCs w:val="22"/>
        </w:rPr>
        <w:t>, se non finanzia il mercato delle armi e i settori controversi.</w:t>
      </w:r>
      <w:r w:rsidR="00752A50">
        <w:rPr>
          <w:rFonts w:asciiTheme="minorHAnsi" w:hAnsiTheme="minorHAnsi" w:cstheme="minorBidi"/>
          <w:color w:val="auto"/>
          <w:sz w:val="22"/>
          <w:szCs w:val="22"/>
        </w:rPr>
        <w:t xml:space="preserve"> Può dare un importante messaggio e un forte contributo alla sostenibilità.</w:t>
      </w:r>
    </w:p>
    <w:p w:rsidR="001833FD" w:rsidRDefault="001833FD" w:rsidP="007E5292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EE4F32" w:rsidRDefault="00EE4F32" w:rsidP="007E5292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La banca sostenibile è quella che si comporta correttamente in ambito </w:t>
      </w:r>
      <w:proofErr w:type="spellStart"/>
      <w:r>
        <w:rPr>
          <w:rFonts w:asciiTheme="minorHAnsi" w:hAnsiTheme="minorHAnsi" w:cstheme="minorBidi"/>
          <w:color w:val="auto"/>
          <w:sz w:val="22"/>
          <w:szCs w:val="22"/>
        </w:rPr>
        <w:t>esg</w:t>
      </w:r>
      <w:proofErr w:type="spellEnd"/>
      <w:r>
        <w:rPr>
          <w:rFonts w:asciiTheme="minorHAnsi" w:hAnsiTheme="minorHAnsi" w:cstheme="minorBidi"/>
          <w:color w:val="auto"/>
          <w:sz w:val="22"/>
          <w:szCs w:val="22"/>
        </w:rPr>
        <w:t xml:space="preserve"> e sostiene le imprese corrette negli stessi ambiti. E’ una banca che </w:t>
      </w:r>
      <w:r w:rsidR="001833FD">
        <w:rPr>
          <w:rFonts w:asciiTheme="minorHAnsi" w:hAnsiTheme="minorHAnsi" w:cstheme="minorBidi"/>
          <w:color w:val="auto"/>
          <w:sz w:val="22"/>
          <w:szCs w:val="22"/>
        </w:rPr>
        <w:t xml:space="preserve">sinteticamente ma efficacemente </w:t>
      </w:r>
      <w:r>
        <w:rPr>
          <w:rFonts w:asciiTheme="minorHAnsi" w:hAnsiTheme="minorHAnsi" w:cstheme="minorBidi"/>
          <w:color w:val="auto"/>
          <w:sz w:val="22"/>
          <w:szCs w:val="22"/>
        </w:rPr>
        <w:t>ha a cuore il benessere collettivo</w:t>
      </w:r>
      <w:r w:rsidR="001833FD">
        <w:rPr>
          <w:rFonts w:asciiTheme="minorHAnsi" w:hAnsiTheme="minorHAnsi" w:cstheme="minorBidi"/>
          <w:color w:val="auto"/>
          <w:sz w:val="22"/>
          <w:szCs w:val="22"/>
        </w:rPr>
        <w:t xml:space="preserve">, che fa proprio il concetto di ecologia integrale, definito da Papa Francesco nell’enciclica </w:t>
      </w:r>
      <w:proofErr w:type="spellStart"/>
      <w:r w:rsidR="001833FD">
        <w:rPr>
          <w:rFonts w:asciiTheme="minorHAnsi" w:hAnsiTheme="minorHAnsi" w:cstheme="minorBidi"/>
          <w:color w:val="auto"/>
          <w:sz w:val="22"/>
          <w:szCs w:val="22"/>
        </w:rPr>
        <w:t>Laudato</w:t>
      </w:r>
      <w:proofErr w:type="spellEnd"/>
      <w:r w:rsidR="001833FD">
        <w:rPr>
          <w:rFonts w:asciiTheme="minorHAnsi" w:hAnsiTheme="minorHAnsi" w:cstheme="minorBidi"/>
          <w:color w:val="auto"/>
          <w:sz w:val="22"/>
          <w:szCs w:val="22"/>
        </w:rPr>
        <w:t xml:space="preserve"> sì</w:t>
      </w:r>
      <w:r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752A50" w:rsidRDefault="00752A50" w:rsidP="007E5292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752A50" w:rsidRPr="00774B56" w:rsidRDefault="00774B56" w:rsidP="007E529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</w:t>
      </w:r>
      <w:r>
        <w:rPr>
          <w:rFonts w:asciiTheme="minorHAnsi" w:hAnsiTheme="minorHAnsi" w:cstheme="minorHAnsi"/>
          <w:sz w:val="23"/>
          <w:szCs w:val="23"/>
        </w:rPr>
        <w:t xml:space="preserve">artendo dal concetto di </w:t>
      </w:r>
      <w:r w:rsidRPr="00774B56">
        <w:rPr>
          <w:rFonts w:asciiTheme="minorHAnsi" w:hAnsiTheme="minorHAnsi" w:cstheme="minorHAnsi"/>
          <w:sz w:val="23"/>
          <w:szCs w:val="23"/>
        </w:rPr>
        <w:t>cura della terra e delle sue risorse il Pontefice estende lo stesso concetto di cura all’uomo nel suo complesso. Ecologia integrale è dunque cura ambientale, sociale, culturale, della vita quotidiana, che protegge il bene comune e sa guardare al futuro. Per renderla concreta, serve “un movimento globale di opinione” che risolva le iniquità umane ed ecologiche.</w:t>
      </w:r>
    </w:p>
    <w:p w:rsidR="001833FD" w:rsidRDefault="001833FD" w:rsidP="007E5292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4649F2" w:rsidRDefault="00774B56" w:rsidP="007E5292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La banca sostenibile è</w:t>
      </w:r>
      <w:r w:rsidR="004649F2">
        <w:rPr>
          <w:rFonts w:asciiTheme="minorHAnsi" w:hAnsiTheme="minorHAnsi" w:cstheme="minorBidi"/>
          <w:color w:val="auto"/>
          <w:sz w:val="22"/>
          <w:szCs w:val="22"/>
        </w:rPr>
        <w:t xml:space="preserve"> la banca del presente e del futuro, che si confronta e si confronterà con le nuove tecnologie, </w:t>
      </w:r>
      <w:r w:rsidR="001833FD">
        <w:rPr>
          <w:rFonts w:asciiTheme="minorHAnsi" w:hAnsiTheme="minorHAnsi" w:cstheme="minorBidi"/>
          <w:color w:val="auto"/>
          <w:sz w:val="22"/>
          <w:szCs w:val="22"/>
        </w:rPr>
        <w:t xml:space="preserve">dovrà necessariamente farlo per poter stare con efficienza e competitività sul mercato, </w:t>
      </w:r>
      <w:r w:rsidR="004649F2">
        <w:rPr>
          <w:rFonts w:asciiTheme="minorHAnsi" w:hAnsiTheme="minorHAnsi" w:cstheme="minorBidi"/>
          <w:color w:val="auto"/>
          <w:sz w:val="22"/>
          <w:szCs w:val="22"/>
        </w:rPr>
        <w:t xml:space="preserve">senza dimenticare </w:t>
      </w:r>
      <w:r w:rsidR="001833FD">
        <w:rPr>
          <w:rFonts w:asciiTheme="minorHAnsi" w:hAnsiTheme="minorHAnsi" w:cstheme="minorBidi"/>
          <w:color w:val="auto"/>
          <w:sz w:val="22"/>
          <w:szCs w:val="22"/>
        </w:rPr>
        <w:t xml:space="preserve">mai </w:t>
      </w:r>
      <w:r w:rsidR="004649F2">
        <w:rPr>
          <w:rFonts w:asciiTheme="minorHAnsi" w:hAnsiTheme="minorHAnsi" w:cstheme="minorBidi"/>
          <w:color w:val="auto"/>
          <w:sz w:val="22"/>
          <w:szCs w:val="22"/>
        </w:rPr>
        <w:t xml:space="preserve">il suo ruolo </w:t>
      </w:r>
      <w:r w:rsidR="00752A50">
        <w:rPr>
          <w:rFonts w:asciiTheme="minorHAnsi" w:hAnsiTheme="minorHAnsi" w:cstheme="minorBidi"/>
          <w:color w:val="auto"/>
          <w:sz w:val="22"/>
          <w:szCs w:val="22"/>
        </w:rPr>
        <w:t xml:space="preserve">originario, che è un ruolo </w:t>
      </w:r>
      <w:r w:rsidR="004649F2">
        <w:rPr>
          <w:rFonts w:asciiTheme="minorHAnsi" w:hAnsiTheme="minorHAnsi" w:cstheme="minorBidi"/>
          <w:color w:val="auto"/>
          <w:sz w:val="22"/>
          <w:szCs w:val="22"/>
        </w:rPr>
        <w:t>sociale</w:t>
      </w:r>
      <w:r w:rsidR="00752A50">
        <w:rPr>
          <w:rFonts w:asciiTheme="minorHAnsi" w:hAnsiTheme="minorHAnsi" w:cstheme="minorBidi"/>
          <w:color w:val="auto"/>
          <w:sz w:val="22"/>
          <w:szCs w:val="22"/>
        </w:rPr>
        <w:t xml:space="preserve">, di supporto all’economia reale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e </w:t>
      </w:r>
      <w:r w:rsidR="00752A50">
        <w:rPr>
          <w:rFonts w:asciiTheme="minorHAnsi" w:hAnsiTheme="minorHAnsi" w:cstheme="minorBidi"/>
          <w:color w:val="auto"/>
          <w:sz w:val="22"/>
          <w:szCs w:val="22"/>
        </w:rPr>
        <w:t>sana</w:t>
      </w:r>
      <w:r w:rsidR="004649F2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BB0323" w:rsidRDefault="00BB0323" w:rsidP="007E5292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BB0323" w:rsidRDefault="001833FD" w:rsidP="007E5292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Come oggi</w:t>
      </w:r>
      <w:r w:rsidR="00A42269">
        <w:rPr>
          <w:rFonts w:asciiTheme="minorHAnsi" w:hAnsiTheme="minorHAnsi" w:cstheme="minorBidi"/>
          <w:color w:val="auto"/>
          <w:sz w:val="22"/>
          <w:szCs w:val="22"/>
        </w:rPr>
        <w:t xml:space="preserve"> è emerso</w:t>
      </w:r>
      <w:r>
        <w:rPr>
          <w:rFonts w:asciiTheme="minorHAnsi" w:hAnsiTheme="minorHAnsi" w:cstheme="minorBidi"/>
          <w:color w:val="auto"/>
          <w:sz w:val="22"/>
          <w:szCs w:val="22"/>
        </w:rPr>
        <w:t>, noi crediamo</w:t>
      </w:r>
      <w:r w:rsidR="00774B56">
        <w:rPr>
          <w:rFonts w:asciiTheme="minorHAnsi" w:hAnsiTheme="minorHAnsi" w:cstheme="minorBidi"/>
          <w:color w:val="auto"/>
          <w:sz w:val="22"/>
          <w:szCs w:val="22"/>
        </w:rPr>
        <w:t xml:space="preserve"> molto in questo modello e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abbiamo fiducia che questo approccio all’attività bancaria sia più che mai necessario per garantire ai nostri </w:t>
      </w:r>
      <w:r w:rsidR="00A42269">
        <w:rPr>
          <w:rFonts w:asciiTheme="minorHAnsi" w:hAnsiTheme="minorHAnsi" w:cstheme="minorBidi"/>
          <w:color w:val="auto"/>
          <w:sz w:val="22"/>
          <w:szCs w:val="22"/>
        </w:rPr>
        <w:t xml:space="preserve">giovani </w:t>
      </w:r>
      <w:r>
        <w:rPr>
          <w:rFonts w:asciiTheme="minorHAnsi" w:hAnsiTheme="minorHAnsi" w:cstheme="minorBidi"/>
          <w:color w:val="auto"/>
          <w:sz w:val="22"/>
          <w:szCs w:val="22"/>
        </w:rPr>
        <w:t>un</w:t>
      </w:r>
      <w:r w:rsidR="00A42269">
        <w:rPr>
          <w:rFonts w:asciiTheme="minorHAnsi" w:hAnsiTheme="minorHAnsi" w:cstheme="minorBidi"/>
          <w:color w:val="auto"/>
          <w:sz w:val="22"/>
          <w:szCs w:val="22"/>
        </w:rPr>
        <w:t>a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A42269">
        <w:rPr>
          <w:rFonts w:asciiTheme="minorHAnsi" w:hAnsiTheme="minorHAnsi" w:cstheme="minorBidi"/>
          <w:color w:val="auto"/>
          <w:sz w:val="22"/>
          <w:szCs w:val="22"/>
        </w:rPr>
        <w:t xml:space="preserve">società </w:t>
      </w:r>
      <w:r>
        <w:rPr>
          <w:rFonts w:asciiTheme="minorHAnsi" w:hAnsiTheme="minorHAnsi" w:cstheme="minorBidi"/>
          <w:color w:val="auto"/>
          <w:sz w:val="22"/>
          <w:szCs w:val="22"/>
        </w:rPr>
        <w:t>migliore.</w:t>
      </w:r>
    </w:p>
    <w:p w:rsidR="001833FD" w:rsidRDefault="001833FD" w:rsidP="007E5292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1833FD" w:rsidRDefault="00774B56" w:rsidP="007E5292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Con questo, che è un augurio e un auspicio,</w:t>
      </w:r>
      <w:r w:rsidR="00A4226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1833FD">
        <w:rPr>
          <w:rFonts w:asciiTheme="minorHAnsi" w:hAnsiTheme="minorHAnsi" w:cstheme="minorBidi"/>
          <w:color w:val="auto"/>
          <w:sz w:val="22"/>
          <w:szCs w:val="22"/>
        </w:rPr>
        <w:t xml:space="preserve">chiudo questo interessantissimo incontro, che rimarrà sicuramente nella mente dei nostri studenti e sarà servito a realizzare quella massima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del filosofo </w:t>
      </w:r>
      <w:proofErr w:type="spellStart"/>
      <w:r>
        <w:rPr>
          <w:rFonts w:asciiTheme="minorHAnsi" w:hAnsiTheme="minorHAnsi" w:cstheme="minorBidi"/>
          <w:color w:val="auto"/>
          <w:sz w:val="22"/>
          <w:szCs w:val="22"/>
        </w:rPr>
        <w:t>Montaigne</w:t>
      </w:r>
      <w:proofErr w:type="spellEnd"/>
      <w:r w:rsidR="00773B0D">
        <w:rPr>
          <w:rFonts w:asciiTheme="minorHAnsi" w:hAnsiTheme="minorHAnsi" w:cstheme="minorBidi"/>
          <w:color w:val="auto"/>
          <w:sz w:val="22"/>
          <w:szCs w:val="22"/>
        </w:rPr>
        <w:t xml:space="preserve"> (ma anche </w:t>
      </w:r>
      <w:r w:rsidR="0047092C">
        <w:rPr>
          <w:rFonts w:asciiTheme="minorHAnsi" w:hAnsiTheme="minorHAnsi" w:cstheme="minorBidi"/>
          <w:color w:val="auto"/>
          <w:sz w:val="22"/>
          <w:szCs w:val="22"/>
        </w:rPr>
        <w:t xml:space="preserve">l’idea </w:t>
      </w:r>
      <w:bookmarkStart w:id="0" w:name="_GoBack"/>
      <w:bookmarkEnd w:id="0"/>
      <w:r w:rsidR="00773B0D">
        <w:rPr>
          <w:rFonts w:asciiTheme="minorHAnsi" w:hAnsiTheme="minorHAnsi" w:cstheme="minorBidi"/>
          <w:color w:val="auto"/>
          <w:sz w:val="22"/>
          <w:szCs w:val="22"/>
        </w:rPr>
        <w:t>di Maria Montessori)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1833FD">
        <w:rPr>
          <w:rFonts w:asciiTheme="minorHAnsi" w:hAnsiTheme="minorHAnsi" w:cstheme="minorBidi"/>
          <w:color w:val="auto"/>
          <w:sz w:val="22"/>
          <w:szCs w:val="22"/>
        </w:rPr>
        <w:t xml:space="preserve">in base alla quale insegnare non è riempire la mente </w:t>
      </w:r>
      <w:r w:rsidR="00773B0D">
        <w:rPr>
          <w:rFonts w:asciiTheme="minorHAnsi" w:hAnsiTheme="minorHAnsi" w:cstheme="minorBidi"/>
          <w:color w:val="auto"/>
          <w:sz w:val="22"/>
          <w:szCs w:val="22"/>
        </w:rPr>
        <w:t xml:space="preserve">(testualmente, </w:t>
      </w:r>
      <w:r w:rsidR="00773B0D">
        <w:rPr>
          <w:rFonts w:asciiTheme="minorHAnsi" w:hAnsiTheme="minorHAnsi" w:cstheme="minorBidi"/>
          <w:color w:val="auto"/>
          <w:sz w:val="22"/>
          <w:szCs w:val="22"/>
        </w:rPr>
        <w:t xml:space="preserve">un vaso) </w:t>
      </w:r>
      <w:r w:rsidR="001833FD">
        <w:rPr>
          <w:rFonts w:asciiTheme="minorHAnsi" w:hAnsiTheme="minorHAnsi" w:cstheme="minorBidi"/>
          <w:color w:val="auto"/>
          <w:sz w:val="22"/>
          <w:szCs w:val="22"/>
        </w:rPr>
        <w:t>ma accendere un fuoco.</w:t>
      </w:r>
    </w:p>
    <w:p w:rsidR="001833FD" w:rsidRDefault="001833FD" w:rsidP="007E5292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A42269" w:rsidRDefault="00A42269" w:rsidP="007E5292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Grazie a tutti per l’attenzione e la partecipazione e </w:t>
      </w:r>
      <w:r w:rsidR="00C92341">
        <w:rPr>
          <w:rFonts w:asciiTheme="minorHAnsi" w:hAnsiTheme="minorHAnsi" w:cstheme="minorBidi"/>
          <w:color w:val="auto"/>
          <w:sz w:val="22"/>
          <w:szCs w:val="22"/>
        </w:rPr>
        <w:t xml:space="preserve">arrivederci </w:t>
      </w:r>
      <w:r>
        <w:rPr>
          <w:rFonts w:asciiTheme="minorHAnsi" w:hAnsiTheme="minorHAnsi" w:cstheme="minorBidi"/>
          <w:color w:val="auto"/>
          <w:sz w:val="22"/>
          <w:szCs w:val="22"/>
        </w:rPr>
        <w:t>alla prossima occasione.</w:t>
      </w:r>
    </w:p>
    <w:p w:rsidR="00A42269" w:rsidRDefault="00A42269" w:rsidP="007E5292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sectPr w:rsidR="00A422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21D6"/>
    <w:multiLevelType w:val="hybridMultilevel"/>
    <w:tmpl w:val="A5867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526AF"/>
    <w:multiLevelType w:val="hybridMultilevel"/>
    <w:tmpl w:val="BF42B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84F77"/>
    <w:multiLevelType w:val="hybridMultilevel"/>
    <w:tmpl w:val="A3162BA0"/>
    <w:lvl w:ilvl="0" w:tplc="537E94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1E"/>
    <w:rsid w:val="0000014A"/>
    <w:rsid w:val="000020E0"/>
    <w:rsid w:val="00004B42"/>
    <w:rsid w:val="000050BA"/>
    <w:rsid w:val="00007C8D"/>
    <w:rsid w:val="00007D4E"/>
    <w:rsid w:val="0001103F"/>
    <w:rsid w:val="00012429"/>
    <w:rsid w:val="000146BE"/>
    <w:rsid w:val="0001715A"/>
    <w:rsid w:val="00020289"/>
    <w:rsid w:val="0002087D"/>
    <w:rsid w:val="00026011"/>
    <w:rsid w:val="00030542"/>
    <w:rsid w:val="00030A89"/>
    <w:rsid w:val="000316E6"/>
    <w:rsid w:val="00031BB0"/>
    <w:rsid w:val="00031CDE"/>
    <w:rsid w:val="00031F76"/>
    <w:rsid w:val="0003307A"/>
    <w:rsid w:val="0003352E"/>
    <w:rsid w:val="00033F10"/>
    <w:rsid w:val="00033FFF"/>
    <w:rsid w:val="00036CBD"/>
    <w:rsid w:val="00040901"/>
    <w:rsid w:val="00042A03"/>
    <w:rsid w:val="00042D3D"/>
    <w:rsid w:val="000430C8"/>
    <w:rsid w:val="000450E6"/>
    <w:rsid w:val="00046302"/>
    <w:rsid w:val="00046EB0"/>
    <w:rsid w:val="00047551"/>
    <w:rsid w:val="0005028F"/>
    <w:rsid w:val="00051C8E"/>
    <w:rsid w:val="00051CDF"/>
    <w:rsid w:val="0005463A"/>
    <w:rsid w:val="0005512A"/>
    <w:rsid w:val="00057A9E"/>
    <w:rsid w:val="00060638"/>
    <w:rsid w:val="00061E1C"/>
    <w:rsid w:val="00063412"/>
    <w:rsid w:val="00066221"/>
    <w:rsid w:val="000668D0"/>
    <w:rsid w:val="00066E66"/>
    <w:rsid w:val="000701AD"/>
    <w:rsid w:val="000707CB"/>
    <w:rsid w:val="00070D73"/>
    <w:rsid w:val="00071327"/>
    <w:rsid w:val="00071B16"/>
    <w:rsid w:val="00071DA1"/>
    <w:rsid w:val="00072830"/>
    <w:rsid w:val="00072971"/>
    <w:rsid w:val="00072CF6"/>
    <w:rsid w:val="00073CF8"/>
    <w:rsid w:val="00074A8A"/>
    <w:rsid w:val="0007553D"/>
    <w:rsid w:val="000755EA"/>
    <w:rsid w:val="00077599"/>
    <w:rsid w:val="00077707"/>
    <w:rsid w:val="00077767"/>
    <w:rsid w:val="00082967"/>
    <w:rsid w:val="00083D22"/>
    <w:rsid w:val="0008484C"/>
    <w:rsid w:val="00084A44"/>
    <w:rsid w:val="000858C6"/>
    <w:rsid w:val="00085B0D"/>
    <w:rsid w:val="00087E00"/>
    <w:rsid w:val="00090F4C"/>
    <w:rsid w:val="0009220F"/>
    <w:rsid w:val="000935FD"/>
    <w:rsid w:val="00093627"/>
    <w:rsid w:val="00093923"/>
    <w:rsid w:val="00093C49"/>
    <w:rsid w:val="00094441"/>
    <w:rsid w:val="00094A13"/>
    <w:rsid w:val="0009508B"/>
    <w:rsid w:val="0009522B"/>
    <w:rsid w:val="00095A5D"/>
    <w:rsid w:val="00097465"/>
    <w:rsid w:val="000A1B6C"/>
    <w:rsid w:val="000A1E63"/>
    <w:rsid w:val="000A21B5"/>
    <w:rsid w:val="000A3A94"/>
    <w:rsid w:val="000A4B4E"/>
    <w:rsid w:val="000A572B"/>
    <w:rsid w:val="000A5A4B"/>
    <w:rsid w:val="000A636C"/>
    <w:rsid w:val="000A69C2"/>
    <w:rsid w:val="000A71DE"/>
    <w:rsid w:val="000B127B"/>
    <w:rsid w:val="000B15C8"/>
    <w:rsid w:val="000B2D46"/>
    <w:rsid w:val="000B31A2"/>
    <w:rsid w:val="000B60C7"/>
    <w:rsid w:val="000B6819"/>
    <w:rsid w:val="000B7A8B"/>
    <w:rsid w:val="000B7AA5"/>
    <w:rsid w:val="000B7ED1"/>
    <w:rsid w:val="000C0664"/>
    <w:rsid w:val="000C12F4"/>
    <w:rsid w:val="000C1E58"/>
    <w:rsid w:val="000C1ED9"/>
    <w:rsid w:val="000C28BA"/>
    <w:rsid w:val="000C2B2E"/>
    <w:rsid w:val="000C33E1"/>
    <w:rsid w:val="000C3C3E"/>
    <w:rsid w:val="000C45B0"/>
    <w:rsid w:val="000C5C57"/>
    <w:rsid w:val="000C6663"/>
    <w:rsid w:val="000D023B"/>
    <w:rsid w:val="000D1EF0"/>
    <w:rsid w:val="000D2003"/>
    <w:rsid w:val="000D326F"/>
    <w:rsid w:val="000D3DE6"/>
    <w:rsid w:val="000D4984"/>
    <w:rsid w:val="000D5D07"/>
    <w:rsid w:val="000E03F0"/>
    <w:rsid w:val="000E04CE"/>
    <w:rsid w:val="000E0E98"/>
    <w:rsid w:val="000E1563"/>
    <w:rsid w:val="000E4CD7"/>
    <w:rsid w:val="000E663E"/>
    <w:rsid w:val="000E7440"/>
    <w:rsid w:val="000F0776"/>
    <w:rsid w:val="000F0A79"/>
    <w:rsid w:val="000F1ACD"/>
    <w:rsid w:val="000F2ACD"/>
    <w:rsid w:val="000F2FA0"/>
    <w:rsid w:val="000F406A"/>
    <w:rsid w:val="000F5D86"/>
    <w:rsid w:val="000F646C"/>
    <w:rsid w:val="000F7474"/>
    <w:rsid w:val="00101ADD"/>
    <w:rsid w:val="00102B3A"/>
    <w:rsid w:val="00103662"/>
    <w:rsid w:val="001038EB"/>
    <w:rsid w:val="00111514"/>
    <w:rsid w:val="00112194"/>
    <w:rsid w:val="00113F4E"/>
    <w:rsid w:val="00120025"/>
    <w:rsid w:val="001213D7"/>
    <w:rsid w:val="001230E0"/>
    <w:rsid w:val="0012456D"/>
    <w:rsid w:val="00124FDA"/>
    <w:rsid w:val="001274D1"/>
    <w:rsid w:val="00127932"/>
    <w:rsid w:val="00127961"/>
    <w:rsid w:val="00127FEF"/>
    <w:rsid w:val="001316B2"/>
    <w:rsid w:val="001335FE"/>
    <w:rsid w:val="00134F81"/>
    <w:rsid w:val="00136FE9"/>
    <w:rsid w:val="00137590"/>
    <w:rsid w:val="00137643"/>
    <w:rsid w:val="00137824"/>
    <w:rsid w:val="001411F9"/>
    <w:rsid w:val="00141488"/>
    <w:rsid w:val="00142021"/>
    <w:rsid w:val="001421D3"/>
    <w:rsid w:val="00144E38"/>
    <w:rsid w:val="001501E8"/>
    <w:rsid w:val="00150938"/>
    <w:rsid w:val="001516C7"/>
    <w:rsid w:val="00152206"/>
    <w:rsid w:val="001524C3"/>
    <w:rsid w:val="0015704D"/>
    <w:rsid w:val="0016100E"/>
    <w:rsid w:val="0016131B"/>
    <w:rsid w:val="00162BCF"/>
    <w:rsid w:val="00162FC6"/>
    <w:rsid w:val="00164066"/>
    <w:rsid w:val="00166DB9"/>
    <w:rsid w:val="00167156"/>
    <w:rsid w:val="00167E83"/>
    <w:rsid w:val="00172964"/>
    <w:rsid w:val="00173877"/>
    <w:rsid w:val="00174965"/>
    <w:rsid w:val="001762CC"/>
    <w:rsid w:val="00176740"/>
    <w:rsid w:val="0017740C"/>
    <w:rsid w:val="001801F6"/>
    <w:rsid w:val="00180628"/>
    <w:rsid w:val="00182152"/>
    <w:rsid w:val="001825CE"/>
    <w:rsid w:val="001833FD"/>
    <w:rsid w:val="00183E01"/>
    <w:rsid w:val="001849CC"/>
    <w:rsid w:val="00185CB9"/>
    <w:rsid w:val="00186C8E"/>
    <w:rsid w:val="00187A7B"/>
    <w:rsid w:val="00187B10"/>
    <w:rsid w:val="0019120C"/>
    <w:rsid w:val="001913C5"/>
    <w:rsid w:val="0019156A"/>
    <w:rsid w:val="0019314D"/>
    <w:rsid w:val="001A0F3B"/>
    <w:rsid w:val="001A12FE"/>
    <w:rsid w:val="001A358E"/>
    <w:rsid w:val="001A44D8"/>
    <w:rsid w:val="001A5113"/>
    <w:rsid w:val="001A5283"/>
    <w:rsid w:val="001A6FFE"/>
    <w:rsid w:val="001B0127"/>
    <w:rsid w:val="001B128F"/>
    <w:rsid w:val="001B4268"/>
    <w:rsid w:val="001B51C0"/>
    <w:rsid w:val="001B5A64"/>
    <w:rsid w:val="001B6473"/>
    <w:rsid w:val="001B6871"/>
    <w:rsid w:val="001B71A8"/>
    <w:rsid w:val="001B7845"/>
    <w:rsid w:val="001C0751"/>
    <w:rsid w:val="001C0972"/>
    <w:rsid w:val="001C29DF"/>
    <w:rsid w:val="001C3BB4"/>
    <w:rsid w:val="001C3F1B"/>
    <w:rsid w:val="001C66AB"/>
    <w:rsid w:val="001C7FEE"/>
    <w:rsid w:val="001D00D8"/>
    <w:rsid w:val="001D045E"/>
    <w:rsid w:val="001D06F3"/>
    <w:rsid w:val="001D4646"/>
    <w:rsid w:val="001D4DA6"/>
    <w:rsid w:val="001D5B0B"/>
    <w:rsid w:val="001D7451"/>
    <w:rsid w:val="001D7D27"/>
    <w:rsid w:val="001E0F43"/>
    <w:rsid w:val="001E1123"/>
    <w:rsid w:val="001E19C7"/>
    <w:rsid w:val="001E1B13"/>
    <w:rsid w:val="001E25DB"/>
    <w:rsid w:val="001E6E14"/>
    <w:rsid w:val="001F3F26"/>
    <w:rsid w:val="001F4872"/>
    <w:rsid w:val="001F509A"/>
    <w:rsid w:val="001F7D5A"/>
    <w:rsid w:val="0020158B"/>
    <w:rsid w:val="00203D14"/>
    <w:rsid w:val="0020596D"/>
    <w:rsid w:val="002072AD"/>
    <w:rsid w:val="00207697"/>
    <w:rsid w:val="00207D08"/>
    <w:rsid w:val="00211A7C"/>
    <w:rsid w:val="00212795"/>
    <w:rsid w:val="002129D1"/>
    <w:rsid w:val="00217512"/>
    <w:rsid w:val="0022194E"/>
    <w:rsid w:val="00223415"/>
    <w:rsid w:val="00226795"/>
    <w:rsid w:val="002267D6"/>
    <w:rsid w:val="00232639"/>
    <w:rsid w:val="0023470A"/>
    <w:rsid w:val="002354A7"/>
    <w:rsid w:val="002356A2"/>
    <w:rsid w:val="00240F68"/>
    <w:rsid w:val="002413F9"/>
    <w:rsid w:val="002422D0"/>
    <w:rsid w:val="002425F9"/>
    <w:rsid w:val="002451B0"/>
    <w:rsid w:val="0024553C"/>
    <w:rsid w:val="00245C0C"/>
    <w:rsid w:val="00246F9A"/>
    <w:rsid w:val="00251C33"/>
    <w:rsid w:val="00252EC8"/>
    <w:rsid w:val="0025401B"/>
    <w:rsid w:val="0025611D"/>
    <w:rsid w:val="00260E9C"/>
    <w:rsid w:val="00260F45"/>
    <w:rsid w:val="00262523"/>
    <w:rsid w:val="00263847"/>
    <w:rsid w:val="002655CC"/>
    <w:rsid w:val="00266D0C"/>
    <w:rsid w:val="00271BD3"/>
    <w:rsid w:val="002722EE"/>
    <w:rsid w:val="00272FE4"/>
    <w:rsid w:val="00273B66"/>
    <w:rsid w:val="002751EB"/>
    <w:rsid w:val="00277B02"/>
    <w:rsid w:val="00281754"/>
    <w:rsid w:val="00282061"/>
    <w:rsid w:val="00282C7C"/>
    <w:rsid w:val="00285836"/>
    <w:rsid w:val="00286EB7"/>
    <w:rsid w:val="00290EE7"/>
    <w:rsid w:val="00293553"/>
    <w:rsid w:val="00294A1C"/>
    <w:rsid w:val="0029521B"/>
    <w:rsid w:val="00295A4F"/>
    <w:rsid w:val="002973A1"/>
    <w:rsid w:val="002A122C"/>
    <w:rsid w:val="002A3360"/>
    <w:rsid w:val="002A4F61"/>
    <w:rsid w:val="002A5CD0"/>
    <w:rsid w:val="002A7A8A"/>
    <w:rsid w:val="002A7D4C"/>
    <w:rsid w:val="002B07E5"/>
    <w:rsid w:val="002B0E24"/>
    <w:rsid w:val="002B1471"/>
    <w:rsid w:val="002B19CF"/>
    <w:rsid w:val="002B2C90"/>
    <w:rsid w:val="002B2CC3"/>
    <w:rsid w:val="002B4ED1"/>
    <w:rsid w:val="002B52DF"/>
    <w:rsid w:val="002B583A"/>
    <w:rsid w:val="002C10B9"/>
    <w:rsid w:val="002C14A7"/>
    <w:rsid w:val="002C1639"/>
    <w:rsid w:val="002C2442"/>
    <w:rsid w:val="002C5799"/>
    <w:rsid w:val="002C7EA6"/>
    <w:rsid w:val="002D034A"/>
    <w:rsid w:val="002D0ADC"/>
    <w:rsid w:val="002D2491"/>
    <w:rsid w:val="002D4555"/>
    <w:rsid w:val="002D469A"/>
    <w:rsid w:val="002D520E"/>
    <w:rsid w:val="002D580F"/>
    <w:rsid w:val="002D5BD7"/>
    <w:rsid w:val="002D64BE"/>
    <w:rsid w:val="002E006F"/>
    <w:rsid w:val="002E079D"/>
    <w:rsid w:val="002E13AA"/>
    <w:rsid w:val="002E22ED"/>
    <w:rsid w:val="002E5B0F"/>
    <w:rsid w:val="002E6771"/>
    <w:rsid w:val="002E6E9A"/>
    <w:rsid w:val="002F00D9"/>
    <w:rsid w:val="002F147B"/>
    <w:rsid w:val="002F3008"/>
    <w:rsid w:val="002F4498"/>
    <w:rsid w:val="002F5368"/>
    <w:rsid w:val="002F6BB8"/>
    <w:rsid w:val="002F72D5"/>
    <w:rsid w:val="00301980"/>
    <w:rsid w:val="00306061"/>
    <w:rsid w:val="00307303"/>
    <w:rsid w:val="00307366"/>
    <w:rsid w:val="00307805"/>
    <w:rsid w:val="0031032D"/>
    <w:rsid w:val="00312E6C"/>
    <w:rsid w:val="00312FA7"/>
    <w:rsid w:val="00313D0D"/>
    <w:rsid w:val="00313DAF"/>
    <w:rsid w:val="003141FD"/>
    <w:rsid w:val="00314B1F"/>
    <w:rsid w:val="00316F3F"/>
    <w:rsid w:val="00320904"/>
    <w:rsid w:val="00321316"/>
    <w:rsid w:val="00322815"/>
    <w:rsid w:val="00322B99"/>
    <w:rsid w:val="003238B0"/>
    <w:rsid w:val="00323CD3"/>
    <w:rsid w:val="00326EF2"/>
    <w:rsid w:val="00327BDB"/>
    <w:rsid w:val="00330246"/>
    <w:rsid w:val="00330A17"/>
    <w:rsid w:val="00332BB8"/>
    <w:rsid w:val="00334381"/>
    <w:rsid w:val="003349B9"/>
    <w:rsid w:val="003359BE"/>
    <w:rsid w:val="0033701A"/>
    <w:rsid w:val="0033796F"/>
    <w:rsid w:val="0034006B"/>
    <w:rsid w:val="003404E2"/>
    <w:rsid w:val="00341D9F"/>
    <w:rsid w:val="00342E49"/>
    <w:rsid w:val="00343E27"/>
    <w:rsid w:val="00345027"/>
    <w:rsid w:val="00345850"/>
    <w:rsid w:val="00346929"/>
    <w:rsid w:val="00346AF4"/>
    <w:rsid w:val="00346E29"/>
    <w:rsid w:val="003473C3"/>
    <w:rsid w:val="00350745"/>
    <w:rsid w:val="00352A85"/>
    <w:rsid w:val="00353966"/>
    <w:rsid w:val="00353A50"/>
    <w:rsid w:val="00354573"/>
    <w:rsid w:val="00356388"/>
    <w:rsid w:val="003603BB"/>
    <w:rsid w:val="003610FE"/>
    <w:rsid w:val="00361C56"/>
    <w:rsid w:val="00362471"/>
    <w:rsid w:val="00363996"/>
    <w:rsid w:val="003641F5"/>
    <w:rsid w:val="003667E6"/>
    <w:rsid w:val="00366CD6"/>
    <w:rsid w:val="00367103"/>
    <w:rsid w:val="00371585"/>
    <w:rsid w:val="00371EB9"/>
    <w:rsid w:val="0037307B"/>
    <w:rsid w:val="003744D5"/>
    <w:rsid w:val="003757AC"/>
    <w:rsid w:val="0037636E"/>
    <w:rsid w:val="00376B3D"/>
    <w:rsid w:val="003770D7"/>
    <w:rsid w:val="00377D8D"/>
    <w:rsid w:val="00382785"/>
    <w:rsid w:val="00383B22"/>
    <w:rsid w:val="00384303"/>
    <w:rsid w:val="00384D8E"/>
    <w:rsid w:val="00390D5B"/>
    <w:rsid w:val="00394B3B"/>
    <w:rsid w:val="0039621F"/>
    <w:rsid w:val="00396354"/>
    <w:rsid w:val="00397D39"/>
    <w:rsid w:val="003A38C8"/>
    <w:rsid w:val="003A3ADC"/>
    <w:rsid w:val="003A5877"/>
    <w:rsid w:val="003A5CA7"/>
    <w:rsid w:val="003A6F7F"/>
    <w:rsid w:val="003B03A0"/>
    <w:rsid w:val="003B083D"/>
    <w:rsid w:val="003B21CE"/>
    <w:rsid w:val="003C0926"/>
    <w:rsid w:val="003C2330"/>
    <w:rsid w:val="003C261D"/>
    <w:rsid w:val="003C391A"/>
    <w:rsid w:val="003C4B3D"/>
    <w:rsid w:val="003C5457"/>
    <w:rsid w:val="003D7F66"/>
    <w:rsid w:val="003E0BD8"/>
    <w:rsid w:val="003E1344"/>
    <w:rsid w:val="003E1920"/>
    <w:rsid w:val="003E3D2F"/>
    <w:rsid w:val="003E583E"/>
    <w:rsid w:val="003E6D10"/>
    <w:rsid w:val="003F034A"/>
    <w:rsid w:val="003F055A"/>
    <w:rsid w:val="003F0A27"/>
    <w:rsid w:val="003F14C3"/>
    <w:rsid w:val="003F7373"/>
    <w:rsid w:val="00400403"/>
    <w:rsid w:val="00400596"/>
    <w:rsid w:val="00401928"/>
    <w:rsid w:val="00401FF5"/>
    <w:rsid w:val="004062CE"/>
    <w:rsid w:val="00406DBC"/>
    <w:rsid w:val="00406E22"/>
    <w:rsid w:val="00407158"/>
    <w:rsid w:val="0041013F"/>
    <w:rsid w:val="00410644"/>
    <w:rsid w:val="004117B3"/>
    <w:rsid w:val="00413359"/>
    <w:rsid w:val="0041335B"/>
    <w:rsid w:val="00413EA3"/>
    <w:rsid w:val="00420BBC"/>
    <w:rsid w:val="00423AA8"/>
    <w:rsid w:val="00425513"/>
    <w:rsid w:val="00426BC8"/>
    <w:rsid w:val="00427A36"/>
    <w:rsid w:val="004310C4"/>
    <w:rsid w:val="00431B6C"/>
    <w:rsid w:val="004322D6"/>
    <w:rsid w:val="00432308"/>
    <w:rsid w:val="00433E1A"/>
    <w:rsid w:val="00434139"/>
    <w:rsid w:val="00434D75"/>
    <w:rsid w:val="0043606D"/>
    <w:rsid w:val="004370F6"/>
    <w:rsid w:val="00437D1E"/>
    <w:rsid w:val="0044096A"/>
    <w:rsid w:val="00441A26"/>
    <w:rsid w:val="00441B17"/>
    <w:rsid w:val="00441C21"/>
    <w:rsid w:val="00445630"/>
    <w:rsid w:val="00445B73"/>
    <w:rsid w:val="0045087A"/>
    <w:rsid w:val="00451EF8"/>
    <w:rsid w:val="00452813"/>
    <w:rsid w:val="0045286E"/>
    <w:rsid w:val="004536CC"/>
    <w:rsid w:val="004542A9"/>
    <w:rsid w:val="00454CAA"/>
    <w:rsid w:val="00457D90"/>
    <w:rsid w:val="00460618"/>
    <w:rsid w:val="004618C1"/>
    <w:rsid w:val="00461E05"/>
    <w:rsid w:val="00461E1F"/>
    <w:rsid w:val="004649F2"/>
    <w:rsid w:val="00465D25"/>
    <w:rsid w:val="0046696E"/>
    <w:rsid w:val="00466A40"/>
    <w:rsid w:val="00467C96"/>
    <w:rsid w:val="004700CF"/>
    <w:rsid w:val="004705C1"/>
    <w:rsid w:val="004708AC"/>
    <w:rsid w:val="0047092C"/>
    <w:rsid w:val="004716C4"/>
    <w:rsid w:val="00472573"/>
    <w:rsid w:val="00472FB1"/>
    <w:rsid w:val="00473FBA"/>
    <w:rsid w:val="004740B8"/>
    <w:rsid w:val="00474615"/>
    <w:rsid w:val="004753BD"/>
    <w:rsid w:val="00476BBE"/>
    <w:rsid w:val="0047732E"/>
    <w:rsid w:val="0048231D"/>
    <w:rsid w:val="004828EF"/>
    <w:rsid w:val="00483020"/>
    <w:rsid w:val="00483929"/>
    <w:rsid w:val="0048564C"/>
    <w:rsid w:val="00485664"/>
    <w:rsid w:val="00485923"/>
    <w:rsid w:val="0048704B"/>
    <w:rsid w:val="00490643"/>
    <w:rsid w:val="004938F5"/>
    <w:rsid w:val="00494808"/>
    <w:rsid w:val="004950FE"/>
    <w:rsid w:val="0049750D"/>
    <w:rsid w:val="00497902"/>
    <w:rsid w:val="00497E34"/>
    <w:rsid w:val="00497F23"/>
    <w:rsid w:val="004A23EA"/>
    <w:rsid w:val="004A3C6A"/>
    <w:rsid w:val="004A6EF7"/>
    <w:rsid w:val="004A7034"/>
    <w:rsid w:val="004B1796"/>
    <w:rsid w:val="004B3185"/>
    <w:rsid w:val="004B32A5"/>
    <w:rsid w:val="004B41B1"/>
    <w:rsid w:val="004B434D"/>
    <w:rsid w:val="004B4F5B"/>
    <w:rsid w:val="004B538C"/>
    <w:rsid w:val="004B76A0"/>
    <w:rsid w:val="004C088D"/>
    <w:rsid w:val="004C0B9F"/>
    <w:rsid w:val="004C1100"/>
    <w:rsid w:val="004C20F9"/>
    <w:rsid w:val="004C2D03"/>
    <w:rsid w:val="004C2FCA"/>
    <w:rsid w:val="004C339B"/>
    <w:rsid w:val="004C41A4"/>
    <w:rsid w:val="004C4201"/>
    <w:rsid w:val="004C6CDF"/>
    <w:rsid w:val="004D0CE9"/>
    <w:rsid w:val="004D13FE"/>
    <w:rsid w:val="004D33BE"/>
    <w:rsid w:val="004D3884"/>
    <w:rsid w:val="004D509C"/>
    <w:rsid w:val="004D6FCE"/>
    <w:rsid w:val="004D79E8"/>
    <w:rsid w:val="004E08C2"/>
    <w:rsid w:val="004E0DC1"/>
    <w:rsid w:val="004E12A1"/>
    <w:rsid w:val="004E401B"/>
    <w:rsid w:val="004E6102"/>
    <w:rsid w:val="004F04F9"/>
    <w:rsid w:val="004F12E8"/>
    <w:rsid w:val="004F4A82"/>
    <w:rsid w:val="004F6B11"/>
    <w:rsid w:val="004F7A2A"/>
    <w:rsid w:val="004F7DEB"/>
    <w:rsid w:val="0050214E"/>
    <w:rsid w:val="00502B93"/>
    <w:rsid w:val="00503FD2"/>
    <w:rsid w:val="00505F6F"/>
    <w:rsid w:val="005060DF"/>
    <w:rsid w:val="005064F0"/>
    <w:rsid w:val="005066D8"/>
    <w:rsid w:val="00510FE6"/>
    <w:rsid w:val="00511050"/>
    <w:rsid w:val="00511BDC"/>
    <w:rsid w:val="005144AE"/>
    <w:rsid w:val="00520EFF"/>
    <w:rsid w:val="00521DD6"/>
    <w:rsid w:val="00522801"/>
    <w:rsid w:val="00524C2D"/>
    <w:rsid w:val="00525F64"/>
    <w:rsid w:val="00526E8C"/>
    <w:rsid w:val="00530DF4"/>
    <w:rsid w:val="00531B4C"/>
    <w:rsid w:val="0053216E"/>
    <w:rsid w:val="0053486D"/>
    <w:rsid w:val="0053487A"/>
    <w:rsid w:val="00534AC7"/>
    <w:rsid w:val="00535B82"/>
    <w:rsid w:val="00536838"/>
    <w:rsid w:val="00541113"/>
    <w:rsid w:val="00543186"/>
    <w:rsid w:val="005451BA"/>
    <w:rsid w:val="00545947"/>
    <w:rsid w:val="0054703E"/>
    <w:rsid w:val="00551EB6"/>
    <w:rsid w:val="00551F31"/>
    <w:rsid w:val="005522B1"/>
    <w:rsid w:val="005556BB"/>
    <w:rsid w:val="0055589A"/>
    <w:rsid w:val="005561EA"/>
    <w:rsid w:val="00556BA0"/>
    <w:rsid w:val="00561342"/>
    <w:rsid w:val="00561510"/>
    <w:rsid w:val="005617B7"/>
    <w:rsid w:val="00561CEF"/>
    <w:rsid w:val="0056206C"/>
    <w:rsid w:val="0056233D"/>
    <w:rsid w:val="00562560"/>
    <w:rsid w:val="00566B50"/>
    <w:rsid w:val="0057021D"/>
    <w:rsid w:val="00573987"/>
    <w:rsid w:val="00575EA2"/>
    <w:rsid w:val="00576CA8"/>
    <w:rsid w:val="00577F36"/>
    <w:rsid w:val="00581073"/>
    <w:rsid w:val="00581874"/>
    <w:rsid w:val="005821CA"/>
    <w:rsid w:val="00582B19"/>
    <w:rsid w:val="00582E79"/>
    <w:rsid w:val="005833DF"/>
    <w:rsid w:val="00584316"/>
    <w:rsid w:val="0058456E"/>
    <w:rsid w:val="00587681"/>
    <w:rsid w:val="005918EA"/>
    <w:rsid w:val="00591E7E"/>
    <w:rsid w:val="005922B0"/>
    <w:rsid w:val="00595A18"/>
    <w:rsid w:val="005A0E6C"/>
    <w:rsid w:val="005A210A"/>
    <w:rsid w:val="005A7A06"/>
    <w:rsid w:val="005B0693"/>
    <w:rsid w:val="005B0E19"/>
    <w:rsid w:val="005B1A00"/>
    <w:rsid w:val="005B2411"/>
    <w:rsid w:val="005B2942"/>
    <w:rsid w:val="005B3B3A"/>
    <w:rsid w:val="005B433B"/>
    <w:rsid w:val="005B7F6B"/>
    <w:rsid w:val="005B7F93"/>
    <w:rsid w:val="005C0242"/>
    <w:rsid w:val="005C0D5B"/>
    <w:rsid w:val="005C2EE0"/>
    <w:rsid w:val="005C4208"/>
    <w:rsid w:val="005C5759"/>
    <w:rsid w:val="005C6CB5"/>
    <w:rsid w:val="005C6D52"/>
    <w:rsid w:val="005D0579"/>
    <w:rsid w:val="005D0E59"/>
    <w:rsid w:val="005D2754"/>
    <w:rsid w:val="005D3848"/>
    <w:rsid w:val="005D4131"/>
    <w:rsid w:val="005D4CB3"/>
    <w:rsid w:val="005D4EA1"/>
    <w:rsid w:val="005D51BC"/>
    <w:rsid w:val="005D634C"/>
    <w:rsid w:val="005D6364"/>
    <w:rsid w:val="005D6ADF"/>
    <w:rsid w:val="005D6C96"/>
    <w:rsid w:val="005D733F"/>
    <w:rsid w:val="005D7C6A"/>
    <w:rsid w:val="005D7E27"/>
    <w:rsid w:val="005E0E10"/>
    <w:rsid w:val="005E1813"/>
    <w:rsid w:val="005E2DD4"/>
    <w:rsid w:val="005E35E3"/>
    <w:rsid w:val="005E437E"/>
    <w:rsid w:val="005E5E97"/>
    <w:rsid w:val="005F0DDD"/>
    <w:rsid w:val="005F1E08"/>
    <w:rsid w:val="005F272B"/>
    <w:rsid w:val="005F2853"/>
    <w:rsid w:val="005F59BD"/>
    <w:rsid w:val="005F786F"/>
    <w:rsid w:val="00600DB9"/>
    <w:rsid w:val="0060660C"/>
    <w:rsid w:val="00611C11"/>
    <w:rsid w:val="00611D18"/>
    <w:rsid w:val="00612094"/>
    <w:rsid w:val="006129FE"/>
    <w:rsid w:val="00614AAD"/>
    <w:rsid w:val="00615060"/>
    <w:rsid w:val="00616E66"/>
    <w:rsid w:val="00617491"/>
    <w:rsid w:val="00622D49"/>
    <w:rsid w:val="00623F7E"/>
    <w:rsid w:val="00625188"/>
    <w:rsid w:val="00627845"/>
    <w:rsid w:val="006308C7"/>
    <w:rsid w:val="00631EEB"/>
    <w:rsid w:val="00633F8E"/>
    <w:rsid w:val="00634437"/>
    <w:rsid w:val="00634505"/>
    <w:rsid w:val="00634FAF"/>
    <w:rsid w:val="00636C85"/>
    <w:rsid w:val="00637946"/>
    <w:rsid w:val="00642AEA"/>
    <w:rsid w:val="00645B69"/>
    <w:rsid w:val="00647E6F"/>
    <w:rsid w:val="00653E60"/>
    <w:rsid w:val="006574EC"/>
    <w:rsid w:val="0066196B"/>
    <w:rsid w:val="00662C71"/>
    <w:rsid w:val="00662F97"/>
    <w:rsid w:val="006631C5"/>
    <w:rsid w:val="00663EA8"/>
    <w:rsid w:val="0066473A"/>
    <w:rsid w:val="0066574E"/>
    <w:rsid w:val="006657B1"/>
    <w:rsid w:val="00665B9D"/>
    <w:rsid w:val="006660FA"/>
    <w:rsid w:val="0067056E"/>
    <w:rsid w:val="00670B79"/>
    <w:rsid w:val="00672720"/>
    <w:rsid w:val="006731D4"/>
    <w:rsid w:val="0067402A"/>
    <w:rsid w:val="0067456F"/>
    <w:rsid w:val="00676853"/>
    <w:rsid w:val="00684E25"/>
    <w:rsid w:val="00686C83"/>
    <w:rsid w:val="00687210"/>
    <w:rsid w:val="006878DA"/>
    <w:rsid w:val="006918DB"/>
    <w:rsid w:val="00693189"/>
    <w:rsid w:val="006937E9"/>
    <w:rsid w:val="006938F6"/>
    <w:rsid w:val="00693B12"/>
    <w:rsid w:val="006A0899"/>
    <w:rsid w:val="006A1719"/>
    <w:rsid w:val="006A2515"/>
    <w:rsid w:val="006A4665"/>
    <w:rsid w:val="006A5C54"/>
    <w:rsid w:val="006A7EE9"/>
    <w:rsid w:val="006A7FF0"/>
    <w:rsid w:val="006B043E"/>
    <w:rsid w:val="006B072E"/>
    <w:rsid w:val="006B0CF3"/>
    <w:rsid w:val="006B0D0B"/>
    <w:rsid w:val="006B2548"/>
    <w:rsid w:val="006B269A"/>
    <w:rsid w:val="006B43D4"/>
    <w:rsid w:val="006B465B"/>
    <w:rsid w:val="006B78A3"/>
    <w:rsid w:val="006B7A59"/>
    <w:rsid w:val="006B7DFE"/>
    <w:rsid w:val="006C0912"/>
    <w:rsid w:val="006C134E"/>
    <w:rsid w:val="006C1869"/>
    <w:rsid w:val="006C18AA"/>
    <w:rsid w:val="006C22C5"/>
    <w:rsid w:val="006C3568"/>
    <w:rsid w:val="006C39EB"/>
    <w:rsid w:val="006C4CDC"/>
    <w:rsid w:val="006C7F29"/>
    <w:rsid w:val="006D0B64"/>
    <w:rsid w:val="006D14CA"/>
    <w:rsid w:val="006D1DE6"/>
    <w:rsid w:val="006D2EB1"/>
    <w:rsid w:val="006D728F"/>
    <w:rsid w:val="006E4F0D"/>
    <w:rsid w:val="006E6865"/>
    <w:rsid w:val="006F0165"/>
    <w:rsid w:val="006F1374"/>
    <w:rsid w:val="006F2070"/>
    <w:rsid w:val="006F284E"/>
    <w:rsid w:val="006F2F35"/>
    <w:rsid w:val="006F34C1"/>
    <w:rsid w:val="006F3C4B"/>
    <w:rsid w:val="006F5E9F"/>
    <w:rsid w:val="006F68D4"/>
    <w:rsid w:val="006F7CFC"/>
    <w:rsid w:val="006F7DC5"/>
    <w:rsid w:val="00700EFB"/>
    <w:rsid w:val="0070106A"/>
    <w:rsid w:val="007014DB"/>
    <w:rsid w:val="00702745"/>
    <w:rsid w:val="00706777"/>
    <w:rsid w:val="00706FF8"/>
    <w:rsid w:val="00711B3D"/>
    <w:rsid w:val="00711D5A"/>
    <w:rsid w:val="00712815"/>
    <w:rsid w:val="00712A22"/>
    <w:rsid w:val="00712E9F"/>
    <w:rsid w:val="00713912"/>
    <w:rsid w:val="0072218E"/>
    <w:rsid w:val="0072255A"/>
    <w:rsid w:val="00722831"/>
    <w:rsid w:val="00724D3F"/>
    <w:rsid w:val="00725818"/>
    <w:rsid w:val="00725959"/>
    <w:rsid w:val="0073130B"/>
    <w:rsid w:val="00732949"/>
    <w:rsid w:val="00732E59"/>
    <w:rsid w:val="007344E0"/>
    <w:rsid w:val="00736C4A"/>
    <w:rsid w:val="0074173D"/>
    <w:rsid w:val="00741FE6"/>
    <w:rsid w:val="007434BC"/>
    <w:rsid w:val="00743564"/>
    <w:rsid w:val="00743AD6"/>
    <w:rsid w:val="00743E9D"/>
    <w:rsid w:val="00745B79"/>
    <w:rsid w:val="00750E9F"/>
    <w:rsid w:val="007528A6"/>
    <w:rsid w:val="00752A50"/>
    <w:rsid w:val="00753E1A"/>
    <w:rsid w:val="007545E4"/>
    <w:rsid w:val="00756DE2"/>
    <w:rsid w:val="0075781C"/>
    <w:rsid w:val="00757906"/>
    <w:rsid w:val="00757E6A"/>
    <w:rsid w:val="00760379"/>
    <w:rsid w:val="007617A6"/>
    <w:rsid w:val="007620CB"/>
    <w:rsid w:val="007627BC"/>
    <w:rsid w:val="007640DE"/>
    <w:rsid w:val="00764287"/>
    <w:rsid w:val="00767767"/>
    <w:rsid w:val="00767E02"/>
    <w:rsid w:val="00770167"/>
    <w:rsid w:val="00770ABC"/>
    <w:rsid w:val="0077345E"/>
    <w:rsid w:val="00773B0D"/>
    <w:rsid w:val="00774B56"/>
    <w:rsid w:val="00781365"/>
    <w:rsid w:val="0078316A"/>
    <w:rsid w:val="007831C7"/>
    <w:rsid w:val="00783738"/>
    <w:rsid w:val="007848C4"/>
    <w:rsid w:val="00785ACC"/>
    <w:rsid w:val="007862C1"/>
    <w:rsid w:val="007871B0"/>
    <w:rsid w:val="00787990"/>
    <w:rsid w:val="00791245"/>
    <w:rsid w:val="00792729"/>
    <w:rsid w:val="007934A8"/>
    <w:rsid w:val="00793A39"/>
    <w:rsid w:val="00793C92"/>
    <w:rsid w:val="00793EC0"/>
    <w:rsid w:val="00794C46"/>
    <w:rsid w:val="007A0B13"/>
    <w:rsid w:val="007A3139"/>
    <w:rsid w:val="007A7B8E"/>
    <w:rsid w:val="007B07D9"/>
    <w:rsid w:val="007B0D1E"/>
    <w:rsid w:val="007B1F58"/>
    <w:rsid w:val="007B2556"/>
    <w:rsid w:val="007B3018"/>
    <w:rsid w:val="007B5406"/>
    <w:rsid w:val="007B5C5A"/>
    <w:rsid w:val="007B5E9C"/>
    <w:rsid w:val="007C0B2D"/>
    <w:rsid w:val="007C12DD"/>
    <w:rsid w:val="007C3A1B"/>
    <w:rsid w:val="007C5F9A"/>
    <w:rsid w:val="007C6EB7"/>
    <w:rsid w:val="007C7BE3"/>
    <w:rsid w:val="007D3C35"/>
    <w:rsid w:val="007D3C5A"/>
    <w:rsid w:val="007E04EB"/>
    <w:rsid w:val="007E2369"/>
    <w:rsid w:val="007E2DDA"/>
    <w:rsid w:val="007E398B"/>
    <w:rsid w:val="007E4B9E"/>
    <w:rsid w:val="007E4C6A"/>
    <w:rsid w:val="007E5292"/>
    <w:rsid w:val="007E5A15"/>
    <w:rsid w:val="007E6438"/>
    <w:rsid w:val="007E7F91"/>
    <w:rsid w:val="007F484C"/>
    <w:rsid w:val="007F5C97"/>
    <w:rsid w:val="0080160E"/>
    <w:rsid w:val="00801A75"/>
    <w:rsid w:val="0080270A"/>
    <w:rsid w:val="008047D1"/>
    <w:rsid w:val="00804D84"/>
    <w:rsid w:val="0080597E"/>
    <w:rsid w:val="008070F4"/>
    <w:rsid w:val="0081177D"/>
    <w:rsid w:val="008130C7"/>
    <w:rsid w:val="0081396F"/>
    <w:rsid w:val="00820107"/>
    <w:rsid w:val="00820111"/>
    <w:rsid w:val="00820229"/>
    <w:rsid w:val="00821B9F"/>
    <w:rsid w:val="008252F5"/>
    <w:rsid w:val="00826BE2"/>
    <w:rsid w:val="008272C0"/>
    <w:rsid w:val="00827A68"/>
    <w:rsid w:val="008344CB"/>
    <w:rsid w:val="00834FD7"/>
    <w:rsid w:val="00837A61"/>
    <w:rsid w:val="00837BFA"/>
    <w:rsid w:val="00837DE4"/>
    <w:rsid w:val="0084129D"/>
    <w:rsid w:val="00842F8A"/>
    <w:rsid w:val="008431B0"/>
    <w:rsid w:val="00847F9A"/>
    <w:rsid w:val="00852979"/>
    <w:rsid w:val="00854B04"/>
    <w:rsid w:val="00854BA0"/>
    <w:rsid w:val="0085641B"/>
    <w:rsid w:val="008644EB"/>
    <w:rsid w:val="0086546D"/>
    <w:rsid w:val="008703C3"/>
    <w:rsid w:val="008707AE"/>
    <w:rsid w:val="008713EA"/>
    <w:rsid w:val="00871B54"/>
    <w:rsid w:val="00871CF7"/>
    <w:rsid w:val="00874BD1"/>
    <w:rsid w:val="0087579E"/>
    <w:rsid w:val="00876390"/>
    <w:rsid w:val="0088077B"/>
    <w:rsid w:val="00881D5D"/>
    <w:rsid w:val="00882095"/>
    <w:rsid w:val="00882981"/>
    <w:rsid w:val="008830E7"/>
    <w:rsid w:val="00885D62"/>
    <w:rsid w:val="008866B8"/>
    <w:rsid w:val="008867F5"/>
    <w:rsid w:val="00886C0C"/>
    <w:rsid w:val="00886DDD"/>
    <w:rsid w:val="008915BA"/>
    <w:rsid w:val="00891B3C"/>
    <w:rsid w:val="00891B49"/>
    <w:rsid w:val="00891ECB"/>
    <w:rsid w:val="00892C9D"/>
    <w:rsid w:val="00893EA3"/>
    <w:rsid w:val="00895365"/>
    <w:rsid w:val="00896437"/>
    <w:rsid w:val="008A0A32"/>
    <w:rsid w:val="008A3E11"/>
    <w:rsid w:val="008A406A"/>
    <w:rsid w:val="008A4137"/>
    <w:rsid w:val="008A5E4D"/>
    <w:rsid w:val="008B133A"/>
    <w:rsid w:val="008B4A23"/>
    <w:rsid w:val="008B5F6A"/>
    <w:rsid w:val="008B709A"/>
    <w:rsid w:val="008B7FD8"/>
    <w:rsid w:val="008C5229"/>
    <w:rsid w:val="008C690E"/>
    <w:rsid w:val="008C738C"/>
    <w:rsid w:val="008D07C6"/>
    <w:rsid w:val="008D0ADE"/>
    <w:rsid w:val="008D1391"/>
    <w:rsid w:val="008D34AA"/>
    <w:rsid w:val="008D3DE1"/>
    <w:rsid w:val="008D4644"/>
    <w:rsid w:val="008D5C9E"/>
    <w:rsid w:val="008D5E2D"/>
    <w:rsid w:val="008D7C52"/>
    <w:rsid w:val="008E0D4D"/>
    <w:rsid w:val="008E0F49"/>
    <w:rsid w:val="008E1200"/>
    <w:rsid w:val="008E12C2"/>
    <w:rsid w:val="008E1AF6"/>
    <w:rsid w:val="008E1D17"/>
    <w:rsid w:val="008E1EE4"/>
    <w:rsid w:val="008E4411"/>
    <w:rsid w:val="008E5605"/>
    <w:rsid w:val="008E7286"/>
    <w:rsid w:val="008E7E0A"/>
    <w:rsid w:val="008F0FB7"/>
    <w:rsid w:val="008F298C"/>
    <w:rsid w:val="008F2F0A"/>
    <w:rsid w:val="008F31AA"/>
    <w:rsid w:val="008F3B85"/>
    <w:rsid w:val="008F5166"/>
    <w:rsid w:val="009017B2"/>
    <w:rsid w:val="00901D38"/>
    <w:rsid w:val="0090224D"/>
    <w:rsid w:val="0090493E"/>
    <w:rsid w:val="009059EB"/>
    <w:rsid w:val="009061C4"/>
    <w:rsid w:val="00910C96"/>
    <w:rsid w:val="00911480"/>
    <w:rsid w:val="009120EE"/>
    <w:rsid w:val="00913017"/>
    <w:rsid w:val="00913C93"/>
    <w:rsid w:val="00913E2C"/>
    <w:rsid w:val="00914451"/>
    <w:rsid w:val="009146B9"/>
    <w:rsid w:val="00914FAB"/>
    <w:rsid w:val="00917FE0"/>
    <w:rsid w:val="00923F73"/>
    <w:rsid w:val="0092531B"/>
    <w:rsid w:val="0092595F"/>
    <w:rsid w:val="00927D64"/>
    <w:rsid w:val="00927E47"/>
    <w:rsid w:val="0093029B"/>
    <w:rsid w:val="00933680"/>
    <w:rsid w:val="00934369"/>
    <w:rsid w:val="0093469D"/>
    <w:rsid w:val="009356A5"/>
    <w:rsid w:val="009357BD"/>
    <w:rsid w:val="00937B43"/>
    <w:rsid w:val="00940A47"/>
    <w:rsid w:val="00944967"/>
    <w:rsid w:val="00946511"/>
    <w:rsid w:val="00950E2B"/>
    <w:rsid w:val="0095106A"/>
    <w:rsid w:val="00951659"/>
    <w:rsid w:val="0095193A"/>
    <w:rsid w:val="00953DA2"/>
    <w:rsid w:val="0095468C"/>
    <w:rsid w:val="00954BB0"/>
    <w:rsid w:val="00956147"/>
    <w:rsid w:val="00963CEB"/>
    <w:rsid w:val="00963DD1"/>
    <w:rsid w:val="00964F36"/>
    <w:rsid w:val="00965A81"/>
    <w:rsid w:val="00965C28"/>
    <w:rsid w:val="0096668D"/>
    <w:rsid w:val="009672B0"/>
    <w:rsid w:val="009673F5"/>
    <w:rsid w:val="00967632"/>
    <w:rsid w:val="0097176F"/>
    <w:rsid w:val="009720E6"/>
    <w:rsid w:val="00972343"/>
    <w:rsid w:val="009728E3"/>
    <w:rsid w:val="009744CC"/>
    <w:rsid w:val="00974D89"/>
    <w:rsid w:val="00980797"/>
    <w:rsid w:val="00980BA9"/>
    <w:rsid w:val="00981281"/>
    <w:rsid w:val="00981A82"/>
    <w:rsid w:val="0098203B"/>
    <w:rsid w:val="009828EE"/>
    <w:rsid w:val="00983340"/>
    <w:rsid w:val="00983C21"/>
    <w:rsid w:val="0098404C"/>
    <w:rsid w:val="00986013"/>
    <w:rsid w:val="00987417"/>
    <w:rsid w:val="00990BA9"/>
    <w:rsid w:val="00991CDF"/>
    <w:rsid w:val="00991E7E"/>
    <w:rsid w:val="00991EEF"/>
    <w:rsid w:val="009921C6"/>
    <w:rsid w:val="00992329"/>
    <w:rsid w:val="00992B48"/>
    <w:rsid w:val="00994187"/>
    <w:rsid w:val="0099539C"/>
    <w:rsid w:val="009979F9"/>
    <w:rsid w:val="00997C54"/>
    <w:rsid w:val="009A0EF9"/>
    <w:rsid w:val="009A186F"/>
    <w:rsid w:val="009A1E50"/>
    <w:rsid w:val="009A3300"/>
    <w:rsid w:val="009A383E"/>
    <w:rsid w:val="009A4E40"/>
    <w:rsid w:val="009B207E"/>
    <w:rsid w:val="009B5038"/>
    <w:rsid w:val="009B51C5"/>
    <w:rsid w:val="009B6AB8"/>
    <w:rsid w:val="009C132F"/>
    <w:rsid w:val="009C2758"/>
    <w:rsid w:val="009C325A"/>
    <w:rsid w:val="009C6FD3"/>
    <w:rsid w:val="009D3E74"/>
    <w:rsid w:val="009D7473"/>
    <w:rsid w:val="009E0CB0"/>
    <w:rsid w:val="009E1E55"/>
    <w:rsid w:val="009E1FBD"/>
    <w:rsid w:val="009E22F8"/>
    <w:rsid w:val="009E2921"/>
    <w:rsid w:val="009E3AD6"/>
    <w:rsid w:val="009E4108"/>
    <w:rsid w:val="009E445D"/>
    <w:rsid w:val="009E58D2"/>
    <w:rsid w:val="009E6B2E"/>
    <w:rsid w:val="009E6F4F"/>
    <w:rsid w:val="009F2CBC"/>
    <w:rsid w:val="009F31A1"/>
    <w:rsid w:val="009F3BCC"/>
    <w:rsid w:val="009F6C15"/>
    <w:rsid w:val="009F6CAD"/>
    <w:rsid w:val="009F7102"/>
    <w:rsid w:val="00A001D5"/>
    <w:rsid w:val="00A00C31"/>
    <w:rsid w:val="00A00F8B"/>
    <w:rsid w:val="00A01332"/>
    <w:rsid w:val="00A01334"/>
    <w:rsid w:val="00A04769"/>
    <w:rsid w:val="00A068F2"/>
    <w:rsid w:val="00A11DDC"/>
    <w:rsid w:val="00A121EA"/>
    <w:rsid w:val="00A139E6"/>
    <w:rsid w:val="00A13B2B"/>
    <w:rsid w:val="00A14749"/>
    <w:rsid w:val="00A14CDB"/>
    <w:rsid w:val="00A151DC"/>
    <w:rsid w:val="00A1577F"/>
    <w:rsid w:val="00A15D59"/>
    <w:rsid w:val="00A163B2"/>
    <w:rsid w:val="00A171C9"/>
    <w:rsid w:val="00A22B78"/>
    <w:rsid w:val="00A22F79"/>
    <w:rsid w:val="00A2300A"/>
    <w:rsid w:val="00A23331"/>
    <w:rsid w:val="00A23AD9"/>
    <w:rsid w:val="00A2480A"/>
    <w:rsid w:val="00A252FF"/>
    <w:rsid w:val="00A2601D"/>
    <w:rsid w:val="00A268DD"/>
    <w:rsid w:val="00A27AF2"/>
    <w:rsid w:val="00A32B93"/>
    <w:rsid w:val="00A32FBE"/>
    <w:rsid w:val="00A361A1"/>
    <w:rsid w:val="00A37146"/>
    <w:rsid w:val="00A37B1E"/>
    <w:rsid w:val="00A37BFE"/>
    <w:rsid w:val="00A42269"/>
    <w:rsid w:val="00A44189"/>
    <w:rsid w:val="00A44340"/>
    <w:rsid w:val="00A446CF"/>
    <w:rsid w:val="00A44C2B"/>
    <w:rsid w:val="00A44EAE"/>
    <w:rsid w:val="00A513A4"/>
    <w:rsid w:val="00A51629"/>
    <w:rsid w:val="00A530B9"/>
    <w:rsid w:val="00A53995"/>
    <w:rsid w:val="00A548AA"/>
    <w:rsid w:val="00A566C1"/>
    <w:rsid w:val="00A57D14"/>
    <w:rsid w:val="00A61958"/>
    <w:rsid w:val="00A62D46"/>
    <w:rsid w:val="00A62FE2"/>
    <w:rsid w:val="00A63083"/>
    <w:rsid w:val="00A635F3"/>
    <w:rsid w:val="00A668FE"/>
    <w:rsid w:val="00A66B27"/>
    <w:rsid w:val="00A70A69"/>
    <w:rsid w:val="00A73A9F"/>
    <w:rsid w:val="00A75000"/>
    <w:rsid w:val="00A75BF8"/>
    <w:rsid w:val="00A8096A"/>
    <w:rsid w:val="00A81C9F"/>
    <w:rsid w:val="00A83419"/>
    <w:rsid w:val="00A85AE1"/>
    <w:rsid w:val="00A8755E"/>
    <w:rsid w:val="00A87B60"/>
    <w:rsid w:val="00A9030B"/>
    <w:rsid w:val="00A90F3A"/>
    <w:rsid w:val="00A91CFA"/>
    <w:rsid w:val="00A944BE"/>
    <w:rsid w:val="00A95B08"/>
    <w:rsid w:val="00A9681C"/>
    <w:rsid w:val="00A9796C"/>
    <w:rsid w:val="00AA10C9"/>
    <w:rsid w:val="00AA1519"/>
    <w:rsid w:val="00AA17AC"/>
    <w:rsid w:val="00AA1E67"/>
    <w:rsid w:val="00AA2DEA"/>
    <w:rsid w:val="00AA3321"/>
    <w:rsid w:val="00AA354F"/>
    <w:rsid w:val="00AA3EEC"/>
    <w:rsid w:val="00AB28B5"/>
    <w:rsid w:val="00AB4024"/>
    <w:rsid w:val="00AB41A8"/>
    <w:rsid w:val="00AB5152"/>
    <w:rsid w:val="00AB7F94"/>
    <w:rsid w:val="00AC7941"/>
    <w:rsid w:val="00AC7D91"/>
    <w:rsid w:val="00AD0711"/>
    <w:rsid w:val="00AD0771"/>
    <w:rsid w:val="00AD1352"/>
    <w:rsid w:val="00AD1412"/>
    <w:rsid w:val="00AD1624"/>
    <w:rsid w:val="00AD1863"/>
    <w:rsid w:val="00AD2DD5"/>
    <w:rsid w:val="00AD3D1D"/>
    <w:rsid w:val="00AD40F6"/>
    <w:rsid w:val="00AD42C1"/>
    <w:rsid w:val="00AD5DB5"/>
    <w:rsid w:val="00AD636D"/>
    <w:rsid w:val="00AD771D"/>
    <w:rsid w:val="00AE2029"/>
    <w:rsid w:val="00AE2B26"/>
    <w:rsid w:val="00AE2C4A"/>
    <w:rsid w:val="00AE319C"/>
    <w:rsid w:val="00AE41F4"/>
    <w:rsid w:val="00AE47C6"/>
    <w:rsid w:val="00AE57E6"/>
    <w:rsid w:val="00AE72A0"/>
    <w:rsid w:val="00AE7C52"/>
    <w:rsid w:val="00AF047D"/>
    <w:rsid w:val="00AF096D"/>
    <w:rsid w:val="00AF1F46"/>
    <w:rsid w:val="00AF3730"/>
    <w:rsid w:val="00AF42E8"/>
    <w:rsid w:val="00AF52EF"/>
    <w:rsid w:val="00AF634D"/>
    <w:rsid w:val="00AF680C"/>
    <w:rsid w:val="00B006EF"/>
    <w:rsid w:val="00B0088E"/>
    <w:rsid w:val="00B0134A"/>
    <w:rsid w:val="00B0158D"/>
    <w:rsid w:val="00B05087"/>
    <w:rsid w:val="00B054B2"/>
    <w:rsid w:val="00B06189"/>
    <w:rsid w:val="00B063A6"/>
    <w:rsid w:val="00B072E8"/>
    <w:rsid w:val="00B07B11"/>
    <w:rsid w:val="00B07D04"/>
    <w:rsid w:val="00B10C35"/>
    <w:rsid w:val="00B10C7B"/>
    <w:rsid w:val="00B14451"/>
    <w:rsid w:val="00B14929"/>
    <w:rsid w:val="00B14EA4"/>
    <w:rsid w:val="00B16C1E"/>
    <w:rsid w:val="00B208B5"/>
    <w:rsid w:val="00B20F26"/>
    <w:rsid w:val="00B214A9"/>
    <w:rsid w:val="00B2175C"/>
    <w:rsid w:val="00B219AA"/>
    <w:rsid w:val="00B23C96"/>
    <w:rsid w:val="00B271F7"/>
    <w:rsid w:val="00B3186E"/>
    <w:rsid w:val="00B31931"/>
    <w:rsid w:val="00B31F6D"/>
    <w:rsid w:val="00B329DC"/>
    <w:rsid w:val="00B32D47"/>
    <w:rsid w:val="00B340E0"/>
    <w:rsid w:val="00B36714"/>
    <w:rsid w:val="00B377F0"/>
    <w:rsid w:val="00B402B6"/>
    <w:rsid w:val="00B41341"/>
    <w:rsid w:val="00B4262A"/>
    <w:rsid w:val="00B43962"/>
    <w:rsid w:val="00B45823"/>
    <w:rsid w:val="00B46082"/>
    <w:rsid w:val="00B46B56"/>
    <w:rsid w:val="00B510F9"/>
    <w:rsid w:val="00B528E8"/>
    <w:rsid w:val="00B5294F"/>
    <w:rsid w:val="00B529F3"/>
    <w:rsid w:val="00B531AD"/>
    <w:rsid w:val="00B558C2"/>
    <w:rsid w:val="00B55ACC"/>
    <w:rsid w:val="00B56392"/>
    <w:rsid w:val="00B605C2"/>
    <w:rsid w:val="00B60C26"/>
    <w:rsid w:val="00B613ED"/>
    <w:rsid w:val="00B6349A"/>
    <w:rsid w:val="00B63BDC"/>
    <w:rsid w:val="00B6403B"/>
    <w:rsid w:val="00B64653"/>
    <w:rsid w:val="00B663CF"/>
    <w:rsid w:val="00B66565"/>
    <w:rsid w:val="00B705DA"/>
    <w:rsid w:val="00B70ACB"/>
    <w:rsid w:val="00B711E4"/>
    <w:rsid w:val="00B73B3B"/>
    <w:rsid w:val="00B76647"/>
    <w:rsid w:val="00B80068"/>
    <w:rsid w:val="00B80BFD"/>
    <w:rsid w:val="00B81ED8"/>
    <w:rsid w:val="00B83B07"/>
    <w:rsid w:val="00B8565B"/>
    <w:rsid w:val="00B85F9D"/>
    <w:rsid w:val="00B87090"/>
    <w:rsid w:val="00B915E9"/>
    <w:rsid w:val="00B92958"/>
    <w:rsid w:val="00B937AF"/>
    <w:rsid w:val="00B93EE2"/>
    <w:rsid w:val="00B949F2"/>
    <w:rsid w:val="00B95B91"/>
    <w:rsid w:val="00B967A3"/>
    <w:rsid w:val="00BA117B"/>
    <w:rsid w:val="00BA24EC"/>
    <w:rsid w:val="00BA27E1"/>
    <w:rsid w:val="00BA446F"/>
    <w:rsid w:val="00BA4CA3"/>
    <w:rsid w:val="00BA5176"/>
    <w:rsid w:val="00BA6453"/>
    <w:rsid w:val="00BA6F19"/>
    <w:rsid w:val="00BA75B5"/>
    <w:rsid w:val="00BB0323"/>
    <w:rsid w:val="00BB05AC"/>
    <w:rsid w:val="00BB086C"/>
    <w:rsid w:val="00BB1C2A"/>
    <w:rsid w:val="00BB31B5"/>
    <w:rsid w:val="00BB3B68"/>
    <w:rsid w:val="00BB48E8"/>
    <w:rsid w:val="00BB4F86"/>
    <w:rsid w:val="00BB5004"/>
    <w:rsid w:val="00BB7EC1"/>
    <w:rsid w:val="00BC18CC"/>
    <w:rsid w:val="00BC2044"/>
    <w:rsid w:val="00BC3145"/>
    <w:rsid w:val="00BC495A"/>
    <w:rsid w:val="00BC6464"/>
    <w:rsid w:val="00BC68C4"/>
    <w:rsid w:val="00BD0709"/>
    <w:rsid w:val="00BD142E"/>
    <w:rsid w:val="00BD2262"/>
    <w:rsid w:val="00BD2945"/>
    <w:rsid w:val="00BD4AD1"/>
    <w:rsid w:val="00BD5749"/>
    <w:rsid w:val="00BD74BA"/>
    <w:rsid w:val="00BD76BA"/>
    <w:rsid w:val="00BE0AAB"/>
    <w:rsid w:val="00BE10A2"/>
    <w:rsid w:val="00BE1C6F"/>
    <w:rsid w:val="00BE6B8D"/>
    <w:rsid w:val="00BE765E"/>
    <w:rsid w:val="00BE7DED"/>
    <w:rsid w:val="00BE7FF8"/>
    <w:rsid w:val="00BF0455"/>
    <w:rsid w:val="00BF0A09"/>
    <w:rsid w:val="00BF3A6E"/>
    <w:rsid w:val="00BF5806"/>
    <w:rsid w:val="00BF6EEE"/>
    <w:rsid w:val="00C00F65"/>
    <w:rsid w:val="00C01A94"/>
    <w:rsid w:val="00C05BB8"/>
    <w:rsid w:val="00C05CC3"/>
    <w:rsid w:val="00C118AE"/>
    <w:rsid w:val="00C11D29"/>
    <w:rsid w:val="00C143DA"/>
    <w:rsid w:val="00C14B23"/>
    <w:rsid w:val="00C17FEA"/>
    <w:rsid w:val="00C20DFC"/>
    <w:rsid w:val="00C22630"/>
    <w:rsid w:val="00C237DA"/>
    <w:rsid w:val="00C24D8E"/>
    <w:rsid w:val="00C301DF"/>
    <w:rsid w:val="00C30490"/>
    <w:rsid w:val="00C3271E"/>
    <w:rsid w:val="00C32752"/>
    <w:rsid w:val="00C33DDB"/>
    <w:rsid w:val="00C34B3D"/>
    <w:rsid w:val="00C35466"/>
    <w:rsid w:val="00C4035A"/>
    <w:rsid w:val="00C40725"/>
    <w:rsid w:val="00C4115E"/>
    <w:rsid w:val="00C417E3"/>
    <w:rsid w:val="00C421EE"/>
    <w:rsid w:val="00C4318B"/>
    <w:rsid w:val="00C43548"/>
    <w:rsid w:val="00C45100"/>
    <w:rsid w:val="00C461EF"/>
    <w:rsid w:val="00C4724B"/>
    <w:rsid w:val="00C474CF"/>
    <w:rsid w:val="00C51620"/>
    <w:rsid w:val="00C521DD"/>
    <w:rsid w:val="00C53F5E"/>
    <w:rsid w:val="00C54B1E"/>
    <w:rsid w:val="00C60662"/>
    <w:rsid w:val="00C60B93"/>
    <w:rsid w:val="00C62F99"/>
    <w:rsid w:val="00C63AAA"/>
    <w:rsid w:val="00C74321"/>
    <w:rsid w:val="00C74440"/>
    <w:rsid w:val="00C75345"/>
    <w:rsid w:val="00C75F6C"/>
    <w:rsid w:val="00C80358"/>
    <w:rsid w:val="00C8095F"/>
    <w:rsid w:val="00C80F58"/>
    <w:rsid w:val="00C81DE3"/>
    <w:rsid w:val="00C83249"/>
    <w:rsid w:val="00C83B97"/>
    <w:rsid w:val="00C84007"/>
    <w:rsid w:val="00C845D6"/>
    <w:rsid w:val="00C84EAF"/>
    <w:rsid w:val="00C85BC6"/>
    <w:rsid w:val="00C9135E"/>
    <w:rsid w:val="00C92341"/>
    <w:rsid w:val="00C9553F"/>
    <w:rsid w:val="00C95721"/>
    <w:rsid w:val="00C95802"/>
    <w:rsid w:val="00C96803"/>
    <w:rsid w:val="00C96C03"/>
    <w:rsid w:val="00CA14DE"/>
    <w:rsid w:val="00CA2141"/>
    <w:rsid w:val="00CA26E1"/>
    <w:rsid w:val="00CA4851"/>
    <w:rsid w:val="00CA62A3"/>
    <w:rsid w:val="00CA666E"/>
    <w:rsid w:val="00CB0C85"/>
    <w:rsid w:val="00CB2D82"/>
    <w:rsid w:val="00CB39B5"/>
    <w:rsid w:val="00CB5115"/>
    <w:rsid w:val="00CB60E0"/>
    <w:rsid w:val="00CB6102"/>
    <w:rsid w:val="00CB7E1A"/>
    <w:rsid w:val="00CC0A4A"/>
    <w:rsid w:val="00CC0CAA"/>
    <w:rsid w:val="00CC267D"/>
    <w:rsid w:val="00CC2A5C"/>
    <w:rsid w:val="00CC3A27"/>
    <w:rsid w:val="00CC3C2A"/>
    <w:rsid w:val="00CC5AD3"/>
    <w:rsid w:val="00CC7FE8"/>
    <w:rsid w:val="00CD1B3A"/>
    <w:rsid w:val="00CD2D9A"/>
    <w:rsid w:val="00CD2F35"/>
    <w:rsid w:val="00CD3764"/>
    <w:rsid w:val="00CD3883"/>
    <w:rsid w:val="00CD4CB5"/>
    <w:rsid w:val="00CE02E8"/>
    <w:rsid w:val="00CE06E7"/>
    <w:rsid w:val="00CE118D"/>
    <w:rsid w:val="00CE240B"/>
    <w:rsid w:val="00CE4569"/>
    <w:rsid w:val="00CE5B51"/>
    <w:rsid w:val="00CE6322"/>
    <w:rsid w:val="00CE657B"/>
    <w:rsid w:val="00CF2C28"/>
    <w:rsid w:val="00CF45CA"/>
    <w:rsid w:val="00CF6047"/>
    <w:rsid w:val="00CF6825"/>
    <w:rsid w:val="00CF7114"/>
    <w:rsid w:val="00D00015"/>
    <w:rsid w:val="00D000FD"/>
    <w:rsid w:val="00D0022D"/>
    <w:rsid w:val="00D0223D"/>
    <w:rsid w:val="00D02CC8"/>
    <w:rsid w:val="00D0596B"/>
    <w:rsid w:val="00D06CAD"/>
    <w:rsid w:val="00D06D42"/>
    <w:rsid w:val="00D10831"/>
    <w:rsid w:val="00D143D5"/>
    <w:rsid w:val="00D159F2"/>
    <w:rsid w:val="00D172C7"/>
    <w:rsid w:val="00D249F8"/>
    <w:rsid w:val="00D278E7"/>
    <w:rsid w:val="00D310E1"/>
    <w:rsid w:val="00D3132F"/>
    <w:rsid w:val="00D31B2F"/>
    <w:rsid w:val="00D3335D"/>
    <w:rsid w:val="00D336F3"/>
    <w:rsid w:val="00D3425E"/>
    <w:rsid w:val="00D3707F"/>
    <w:rsid w:val="00D40EA0"/>
    <w:rsid w:val="00D41732"/>
    <w:rsid w:val="00D4789C"/>
    <w:rsid w:val="00D52198"/>
    <w:rsid w:val="00D52475"/>
    <w:rsid w:val="00D5313D"/>
    <w:rsid w:val="00D53F62"/>
    <w:rsid w:val="00D55B47"/>
    <w:rsid w:val="00D5739B"/>
    <w:rsid w:val="00D67078"/>
    <w:rsid w:val="00D67B99"/>
    <w:rsid w:val="00D70F9D"/>
    <w:rsid w:val="00D73A3B"/>
    <w:rsid w:val="00D747B8"/>
    <w:rsid w:val="00D74B40"/>
    <w:rsid w:val="00D769A2"/>
    <w:rsid w:val="00D800F6"/>
    <w:rsid w:val="00D801E0"/>
    <w:rsid w:val="00D8235D"/>
    <w:rsid w:val="00D823B9"/>
    <w:rsid w:val="00D82D8D"/>
    <w:rsid w:val="00D82ECD"/>
    <w:rsid w:val="00D852E1"/>
    <w:rsid w:val="00D86793"/>
    <w:rsid w:val="00D9038B"/>
    <w:rsid w:val="00D90C13"/>
    <w:rsid w:val="00D91189"/>
    <w:rsid w:val="00D92479"/>
    <w:rsid w:val="00D92667"/>
    <w:rsid w:val="00D94580"/>
    <w:rsid w:val="00D94648"/>
    <w:rsid w:val="00D94DC7"/>
    <w:rsid w:val="00D95080"/>
    <w:rsid w:val="00D968D8"/>
    <w:rsid w:val="00D96B92"/>
    <w:rsid w:val="00DA0470"/>
    <w:rsid w:val="00DA0530"/>
    <w:rsid w:val="00DA05C8"/>
    <w:rsid w:val="00DA101D"/>
    <w:rsid w:val="00DA1314"/>
    <w:rsid w:val="00DA16B8"/>
    <w:rsid w:val="00DA32CE"/>
    <w:rsid w:val="00DA4768"/>
    <w:rsid w:val="00DA5BFB"/>
    <w:rsid w:val="00DA5E70"/>
    <w:rsid w:val="00DA789B"/>
    <w:rsid w:val="00DB0ACA"/>
    <w:rsid w:val="00DB1746"/>
    <w:rsid w:val="00DB18EB"/>
    <w:rsid w:val="00DB3ED0"/>
    <w:rsid w:val="00DB6395"/>
    <w:rsid w:val="00DB6C27"/>
    <w:rsid w:val="00DB6F70"/>
    <w:rsid w:val="00DC131A"/>
    <w:rsid w:val="00DC17E9"/>
    <w:rsid w:val="00DC47EB"/>
    <w:rsid w:val="00DC5CC7"/>
    <w:rsid w:val="00DC62FA"/>
    <w:rsid w:val="00DC65EB"/>
    <w:rsid w:val="00DC7532"/>
    <w:rsid w:val="00DD0676"/>
    <w:rsid w:val="00DD1257"/>
    <w:rsid w:val="00DD197E"/>
    <w:rsid w:val="00DD2688"/>
    <w:rsid w:val="00DD4B22"/>
    <w:rsid w:val="00DD4EE0"/>
    <w:rsid w:val="00DD5359"/>
    <w:rsid w:val="00DD5F07"/>
    <w:rsid w:val="00DD606A"/>
    <w:rsid w:val="00DD7477"/>
    <w:rsid w:val="00DD77FB"/>
    <w:rsid w:val="00DE1522"/>
    <w:rsid w:val="00DE1F39"/>
    <w:rsid w:val="00DE315D"/>
    <w:rsid w:val="00DE406E"/>
    <w:rsid w:val="00DE75E0"/>
    <w:rsid w:val="00DE766E"/>
    <w:rsid w:val="00DF1A6F"/>
    <w:rsid w:val="00DF40A2"/>
    <w:rsid w:val="00DF4B57"/>
    <w:rsid w:val="00DF4B8B"/>
    <w:rsid w:val="00DF4D30"/>
    <w:rsid w:val="00DF6376"/>
    <w:rsid w:val="00DF75EA"/>
    <w:rsid w:val="00DF773C"/>
    <w:rsid w:val="00E003B1"/>
    <w:rsid w:val="00E016D5"/>
    <w:rsid w:val="00E041E1"/>
    <w:rsid w:val="00E05378"/>
    <w:rsid w:val="00E05FEE"/>
    <w:rsid w:val="00E10356"/>
    <w:rsid w:val="00E117BB"/>
    <w:rsid w:val="00E1771E"/>
    <w:rsid w:val="00E17F93"/>
    <w:rsid w:val="00E20FAB"/>
    <w:rsid w:val="00E22099"/>
    <w:rsid w:val="00E23EAD"/>
    <w:rsid w:val="00E27B31"/>
    <w:rsid w:val="00E30579"/>
    <w:rsid w:val="00E311E5"/>
    <w:rsid w:val="00E3155F"/>
    <w:rsid w:val="00E32129"/>
    <w:rsid w:val="00E32C68"/>
    <w:rsid w:val="00E35C12"/>
    <w:rsid w:val="00E35FBA"/>
    <w:rsid w:val="00E44537"/>
    <w:rsid w:val="00E452C0"/>
    <w:rsid w:val="00E5146C"/>
    <w:rsid w:val="00E514D7"/>
    <w:rsid w:val="00E52098"/>
    <w:rsid w:val="00E520D3"/>
    <w:rsid w:val="00E52A77"/>
    <w:rsid w:val="00E551EA"/>
    <w:rsid w:val="00E555E0"/>
    <w:rsid w:val="00E607C3"/>
    <w:rsid w:val="00E60B47"/>
    <w:rsid w:val="00E61AE5"/>
    <w:rsid w:val="00E62BF7"/>
    <w:rsid w:val="00E639ED"/>
    <w:rsid w:val="00E64F8D"/>
    <w:rsid w:val="00E6592E"/>
    <w:rsid w:val="00E65B1E"/>
    <w:rsid w:val="00E66845"/>
    <w:rsid w:val="00E67545"/>
    <w:rsid w:val="00E6791D"/>
    <w:rsid w:val="00E67BEA"/>
    <w:rsid w:val="00E71102"/>
    <w:rsid w:val="00E74FD9"/>
    <w:rsid w:val="00E7521A"/>
    <w:rsid w:val="00E76824"/>
    <w:rsid w:val="00E77A5D"/>
    <w:rsid w:val="00E77E7B"/>
    <w:rsid w:val="00E80D83"/>
    <w:rsid w:val="00E8111B"/>
    <w:rsid w:val="00E812CB"/>
    <w:rsid w:val="00E8193F"/>
    <w:rsid w:val="00E81B5E"/>
    <w:rsid w:val="00E81C8A"/>
    <w:rsid w:val="00E81DE9"/>
    <w:rsid w:val="00E82F70"/>
    <w:rsid w:val="00E83FF6"/>
    <w:rsid w:val="00E845F7"/>
    <w:rsid w:val="00E85FBA"/>
    <w:rsid w:val="00E8644F"/>
    <w:rsid w:val="00E90F2C"/>
    <w:rsid w:val="00E91E99"/>
    <w:rsid w:val="00E94CD6"/>
    <w:rsid w:val="00E96062"/>
    <w:rsid w:val="00E96969"/>
    <w:rsid w:val="00E970B3"/>
    <w:rsid w:val="00E972E8"/>
    <w:rsid w:val="00EA1A13"/>
    <w:rsid w:val="00EA1BEE"/>
    <w:rsid w:val="00EA1F7E"/>
    <w:rsid w:val="00EA3F15"/>
    <w:rsid w:val="00EA41CA"/>
    <w:rsid w:val="00EA41D1"/>
    <w:rsid w:val="00EA4794"/>
    <w:rsid w:val="00EA482A"/>
    <w:rsid w:val="00EA5D73"/>
    <w:rsid w:val="00EA68E9"/>
    <w:rsid w:val="00EA7427"/>
    <w:rsid w:val="00EA7DFD"/>
    <w:rsid w:val="00EB1E1C"/>
    <w:rsid w:val="00EB3F93"/>
    <w:rsid w:val="00EB4419"/>
    <w:rsid w:val="00EB5450"/>
    <w:rsid w:val="00EC052F"/>
    <w:rsid w:val="00EC1B75"/>
    <w:rsid w:val="00EC1C94"/>
    <w:rsid w:val="00EC217B"/>
    <w:rsid w:val="00EC3B13"/>
    <w:rsid w:val="00EC4DEC"/>
    <w:rsid w:val="00EC77C2"/>
    <w:rsid w:val="00EC78AF"/>
    <w:rsid w:val="00EE02FE"/>
    <w:rsid w:val="00EE0DC7"/>
    <w:rsid w:val="00EE10D8"/>
    <w:rsid w:val="00EE1161"/>
    <w:rsid w:val="00EE43CE"/>
    <w:rsid w:val="00EE490B"/>
    <w:rsid w:val="00EE4F32"/>
    <w:rsid w:val="00EE5B43"/>
    <w:rsid w:val="00EE74B0"/>
    <w:rsid w:val="00EF270D"/>
    <w:rsid w:val="00EF5855"/>
    <w:rsid w:val="00F00033"/>
    <w:rsid w:val="00F00351"/>
    <w:rsid w:val="00F01CF7"/>
    <w:rsid w:val="00F0225A"/>
    <w:rsid w:val="00F04635"/>
    <w:rsid w:val="00F05D23"/>
    <w:rsid w:val="00F0680E"/>
    <w:rsid w:val="00F07ED5"/>
    <w:rsid w:val="00F119E5"/>
    <w:rsid w:val="00F12CD4"/>
    <w:rsid w:val="00F1461E"/>
    <w:rsid w:val="00F14E7D"/>
    <w:rsid w:val="00F1523C"/>
    <w:rsid w:val="00F218F8"/>
    <w:rsid w:val="00F21A92"/>
    <w:rsid w:val="00F24252"/>
    <w:rsid w:val="00F2481A"/>
    <w:rsid w:val="00F24B67"/>
    <w:rsid w:val="00F26D2E"/>
    <w:rsid w:val="00F27687"/>
    <w:rsid w:val="00F317DE"/>
    <w:rsid w:val="00F31873"/>
    <w:rsid w:val="00F32B51"/>
    <w:rsid w:val="00F33423"/>
    <w:rsid w:val="00F3396A"/>
    <w:rsid w:val="00F33B0C"/>
    <w:rsid w:val="00F360D5"/>
    <w:rsid w:val="00F3616E"/>
    <w:rsid w:val="00F37843"/>
    <w:rsid w:val="00F447E3"/>
    <w:rsid w:val="00F4527E"/>
    <w:rsid w:val="00F4540B"/>
    <w:rsid w:val="00F4588F"/>
    <w:rsid w:val="00F45A3F"/>
    <w:rsid w:val="00F46A3F"/>
    <w:rsid w:val="00F46EB6"/>
    <w:rsid w:val="00F46FED"/>
    <w:rsid w:val="00F51A47"/>
    <w:rsid w:val="00F53C20"/>
    <w:rsid w:val="00F56A06"/>
    <w:rsid w:val="00F575A6"/>
    <w:rsid w:val="00F61C8E"/>
    <w:rsid w:val="00F62F62"/>
    <w:rsid w:val="00F640EC"/>
    <w:rsid w:val="00F6451A"/>
    <w:rsid w:val="00F646B8"/>
    <w:rsid w:val="00F64C2A"/>
    <w:rsid w:val="00F65E21"/>
    <w:rsid w:val="00F67130"/>
    <w:rsid w:val="00F67711"/>
    <w:rsid w:val="00F6797F"/>
    <w:rsid w:val="00F70B60"/>
    <w:rsid w:val="00F71987"/>
    <w:rsid w:val="00F73CEB"/>
    <w:rsid w:val="00F747B3"/>
    <w:rsid w:val="00F774C6"/>
    <w:rsid w:val="00F7787B"/>
    <w:rsid w:val="00F80FDD"/>
    <w:rsid w:val="00F8186F"/>
    <w:rsid w:val="00F8341A"/>
    <w:rsid w:val="00F84993"/>
    <w:rsid w:val="00F849AF"/>
    <w:rsid w:val="00F8613E"/>
    <w:rsid w:val="00F8681E"/>
    <w:rsid w:val="00F9092A"/>
    <w:rsid w:val="00F9105A"/>
    <w:rsid w:val="00F91A3F"/>
    <w:rsid w:val="00F91FFA"/>
    <w:rsid w:val="00F956C7"/>
    <w:rsid w:val="00F969A6"/>
    <w:rsid w:val="00FA2193"/>
    <w:rsid w:val="00FA21C3"/>
    <w:rsid w:val="00FA2712"/>
    <w:rsid w:val="00FA2D07"/>
    <w:rsid w:val="00FA3BC0"/>
    <w:rsid w:val="00FA3FE1"/>
    <w:rsid w:val="00FA43E9"/>
    <w:rsid w:val="00FA4AB6"/>
    <w:rsid w:val="00FA4EA2"/>
    <w:rsid w:val="00FA64D4"/>
    <w:rsid w:val="00FA652A"/>
    <w:rsid w:val="00FA675E"/>
    <w:rsid w:val="00FA6B34"/>
    <w:rsid w:val="00FA6C67"/>
    <w:rsid w:val="00FA718A"/>
    <w:rsid w:val="00FB04CD"/>
    <w:rsid w:val="00FB5DC9"/>
    <w:rsid w:val="00FC4687"/>
    <w:rsid w:val="00FC4994"/>
    <w:rsid w:val="00FC5F73"/>
    <w:rsid w:val="00FD1BB7"/>
    <w:rsid w:val="00FD3C1B"/>
    <w:rsid w:val="00FD55BC"/>
    <w:rsid w:val="00FD579A"/>
    <w:rsid w:val="00FD7A3B"/>
    <w:rsid w:val="00FD7ABF"/>
    <w:rsid w:val="00FE22F8"/>
    <w:rsid w:val="00FE44F1"/>
    <w:rsid w:val="00FE4D45"/>
    <w:rsid w:val="00FE6CE2"/>
    <w:rsid w:val="00FE6EAE"/>
    <w:rsid w:val="00FE7E02"/>
    <w:rsid w:val="00FF1281"/>
    <w:rsid w:val="00FF1998"/>
    <w:rsid w:val="00FF4493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A41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A41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A41CA"/>
    <w:rPr>
      <w:color w:val="0000FF" w:themeColor="hyperlink"/>
      <w:u w:val="single"/>
    </w:rPr>
  </w:style>
  <w:style w:type="paragraph" w:customStyle="1" w:styleId="Default">
    <w:name w:val="Default"/>
    <w:rsid w:val="00E61AE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D3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A41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A41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A41CA"/>
    <w:rPr>
      <w:color w:val="0000FF" w:themeColor="hyperlink"/>
      <w:u w:val="single"/>
    </w:rPr>
  </w:style>
  <w:style w:type="paragraph" w:customStyle="1" w:styleId="Default">
    <w:name w:val="Default"/>
    <w:rsid w:val="00E61AE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D3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2019-04-10T18:12:00Z</dcterms:created>
  <dcterms:modified xsi:type="dcterms:W3CDTF">2019-07-16T09:05:00Z</dcterms:modified>
</cp:coreProperties>
</file>