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0D" w:rsidRDefault="00AD250D" w:rsidP="00AD250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5DF1">
        <w:rPr>
          <w:rFonts w:ascii="Times New Roman" w:hAnsi="Times New Roman" w:cs="Times New Roman"/>
          <w:b/>
          <w:color w:val="000000"/>
          <w:sz w:val="32"/>
          <w:szCs w:val="32"/>
        </w:rPr>
        <w:t>Language and Vocabulary Practice</w:t>
      </w:r>
      <w:r w:rsidR="001D096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F</w:t>
      </w:r>
    </w:p>
    <w:p w:rsidR="00AD250D" w:rsidRDefault="00AD250D" w:rsidP="006D1846">
      <w:pPr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9E6">
        <w:rPr>
          <w:rFonts w:ascii="Times New Roman" w:hAnsi="Times New Roman" w:cs="Times New Roman"/>
          <w:sz w:val="24"/>
          <w:szCs w:val="24"/>
        </w:rPr>
        <w:t>All verbs can used in the passive voice. True or False?</w:t>
      </w:r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9E6">
        <w:rPr>
          <w:rFonts w:ascii="Times New Roman" w:hAnsi="Times New Roman" w:cs="Times New Roman"/>
          <w:sz w:val="24"/>
          <w:szCs w:val="24"/>
        </w:rPr>
        <w:t xml:space="preserve">Passive verbs </w:t>
      </w:r>
      <w:proofErr w:type="gramStart"/>
      <w:r w:rsidRPr="001179E6">
        <w:rPr>
          <w:rFonts w:ascii="Times New Roman" w:hAnsi="Times New Roman" w:cs="Times New Roman"/>
          <w:sz w:val="24"/>
          <w:szCs w:val="24"/>
        </w:rPr>
        <w:t>are always followed</w:t>
      </w:r>
      <w:proofErr w:type="gramEnd"/>
      <w:r w:rsidRPr="001179E6">
        <w:rPr>
          <w:rFonts w:ascii="Times New Roman" w:hAnsi="Times New Roman" w:cs="Times New Roman"/>
          <w:sz w:val="24"/>
          <w:szCs w:val="24"/>
        </w:rPr>
        <w:t xml:space="preserve"> by ‘by’. True or False?</w:t>
      </w:r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AD250D" w:rsidP="00AD25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9E6">
        <w:rPr>
          <w:rFonts w:ascii="Times New Roman" w:hAnsi="Times New Roman" w:cs="Times New Roman"/>
          <w:sz w:val="24"/>
          <w:szCs w:val="24"/>
        </w:rPr>
        <w:t>What is the difference between ‘Madonna bought that house’ and ‘</w:t>
      </w:r>
      <w:proofErr w:type="gramStart"/>
      <w:r w:rsidR="006D1846" w:rsidRPr="001179E6">
        <w:rPr>
          <w:rFonts w:ascii="Times New Roman" w:hAnsi="Times New Roman" w:cs="Times New Roman"/>
          <w:sz w:val="24"/>
          <w:szCs w:val="24"/>
        </w:rPr>
        <w:t>T</w:t>
      </w:r>
      <w:r w:rsidRPr="001179E6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Pr="001179E6">
        <w:rPr>
          <w:rFonts w:ascii="Times New Roman" w:hAnsi="Times New Roman" w:cs="Times New Roman"/>
          <w:sz w:val="24"/>
          <w:szCs w:val="24"/>
        </w:rPr>
        <w:t xml:space="preserve"> house was bought by Madonna’?</w:t>
      </w:r>
    </w:p>
    <w:p w:rsidR="006D1846" w:rsidRPr="001179E6" w:rsidRDefault="006D1846" w:rsidP="006D1846">
      <w:pPr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9E6">
        <w:rPr>
          <w:rFonts w:ascii="Times New Roman" w:hAnsi="Times New Roman" w:cs="Times New Roman"/>
          <w:sz w:val="24"/>
          <w:szCs w:val="24"/>
        </w:rPr>
        <w:t xml:space="preserve">List three </w:t>
      </w:r>
      <w:r w:rsidR="00AD250D" w:rsidRPr="001179E6">
        <w:rPr>
          <w:rFonts w:ascii="Times New Roman" w:hAnsi="Times New Roman" w:cs="Times New Roman"/>
          <w:sz w:val="24"/>
          <w:szCs w:val="24"/>
        </w:rPr>
        <w:t>passive forms without the auxili</w:t>
      </w:r>
      <w:r w:rsidRPr="001179E6">
        <w:rPr>
          <w:rFonts w:ascii="Times New Roman" w:hAnsi="Times New Roman" w:cs="Times New Roman"/>
          <w:sz w:val="24"/>
          <w:szCs w:val="24"/>
        </w:rPr>
        <w:t>ary verb ‘be’.</w:t>
      </w:r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9E6">
        <w:rPr>
          <w:rFonts w:ascii="Times New Roman" w:hAnsi="Times New Roman" w:cs="Times New Roman"/>
          <w:sz w:val="24"/>
          <w:szCs w:val="24"/>
        </w:rPr>
        <w:t>What is the difference between a commercial centre and a shopping centre?</w:t>
      </w:r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9E6">
        <w:rPr>
          <w:rFonts w:ascii="Times New Roman" w:hAnsi="Times New Roman" w:cs="Times New Roman"/>
          <w:sz w:val="24"/>
          <w:szCs w:val="24"/>
        </w:rPr>
        <w:t>What do you buy when you go window-shopping?</w:t>
      </w:r>
    </w:p>
    <w:p w:rsidR="006D1846" w:rsidRPr="001179E6" w:rsidRDefault="006D1846" w:rsidP="006D1846">
      <w:pPr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9E6">
        <w:rPr>
          <w:rFonts w:ascii="Times New Roman" w:hAnsi="Times New Roman" w:cs="Times New Roman"/>
          <w:sz w:val="24"/>
          <w:szCs w:val="24"/>
        </w:rPr>
        <w:t>What</w:t>
      </w:r>
      <w:r w:rsidR="001179E6" w:rsidRPr="001179E6">
        <w:rPr>
          <w:rFonts w:ascii="Times New Roman" w:hAnsi="Times New Roman" w:cs="Times New Roman"/>
          <w:sz w:val="24"/>
          <w:szCs w:val="24"/>
        </w:rPr>
        <w:t xml:space="preserve"> is the difference between ‘for </w:t>
      </w:r>
      <w:proofErr w:type="gramStart"/>
      <w:r w:rsidRPr="001179E6">
        <w:rPr>
          <w:rFonts w:ascii="Times New Roman" w:hAnsi="Times New Roman" w:cs="Times New Roman"/>
          <w:sz w:val="24"/>
          <w:szCs w:val="24"/>
        </w:rPr>
        <w:t>sale</w:t>
      </w:r>
      <w:proofErr w:type="gramEnd"/>
      <w:r w:rsidRPr="001179E6">
        <w:rPr>
          <w:rFonts w:ascii="Times New Roman" w:hAnsi="Times New Roman" w:cs="Times New Roman"/>
          <w:sz w:val="24"/>
          <w:szCs w:val="24"/>
        </w:rPr>
        <w:t>’ and ‘on sale’?</w:t>
      </w:r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9E6">
        <w:rPr>
          <w:rFonts w:ascii="Times New Roman" w:hAnsi="Times New Roman" w:cs="Times New Roman"/>
          <w:sz w:val="24"/>
          <w:szCs w:val="24"/>
        </w:rPr>
        <w:t xml:space="preserve">What is the difference between a </w:t>
      </w:r>
      <w:r w:rsidRPr="001179E6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convenience store</w:t>
      </w:r>
      <w:r w:rsidRPr="001179E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and a </w:t>
      </w:r>
      <w:r w:rsidRPr="001179E6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corner shop?</w:t>
      </w:r>
    </w:p>
    <w:p w:rsidR="006D1846" w:rsidRPr="001179E6" w:rsidRDefault="006D1846" w:rsidP="006D1846">
      <w:pPr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9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 can you buy at an off-licence?</w:t>
      </w:r>
    </w:p>
    <w:p w:rsidR="006D1846" w:rsidRPr="001179E6" w:rsidRDefault="006D1846" w:rsidP="006D1846">
      <w:pPr>
        <w:rPr>
          <w:rFonts w:ascii="Times New Roman" w:hAnsi="Times New Roman" w:cs="Times New Roman"/>
          <w:sz w:val="24"/>
          <w:szCs w:val="24"/>
        </w:rPr>
      </w:pPr>
    </w:p>
    <w:p w:rsidR="006D1846" w:rsidRPr="001179E6" w:rsidRDefault="006D1846" w:rsidP="006D18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9E6">
        <w:rPr>
          <w:rFonts w:ascii="Times New Roman" w:hAnsi="Times New Roman" w:cs="Times New Roman"/>
          <w:sz w:val="24"/>
          <w:szCs w:val="24"/>
        </w:rPr>
        <w:t>What is the difference between ‘to do the shopping’ and ‘to go shopping’?</w:t>
      </w:r>
    </w:p>
    <w:p w:rsidR="00076184" w:rsidRDefault="00076184"/>
    <w:sectPr w:rsidR="00076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E6253"/>
    <w:multiLevelType w:val="hybridMultilevel"/>
    <w:tmpl w:val="C32E7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46"/>
    <w:rsid w:val="00076184"/>
    <w:rsid w:val="001179E6"/>
    <w:rsid w:val="001D0963"/>
    <w:rsid w:val="006D1846"/>
    <w:rsid w:val="00A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33485-06F2-490C-A7BE-BFFE102F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8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2023-01-19T12:19:00Z</dcterms:created>
  <dcterms:modified xsi:type="dcterms:W3CDTF">2024-02-13T19:47:00Z</dcterms:modified>
</cp:coreProperties>
</file>