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C575" w14:textId="795EBCE0" w:rsidR="0011206D" w:rsidRDefault="0011206D">
      <w:r>
        <w:t xml:space="preserve">                                                                     14 maggio 2020</w:t>
      </w:r>
    </w:p>
    <w:p w14:paraId="7C0CB986" w14:textId="77777777" w:rsidR="0011206D" w:rsidRDefault="0011206D"/>
    <w:p w14:paraId="2E674FC0" w14:textId="77777777" w:rsidR="0011206D" w:rsidRDefault="0011206D"/>
    <w:p w14:paraId="49807CBB" w14:textId="77777777" w:rsidR="0011206D" w:rsidRDefault="0011206D"/>
    <w:p w14:paraId="790C70B2" w14:textId="4C6B3FEE" w:rsidR="00382DF9" w:rsidRDefault="0011206D">
      <w:r>
        <w:t>Comunicazione agli studenti</w:t>
      </w:r>
    </w:p>
    <w:p w14:paraId="1599BA76" w14:textId="459306A0" w:rsidR="0011206D" w:rsidRDefault="0011206D"/>
    <w:p w14:paraId="34720616" w14:textId="15604B4B" w:rsidR="0011206D" w:rsidRDefault="0011206D"/>
    <w:p w14:paraId="2A3532CC" w14:textId="4CCBC7AF" w:rsidR="0011206D" w:rsidRDefault="0011206D">
      <w:r>
        <w:t>Cari studenti,</w:t>
      </w:r>
    </w:p>
    <w:p w14:paraId="40B8611C" w14:textId="46273DB6" w:rsidR="0011206D" w:rsidRDefault="0011206D">
      <w:r>
        <w:t>questa di oggi è l’ultima lezione del nostro corso. Vi ho inviato anche il mio articolo Le leggi di Solone. Vi converrà leggerlo dopo avere studiato le lezioni.</w:t>
      </w:r>
    </w:p>
    <w:p w14:paraId="6A773925" w14:textId="0B8008B1" w:rsidR="0011206D" w:rsidRDefault="0011206D">
      <w:r>
        <w:t>Un cordiale saluto,</w:t>
      </w:r>
    </w:p>
    <w:p w14:paraId="49DA24D9" w14:textId="7A67DEB4" w:rsidR="0011206D" w:rsidRDefault="0011206D">
      <w:r>
        <w:t xml:space="preserve">      la prof</w:t>
      </w:r>
    </w:p>
    <w:sectPr w:rsidR="0011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D"/>
    <w:rsid w:val="0011206D"/>
    <w:rsid w:val="00382DF9"/>
    <w:rsid w:val="005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6020"/>
  <w15:chartTrackingRefBased/>
  <w15:docId w15:val="{F73F2ECD-5A26-4316-ACF1-EB76EE0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2020-05-14T06:27:00Z</dcterms:created>
  <dcterms:modified xsi:type="dcterms:W3CDTF">2020-05-14T06:29:00Z</dcterms:modified>
</cp:coreProperties>
</file>