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7D4" w:rsidRDefault="000A460F" w:rsidP="000A460F">
      <w:pPr>
        <w:jc w:val="both"/>
      </w:pPr>
      <w:bookmarkStart w:id="0" w:name="_GoBack"/>
      <w:r>
        <w:t>Avviso dispense Letteratura tedesca (L10) – Aa. 2018-19</w:t>
      </w:r>
    </w:p>
    <w:p w:rsidR="000A460F" w:rsidRDefault="000A460F" w:rsidP="000A460F">
      <w:pPr>
        <w:jc w:val="both"/>
      </w:pPr>
    </w:p>
    <w:p w:rsidR="000A460F" w:rsidRDefault="000A460F" w:rsidP="000A460F">
      <w:pPr>
        <w:jc w:val="both"/>
      </w:pPr>
      <w:r w:rsidRPr="000A460F">
        <w:t xml:space="preserve">Le dispense </w:t>
      </w:r>
      <w:proofErr w:type="gramStart"/>
      <w:r w:rsidRPr="000A460F">
        <w:t>relative al</w:t>
      </w:r>
      <w:proofErr w:type="gramEnd"/>
      <w:r w:rsidRPr="000A460F">
        <w:t xml:space="preserve"> corso di Letteratura tedesca (L10) - Aa. 2018-19 sono disponibili presso la Biblioteca di Lingue e Tradizioni Culturali Europee, Primo Piano, Palazzo Atene</w:t>
      </w:r>
      <w:r>
        <w:t>o.</w:t>
      </w:r>
    </w:p>
    <w:bookmarkEnd w:id="0"/>
    <w:sectPr w:rsidR="000A460F" w:rsidSect="00DD3A71">
      <w:type w:val="continuous"/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60F"/>
    <w:rsid w:val="000A460F"/>
    <w:rsid w:val="009207D4"/>
    <w:rsid w:val="00AA4EB5"/>
    <w:rsid w:val="00DD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350B5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Macintosh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Lorella Bosco</dc:creator>
  <cp:keywords/>
  <dc:description/>
  <cp:lastModifiedBy>Lorella Bosco</cp:lastModifiedBy>
  <cp:revision>1</cp:revision>
  <dcterms:created xsi:type="dcterms:W3CDTF">2018-09-29T18:24:00Z</dcterms:created>
  <dcterms:modified xsi:type="dcterms:W3CDTF">2018-09-29T18:25:00Z</dcterms:modified>
</cp:coreProperties>
</file>