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63" w:rsidRDefault="00557134" w:rsidP="00B33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è celebrato </w:t>
      </w:r>
      <w:r w:rsidR="00F4423F">
        <w:rPr>
          <w:rFonts w:ascii="Times New Roman" w:hAnsi="Times New Roman" w:cs="Times New Roman"/>
          <w:sz w:val="24"/>
          <w:szCs w:val="24"/>
        </w:rPr>
        <w:t>a Tirana</w:t>
      </w:r>
      <w:r w:rsidR="00E44982">
        <w:rPr>
          <w:rFonts w:ascii="Times New Roman" w:hAnsi="Times New Roman" w:cs="Times New Roman"/>
          <w:sz w:val="24"/>
          <w:szCs w:val="24"/>
        </w:rPr>
        <w:t>, l’11 ottobre 2023,</w:t>
      </w:r>
      <w:bookmarkStart w:id="0" w:name="_GoBack"/>
      <w:bookmarkEnd w:id="0"/>
      <w:r w:rsidR="00F4423F">
        <w:rPr>
          <w:rFonts w:ascii="Times New Roman" w:hAnsi="Times New Roman" w:cs="Times New Roman"/>
          <w:sz w:val="24"/>
          <w:szCs w:val="24"/>
        </w:rPr>
        <w:t xml:space="preserve"> presso l’Università Cattolica Nostra Signora del Buon Consiglio,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F4423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onvegno internazionale, organizzato dal Prof. Mauro Bisceglia, </w:t>
      </w:r>
      <w:r w:rsidR="00F4423F">
        <w:rPr>
          <w:rFonts w:ascii="Times New Roman" w:hAnsi="Times New Roman" w:cs="Times New Roman"/>
          <w:sz w:val="24"/>
          <w:szCs w:val="24"/>
        </w:rPr>
        <w:t>docente del Dipartimento di Economia e Finanza dell’Università degli Studi di Bari Aldo Moro, dal tema</w:t>
      </w:r>
    </w:p>
    <w:p w:rsidR="00557134" w:rsidRDefault="00557134" w:rsidP="00446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**Economia e Finanza, dal volto umano</w:t>
      </w:r>
      <w:r w:rsidR="00F4423F">
        <w:rPr>
          <w:rFonts w:ascii="Times New Roman" w:hAnsi="Times New Roman" w:cs="Times New Roman"/>
          <w:sz w:val="24"/>
          <w:szCs w:val="24"/>
        </w:rPr>
        <w:t xml:space="preserve">: nuove </w:t>
      </w:r>
      <w:r w:rsidR="00A828EF">
        <w:rPr>
          <w:rFonts w:ascii="Times New Roman" w:hAnsi="Times New Roman" w:cs="Times New Roman"/>
          <w:sz w:val="24"/>
          <w:szCs w:val="24"/>
        </w:rPr>
        <w:t>sfide</w:t>
      </w:r>
      <w:r w:rsidR="00F4423F">
        <w:rPr>
          <w:rFonts w:ascii="Times New Roman" w:hAnsi="Times New Roman" w:cs="Times New Roman"/>
          <w:sz w:val="24"/>
          <w:szCs w:val="24"/>
        </w:rPr>
        <w:t xml:space="preserve"> per l’Albania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A828EF" w:rsidRDefault="00A828EF" w:rsidP="00A8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fondamento di tale convegno è dettato da uno dei principi cardini alla base di ogni istituzione, non solo di istruzione: seminare cultura. Nel caso specifico, l’auspicio è quello di poter deporre un seme, nel segno dell’Economia di Papa Francesco, sul solco dell’Economia e della Finanza Civile; quella Economia e quella Finanza che pone in primo piano la persona quale essere umano e che, mira a contenere le disuguaglianze sociali attraverso la crescita culturale oltre che economica.</w:t>
      </w:r>
    </w:p>
    <w:p w:rsidR="00557134" w:rsidRDefault="00557134" w:rsidP="00B33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Hanno preso parte ai lavori, </w:t>
      </w:r>
      <w:r w:rsidR="00F4423F">
        <w:rPr>
          <w:rFonts w:ascii="Times New Roman" w:hAnsi="Times New Roman" w:cs="Times New Roman"/>
          <w:sz w:val="24"/>
          <w:szCs w:val="24"/>
        </w:rPr>
        <w:t xml:space="preserve">alla presenza delle massime autorità dell’Università ospitante, </w:t>
      </w:r>
      <w:r>
        <w:rPr>
          <w:rFonts w:ascii="Times New Roman" w:hAnsi="Times New Roman" w:cs="Times New Roman"/>
          <w:sz w:val="24"/>
          <w:szCs w:val="24"/>
        </w:rPr>
        <w:t xml:space="preserve">economisti </w:t>
      </w:r>
      <w:r w:rsidR="002E6A22">
        <w:rPr>
          <w:rFonts w:ascii="Times New Roman" w:hAnsi="Times New Roman" w:cs="Times New Roman"/>
          <w:sz w:val="24"/>
          <w:szCs w:val="24"/>
        </w:rPr>
        <w:t xml:space="preserve">italiani </w:t>
      </w:r>
      <w:r w:rsidR="00F4423F">
        <w:rPr>
          <w:rFonts w:ascii="Times New Roman" w:hAnsi="Times New Roman" w:cs="Times New Roman"/>
          <w:sz w:val="24"/>
          <w:szCs w:val="24"/>
        </w:rPr>
        <w:t xml:space="preserve">di chiara fama a fianco della </w:t>
      </w:r>
      <w:r>
        <w:rPr>
          <w:rFonts w:ascii="Times New Roman" w:hAnsi="Times New Roman" w:cs="Times New Roman"/>
          <w:sz w:val="24"/>
          <w:szCs w:val="24"/>
        </w:rPr>
        <w:t>massima espressione del mondo</w:t>
      </w:r>
      <w:r w:rsidR="002E6A22">
        <w:rPr>
          <w:rFonts w:ascii="Times New Roman" w:hAnsi="Times New Roman" w:cs="Times New Roman"/>
          <w:sz w:val="24"/>
          <w:szCs w:val="24"/>
        </w:rPr>
        <w:t xml:space="preserve"> del</w:t>
      </w:r>
      <w:r w:rsidR="00F4423F">
        <w:rPr>
          <w:rFonts w:ascii="Times New Roman" w:hAnsi="Times New Roman" w:cs="Times New Roman"/>
          <w:sz w:val="24"/>
          <w:szCs w:val="24"/>
        </w:rPr>
        <w:t xml:space="preserve"> credito Cooperativo italiano</w:t>
      </w:r>
      <w:r w:rsidR="002E6A22">
        <w:rPr>
          <w:rFonts w:ascii="Times New Roman" w:hAnsi="Times New Roman" w:cs="Times New Roman"/>
          <w:sz w:val="24"/>
          <w:szCs w:val="24"/>
        </w:rPr>
        <w:t>,</w:t>
      </w:r>
      <w:r w:rsidR="00916C63">
        <w:rPr>
          <w:rFonts w:ascii="Times New Roman" w:hAnsi="Times New Roman" w:cs="Times New Roman"/>
          <w:sz w:val="24"/>
          <w:szCs w:val="24"/>
        </w:rPr>
        <w:t xml:space="preserve"> ed</w:t>
      </w:r>
      <w:r w:rsidR="00F4423F">
        <w:rPr>
          <w:rFonts w:ascii="Times New Roman" w:hAnsi="Times New Roman" w:cs="Times New Roman"/>
          <w:sz w:val="24"/>
          <w:szCs w:val="24"/>
        </w:rPr>
        <w:t xml:space="preserve"> hanno dialogato </w:t>
      </w:r>
      <w:r w:rsidR="002E6A22">
        <w:rPr>
          <w:rFonts w:ascii="Times New Roman" w:hAnsi="Times New Roman" w:cs="Times New Roman"/>
          <w:sz w:val="24"/>
          <w:szCs w:val="24"/>
        </w:rPr>
        <w:t xml:space="preserve">con esponenti delle Istituzioni Albanesi, </w:t>
      </w:r>
      <w:r w:rsidR="00F4423F">
        <w:rPr>
          <w:rFonts w:ascii="Times New Roman" w:hAnsi="Times New Roman" w:cs="Times New Roman"/>
          <w:sz w:val="24"/>
          <w:szCs w:val="24"/>
        </w:rPr>
        <w:t>sia f</w:t>
      </w:r>
      <w:r w:rsidR="002E6A22">
        <w:rPr>
          <w:rFonts w:ascii="Times New Roman" w:hAnsi="Times New Roman" w:cs="Times New Roman"/>
          <w:sz w:val="24"/>
          <w:szCs w:val="24"/>
        </w:rPr>
        <w:t xml:space="preserve">inanziarie </w:t>
      </w:r>
      <w:r w:rsidR="00F4423F">
        <w:rPr>
          <w:rFonts w:ascii="Times New Roman" w:hAnsi="Times New Roman" w:cs="Times New Roman"/>
          <w:sz w:val="24"/>
          <w:szCs w:val="24"/>
        </w:rPr>
        <w:t>ch</w:t>
      </w:r>
      <w:r w:rsidR="002E6A22">
        <w:rPr>
          <w:rFonts w:ascii="Times New Roman" w:hAnsi="Times New Roman" w:cs="Times New Roman"/>
          <w:sz w:val="24"/>
          <w:szCs w:val="24"/>
        </w:rPr>
        <w:t>e governative.</w:t>
      </w:r>
    </w:p>
    <w:p w:rsidR="00B33F49" w:rsidRDefault="002E6A22" w:rsidP="00B33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lavori, hanno sensibilizzato l’attenzione dei partecipanti: studenti, docenti, amministratori ed autorità; su </w:t>
      </w:r>
      <w:r w:rsidR="0041175F">
        <w:rPr>
          <w:rFonts w:ascii="Times New Roman" w:hAnsi="Times New Roman" w:cs="Times New Roman"/>
          <w:sz w:val="24"/>
          <w:szCs w:val="24"/>
        </w:rPr>
        <w:t xml:space="preserve">alcune </w:t>
      </w:r>
      <w:r w:rsidR="00241609">
        <w:rPr>
          <w:rFonts w:ascii="Times New Roman" w:hAnsi="Times New Roman" w:cs="Times New Roman"/>
          <w:sz w:val="24"/>
          <w:szCs w:val="24"/>
        </w:rPr>
        <w:t xml:space="preserve">pietre </w:t>
      </w:r>
      <w:r>
        <w:rPr>
          <w:rFonts w:ascii="Times New Roman" w:hAnsi="Times New Roman" w:cs="Times New Roman"/>
          <w:sz w:val="24"/>
          <w:szCs w:val="24"/>
        </w:rPr>
        <w:t>miliari</w:t>
      </w:r>
      <w:r w:rsidR="003F741B">
        <w:rPr>
          <w:rFonts w:ascii="Times New Roman" w:hAnsi="Times New Roman" w:cs="Times New Roman"/>
          <w:sz w:val="24"/>
          <w:szCs w:val="24"/>
        </w:rPr>
        <w:t xml:space="preserve">, alla base del cammino </w:t>
      </w:r>
      <w:r w:rsidR="00F4423F">
        <w:rPr>
          <w:rFonts w:ascii="Times New Roman" w:hAnsi="Times New Roman" w:cs="Times New Roman"/>
          <w:sz w:val="24"/>
          <w:szCs w:val="24"/>
        </w:rPr>
        <w:t>di</w:t>
      </w:r>
      <w:r w:rsidR="003F741B">
        <w:rPr>
          <w:rFonts w:ascii="Times New Roman" w:hAnsi="Times New Roman" w:cs="Times New Roman"/>
          <w:sz w:val="24"/>
          <w:szCs w:val="24"/>
        </w:rPr>
        <w:t xml:space="preserve"> quell’economia e quella finanza che volge lo sguardo alla povertà, come ha ben messo in evidenza il Vice Ministro</w:t>
      </w:r>
      <w:r w:rsidR="00F4423F">
        <w:rPr>
          <w:rFonts w:ascii="Times New Roman" w:hAnsi="Times New Roman" w:cs="Times New Roman"/>
          <w:sz w:val="24"/>
          <w:szCs w:val="24"/>
        </w:rPr>
        <w:t xml:space="preserve"> della Sanita e della protezione sociale Albanese,</w:t>
      </w:r>
      <w:r w:rsidR="0041175F">
        <w:rPr>
          <w:rFonts w:ascii="Times New Roman" w:hAnsi="Times New Roman" w:cs="Times New Roman"/>
          <w:sz w:val="24"/>
          <w:szCs w:val="24"/>
        </w:rPr>
        <w:t xml:space="preserve"> la Prof.ssa</w:t>
      </w:r>
      <w:r w:rsidR="003F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5F">
        <w:rPr>
          <w:rFonts w:ascii="Times New Roman" w:hAnsi="Times New Roman" w:cs="Times New Roman"/>
          <w:sz w:val="24"/>
          <w:szCs w:val="24"/>
        </w:rPr>
        <w:t>Denada</w:t>
      </w:r>
      <w:proofErr w:type="spellEnd"/>
      <w:r w:rsidR="0041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1B">
        <w:rPr>
          <w:rFonts w:ascii="Times New Roman" w:hAnsi="Times New Roman" w:cs="Times New Roman"/>
          <w:sz w:val="24"/>
          <w:szCs w:val="24"/>
        </w:rPr>
        <w:t>Seferi</w:t>
      </w:r>
      <w:proofErr w:type="spellEnd"/>
      <w:r w:rsidR="003F741B">
        <w:rPr>
          <w:rFonts w:ascii="Times New Roman" w:hAnsi="Times New Roman" w:cs="Times New Roman"/>
          <w:sz w:val="24"/>
          <w:szCs w:val="24"/>
        </w:rPr>
        <w:t xml:space="preserve">; ed alle disuguaglianze, </w:t>
      </w:r>
      <w:r w:rsidR="0041175F">
        <w:rPr>
          <w:rFonts w:ascii="Times New Roman" w:hAnsi="Times New Roman" w:cs="Times New Roman"/>
          <w:sz w:val="24"/>
          <w:szCs w:val="24"/>
        </w:rPr>
        <w:t xml:space="preserve">tema </w:t>
      </w:r>
      <w:r w:rsidR="003F741B">
        <w:rPr>
          <w:rFonts w:ascii="Times New Roman" w:hAnsi="Times New Roman" w:cs="Times New Roman"/>
          <w:sz w:val="24"/>
          <w:szCs w:val="24"/>
        </w:rPr>
        <w:t>finemente trattat</w:t>
      </w:r>
      <w:r w:rsidR="0041175F">
        <w:rPr>
          <w:rFonts w:ascii="Times New Roman" w:hAnsi="Times New Roman" w:cs="Times New Roman"/>
          <w:sz w:val="24"/>
          <w:szCs w:val="24"/>
        </w:rPr>
        <w:t>o</w:t>
      </w:r>
      <w:r w:rsidR="003F741B">
        <w:rPr>
          <w:rFonts w:ascii="Times New Roman" w:hAnsi="Times New Roman" w:cs="Times New Roman"/>
          <w:sz w:val="24"/>
          <w:szCs w:val="24"/>
        </w:rPr>
        <w:t xml:space="preserve"> dall’</w:t>
      </w:r>
      <w:r w:rsidR="00241609">
        <w:rPr>
          <w:rFonts w:ascii="Times New Roman" w:hAnsi="Times New Roman" w:cs="Times New Roman"/>
          <w:sz w:val="24"/>
          <w:szCs w:val="24"/>
        </w:rPr>
        <w:t>economista</w:t>
      </w:r>
      <w:r w:rsidR="0041175F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41175F">
        <w:rPr>
          <w:rFonts w:ascii="Times New Roman" w:hAnsi="Times New Roman" w:cs="Times New Roman"/>
          <w:sz w:val="24"/>
          <w:szCs w:val="24"/>
        </w:rPr>
        <w:t>Vitorocco</w:t>
      </w:r>
      <w:proofErr w:type="spellEnd"/>
      <w:r w:rsidR="0041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09">
        <w:rPr>
          <w:rFonts w:ascii="Times New Roman" w:hAnsi="Times New Roman" w:cs="Times New Roman"/>
          <w:sz w:val="24"/>
          <w:szCs w:val="24"/>
        </w:rPr>
        <w:t>Peragine</w:t>
      </w:r>
      <w:proofErr w:type="spellEnd"/>
      <w:r w:rsidR="00241609">
        <w:rPr>
          <w:rFonts w:ascii="Times New Roman" w:hAnsi="Times New Roman" w:cs="Times New Roman"/>
          <w:sz w:val="24"/>
          <w:szCs w:val="24"/>
        </w:rPr>
        <w:t xml:space="preserve">; con il fine di approdare verso un’economia della felicità, </w:t>
      </w:r>
      <w:r w:rsidR="00B33F49">
        <w:rPr>
          <w:rFonts w:ascii="Times New Roman" w:hAnsi="Times New Roman" w:cs="Times New Roman"/>
          <w:sz w:val="24"/>
          <w:szCs w:val="24"/>
        </w:rPr>
        <w:t xml:space="preserve">così </w:t>
      </w:r>
      <w:r w:rsidR="00241609">
        <w:rPr>
          <w:rFonts w:ascii="Times New Roman" w:hAnsi="Times New Roman" w:cs="Times New Roman"/>
          <w:sz w:val="24"/>
          <w:szCs w:val="24"/>
        </w:rPr>
        <w:t xml:space="preserve">definita ed ampiamente articolata dall’economista </w:t>
      </w:r>
      <w:r w:rsidR="00B80CE0">
        <w:rPr>
          <w:rFonts w:ascii="Times New Roman" w:hAnsi="Times New Roman" w:cs="Times New Roman"/>
          <w:sz w:val="24"/>
          <w:szCs w:val="24"/>
        </w:rPr>
        <w:t xml:space="preserve">Prof. Leonardo </w:t>
      </w:r>
      <w:r w:rsidR="00241609">
        <w:rPr>
          <w:rFonts w:ascii="Times New Roman" w:hAnsi="Times New Roman" w:cs="Times New Roman"/>
          <w:sz w:val="24"/>
          <w:szCs w:val="24"/>
        </w:rPr>
        <w:t xml:space="preserve">Becchetti. </w:t>
      </w:r>
      <w:r w:rsidR="001A6225">
        <w:rPr>
          <w:rFonts w:ascii="Times New Roman" w:hAnsi="Times New Roman" w:cs="Times New Roman"/>
          <w:sz w:val="24"/>
          <w:szCs w:val="24"/>
        </w:rPr>
        <w:t xml:space="preserve">Temi che hanno riscontrato ampia intersezione e complementarità, </w:t>
      </w:r>
      <w:r w:rsidR="00B80CE0">
        <w:rPr>
          <w:rFonts w:ascii="Times New Roman" w:hAnsi="Times New Roman" w:cs="Times New Roman"/>
          <w:sz w:val="24"/>
          <w:szCs w:val="24"/>
        </w:rPr>
        <w:t xml:space="preserve">sia </w:t>
      </w:r>
      <w:r w:rsidR="001A6225">
        <w:rPr>
          <w:rFonts w:ascii="Times New Roman" w:hAnsi="Times New Roman" w:cs="Times New Roman"/>
          <w:sz w:val="24"/>
          <w:szCs w:val="24"/>
        </w:rPr>
        <w:t xml:space="preserve">negli </w:t>
      </w:r>
      <w:r w:rsidR="00B80CE0">
        <w:rPr>
          <w:rFonts w:ascii="Times New Roman" w:hAnsi="Times New Roman" w:cs="Times New Roman"/>
          <w:sz w:val="24"/>
          <w:szCs w:val="24"/>
        </w:rPr>
        <w:t xml:space="preserve">obiettivi che negli </w:t>
      </w:r>
      <w:r w:rsidR="001A6225">
        <w:rPr>
          <w:rFonts w:ascii="Times New Roman" w:hAnsi="Times New Roman" w:cs="Times New Roman"/>
          <w:sz w:val="24"/>
          <w:szCs w:val="24"/>
        </w:rPr>
        <w:t xml:space="preserve">effetti che la finanza </w:t>
      </w:r>
      <w:r w:rsidR="00B80CE0">
        <w:rPr>
          <w:rFonts w:ascii="Times New Roman" w:hAnsi="Times New Roman" w:cs="Times New Roman"/>
          <w:sz w:val="24"/>
          <w:szCs w:val="24"/>
        </w:rPr>
        <w:t xml:space="preserve">provoca </w:t>
      </w:r>
      <w:r w:rsidR="001A6225">
        <w:rPr>
          <w:rFonts w:ascii="Times New Roman" w:hAnsi="Times New Roman" w:cs="Times New Roman"/>
          <w:sz w:val="24"/>
          <w:szCs w:val="24"/>
        </w:rPr>
        <w:t>in un paese</w:t>
      </w:r>
      <w:r w:rsidR="00B80CE0">
        <w:rPr>
          <w:rFonts w:ascii="Times New Roman" w:hAnsi="Times New Roman" w:cs="Times New Roman"/>
          <w:sz w:val="24"/>
          <w:szCs w:val="24"/>
        </w:rPr>
        <w:t xml:space="preserve">. Ciò è emerso </w:t>
      </w:r>
      <w:r w:rsidR="001A6225">
        <w:rPr>
          <w:rFonts w:ascii="Times New Roman" w:hAnsi="Times New Roman" w:cs="Times New Roman"/>
          <w:sz w:val="24"/>
          <w:szCs w:val="24"/>
        </w:rPr>
        <w:t>dalle parole del Vice Governatore della Banca Centrale</w:t>
      </w:r>
      <w:r w:rsidR="00B80CE0">
        <w:rPr>
          <w:rFonts w:ascii="Times New Roman" w:hAnsi="Times New Roman" w:cs="Times New Roman"/>
          <w:sz w:val="24"/>
          <w:szCs w:val="24"/>
        </w:rPr>
        <w:t xml:space="preserve"> d’Albania, la Prof.ssa Natasha </w:t>
      </w:r>
      <w:proofErr w:type="spellStart"/>
      <w:r w:rsidR="001A6225">
        <w:rPr>
          <w:rFonts w:ascii="Times New Roman" w:hAnsi="Times New Roman" w:cs="Times New Roman"/>
          <w:sz w:val="24"/>
          <w:szCs w:val="24"/>
        </w:rPr>
        <w:t>Hametaj</w:t>
      </w:r>
      <w:proofErr w:type="spellEnd"/>
      <w:r w:rsidR="00B80CE0">
        <w:rPr>
          <w:rFonts w:ascii="Times New Roman" w:hAnsi="Times New Roman" w:cs="Times New Roman"/>
          <w:sz w:val="24"/>
          <w:szCs w:val="24"/>
        </w:rPr>
        <w:t xml:space="preserve">. Della </w:t>
      </w:r>
      <w:r w:rsidR="001A6225">
        <w:rPr>
          <w:rFonts w:ascii="Times New Roman" w:hAnsi="Times New Roman" w:cs="Times New Roman"/>
          <w:sz w:val="24"/>
          <w:szCs w:val="24"/>
        </w:rPr>
        <w:t xml:space="preserve">finanza </w:t>
      </w:r>
      <w:r w:rsidR="00B80CE0">
        <w:rPr>
          <w:rFonts w:ascii="Times New Roman" w:hAnsi="Times New Roman" w:cs="Times New Roman"/>
          <w:sz w:val="24"/>
          <w:szCs w:val="24"/>
        </w:rPr>
        <w:t xml:space="preserve">dal volto umano, di quella finanza </w:t>
      </w:r>
      <w:r w:rsidR="001A6225">
        <w:rPr>
          <w:rFonts w:ascii="Times New Roman" w:hAnsi="Times New Roman" w:cs="Times New Roman"/>
          <w:sz w:val="24"/>
          <w:szCs w:val="24"/>
        </w:rPr>
        <w:t xml:space="preserve">che non </w:t>
      </w:r>
      <w:r w:rsidR="00B80CE0">
        <w:rPr>
          <w:rFonts w:ascii="Times New Roman" w:hAnsi="Times New Roman" w:cs="Times New Roman"/>
          <w:sz w:val="24"/>
          <w:szCs w:val="24"/>
        </w:rPr>
        <w:t>produce</w:t>
      </w:r>
      <w:r w:rsidR="001A6225">
        <w:rPr>
          <w:rFonts w:ascii="Times New Roman" w:hAnsi="Times New Roman" w:cs="Times New Roman"/>
          <w:sz w:val="24"/>
          <w:szCs w:val="24"/>
        </w:rPr>
        <w:t xml:space="preserve"> dividendi, ma </w:t>
      </w:r>
      <w:r w:rsidR="00B33F49">
        <w:rPr>
          <w:rFonts w:ascii="Times New Roman" w:hAnsi="Times New Roman" w:cs="Times New Roman"/>
          <w:sz w:val="24"/>
          <w:szCs w:val="24"/>
        </w:rPr>
        <w:t xml:space="preserve">distribuisce </w:t>
      </w:r>
      <w:r w:rsidR="001A6225">
        <w:rPr>
          <w:rFonts w:ascii="Times New Roman" w:hAnsi="Times New Roman" w:cs="Times New Roman"/>
          <w:sz w:val="24"/>
          <w:szCs w:val="24"/>
        </w:rPr>
        <w:t>ricchezza</w:t>
      </w:r>
      <w:r w:rsidR="00B33F49">
        <w:rPr>
          <w:rFonts w:ascii="Times New Roman" w:hAnsi="Times New Roman" w:cs="Times New Roman"/>
          <w:sz w:val="24"/>
          <w:szCs w:val="24"/>
        </w:rPr>
        <w:t xml:space="preserve">, </w:t>
      </w:r>
      <w:r w:rsidR="00B80CE0">
        <w:rPr>
          <w:rFonts w:ascii="Times New Roman" w:hAnsi="Times New Roman" w:cs="Times New Roman"/>
          <w:sz w:val="24"/>
          <w:szCs w:val="24"/>
        </w:rPr>
        <w:t>della finanza che non guarda ai grandi investitori, ma ai piccoli artigiani, di quel mondo della finanza ch</w:t>
      </w:r>
      <w:r w:rsidR="00B90A59">
        <w:rPr>
          <w:rFonts w:ascii="Times New Roman" w:hAnsi="Times New Roman" w:cs="Times New Roman"/>
          <w:sz w:val="24"/>
          <w:szCs w:val="24"/>
        </w:rPr>
        <w:t>e volge lo sguardo alla persona</w:t>
      </w:r>
      <w:r w:rsidR="00916C63">
        <w:rPr>
          <w:rFonts w:ascii="Times New Roman" w:hAnsi="Times New Roman" w:cs="Times New Roman"/>
          <w:sz w:val="24"/>
          <w:szCs w:val="24"/>
        </w:rPr>
        <w:t xml:space="preserve"> </w:t>
      </w:r>
      <w:r w:rsidR="00B90A59">
        <w:rPr>
          <w:rFonts w:ascii="Times New Roman" w:hAnsi="Times New Roman" w:cs="Times New Roman"/>
          <w:sz w:val="24"/>
          <w:szCs w:val="24"/>
        </w:rPr>
        <w:t xml:space="preserve">quale essere </w:t>
      </w:r>
      <w:r w:rsidR="00916C63">
        <w:rPr>
          <w:rFonts w:ascii="Times New Roman" w:hAnsi="Times New Roman" w:cs="Times New Roman"/>
          <w:sz w:val="24"/>
          <w:szCs w:val="24"/>
        </w:rPr>
        <w:t>uman</w:t>
      </w:r>
      <w:r w:rsidR="00B90A59">
        <w:rPr>
          <w:rFonts w:ascii="Times New Roman" w:hAnsi="Times New Roman" w:cs="Times New Roman"/>
          <w:sz w:val="24"/>
          <w:szCs w:val="24"/>
        </w:rPr>
        <w:t>o</w:t>
      </w:r>
      <w:r w:rsidR="00916C63">
        <w:rPr>
          <w:rFonts w:ascii="Times New Roman" w:hAnsi="Times New Roman" w:cs="Times New Roman"/>
          <w:sz w:val="24"/>
          <w:szCs w:val="24"/>
        </w:rPr>
        <w:t xml:space="preserve"> </w:t>
      </w:r>
      <w:r w:rsidR="00B80CE0">
        <w:rPr>
          <w:rFonts w:ascii="Times New Roman" w:hAnsi="Times New Roman" w:cs="Times New Roman"/>
          <w:sz w:val="24"/>
          <w:szCs w:val="24"/>
        </w:rPr>
        <w:t>ed alla</w:t>
      </w:r>
      <w:r w:rsidR="00B33F49">
        <w:rPr>
          <w:rFonts w:ascii="Times New Roman" w:hAnsi="Times New Roman" w:cs="Times New Roman"/>
          <w:sz w:val="24"/>
          <w:szCs w:val="24"/>
        </w:rPr>
        <w:t xml:space="preserve"> comunità</w:t>
      </w:r>
      <w:r w:rsidR="00B80CE0">
        <w:rPr>
          <w:rFonts w:ascii="Times New Roman" w:hAnsi="Times New Roman" w:cs="Times New Roman"/>
          <w:sz w:val="24"/>
          <w:szCs w:val="24"/>
        </w:rPr>
        <w:t xml:space="preserve"> nella quale essa vive</w:t>
      </w:r>
      <w:r w:rsidR="00B33F49">
        <w:rPr>
          <w:rFonts w:ascii="Times New Roman" w:hAnsi="Times New Roman" w:cs="Times New Roman"/>
          <w:sz w:val="24"/>
          <w:szCs w:val="24"/>
        </w:rPr>
        <w:t xml:space="preserve">, </w:t>
      </w:r>
      <w:r w:rsidR="00B80CE0">
        <w:rPr>
          <w:rFonts w:ascii="Times New Roman" w:hAnsi="Times New Roman" w:cs="Times New Roman"/>
          <w:sz w:val="24"/>
          <w:szCs w:val="24"/>
        </w:rPr>
        <w:t>temi ben messi in evidenza nella</w:t>
      </w:r>
      <w:r w:rsidR="00241609">
        <w:rPr>
          <w:rFonts w:ascii="Times New Roman" w:hAnsi="Times New Roman" w:cs="Times New Roman"/>
          <w:sz w:val="24"/>
          <w:szCs w:val="24"/>
        </w:rPr>
        <w:t xml:space="preserve"> </w:t>
      </w:r>
      <w:r w:rsidR="00B80CE0">
        <w:rPr>
          <w:rFonts w:ascii="Times New Roman" w:hAnsi="Times New Roman" w:cs="Times New Roman"/>
          <w:sz w:val="24"/>
          <w:szCs w:val="24"/>
        </w:rPr>
        <w:t xml:space="preserve">*lezione* del </w:t>
      </w:r>
      <w:r w:rsidR="001A6225">
        <w:rPr>
          <w:rFonts w:ascii="Times New Roman" w:hAnsi="Times New Roman" w:cs="Times New Roman"/>
          <w:sz w:val="24"/>
          <w:szCs w:val="24"/>
        </w:rPr>
        <w:t xml:space="preserve">Cavaliere </w:t>
      </w:r>
      <w:r w:rsidR="00B80CE0">
        <w:rPr>
          <w:rFonts w:ascii="Times New Roman" w:hAnsi="Times New Roman" w:cs="Times New Roman"/>
          <w:sz w:val="24"/>
          <w:szCs w:val="24"/>
        </w:rPr>
        <w:t xml:space="preserve">Augusto </w:t>
      </w:r>
      <w:r w:rsidR="001A6225">
        <w:rPr>
          <w:rFonts w:ascii="Times New Roman" w:hAnsi="Times New Roman" w:cs="Times New Roman"/>
          <w:sz w:val="24"/>
          <w:szCs w:val="24"/>
        </w:rPr>
        <w:t>Dell’Erba</w:t>
      </w:r>
      <w:r w:rsidR="00AB388C">
        <w:rPr>
          <w:rFonts w:ascii="Times New Roman" w:hAnsi="Times New Roman" w:cs="Times New Roman"/>
          <w:sz w:val="24"/>
          <w:szCs w:val="24"/>
        </w:rPr>
        <w:t>. I</w:t>
      </w:r>
      <w:r w:rsidR="00B80CE0">
        <w:rPr>
          <w:rFonts w:ascii="Times New Roman" w:hAnsi="Times New Roman" w:cs="Times New Roman"/>
          <w:sz w:val="24"/>
          <w:szCs w:val="24"/>
        </w:rPr>
        <w:t xml:space="preserve"> lavori sono stati chiusi dalla testimonianza </w:t>
      </w:r>
      <w:r w:rsidR="00B90A59">
        <w:rPr>
          <w:rFonts w:ascii="Times New Roman" w:hAnsi="Times New Roman" w:cs="Times New Roman"/>
          <w:sz w:val="24"/>
          <w:szCs w:val="24"/>
        </w:rPr>
        <w:t>dall’Avv. Alessandro Mele, Presidente della BCC di Putignano,</w:t>
      </w:r>
      <w:r w:rsidR="00B80CE0">
        <w:rPr>
          <w:rFonts w:ascii="Times New Roman" w:hAnsi="Times New Roman" w:cs="Times New Roman"/>
          <w:sz w:val="24"/>
          <w:szCs w:val="24"/>
        </w:rPr>
        <w:t xml:space="preserve"> una Banca di comunità, per la comunità</w:t>
      </w:r>
      <w:r w:rsidR="00AB388C">
        <w:rPr>
          <w:rFonts w:ascii="Times New Roman" w:hAnsi="Times New Roman" w:cs="Times New Roman"/>
          <w:sz w:val="24"/>
          <w:szCs w:val="24"/>
        </w:rPr>
        <w:t>.</w:t>
      </w:r>
    </w:p>
    <w:p w:rsidR="00AB388C" w:rsidRDefault="00AB388C" w:rsidP="00B33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F49" w:rsidRDefault="00B33F49" w:rsidP="00B33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CE0" w:rsidRDefault="00B80CE0" w:rsidP="00B33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CE0" w:rsidRDefault="00B80CE0" w:rsidP="00B33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38"/>
    <w:rsid w:val="001A6225"/>
    <w:rsid w:val="001D0D38"/>
    <w:rsid w:val="00241609"/>
    <w:rsid w:val="002E6A22"/>
    <w:rsid w:val="003F741B"/>
    <w:rsid w:val="0041175F"/>
    <w:rsid w:val="00446EAC"/>
    <w:rsid w:val="00557134"/>
    <w:rsid w:val="00627B9E"/>
    <w:rsid w:val="006318C5"/>
    <w:rsid w:val="006D79C0"/>
    <w:rsid w:val="006E215D"/>
    <w:rsid w:val="006F5A58"/>
    <w:rsid w:val="00742BC7"/>
    <w:rsid w:val="00916C63"/>
    <w:rsid w:val="009B0CBE"/>
    <w:rsid w:val="00A828EF"/>
    <w:rsid w:val="00AB388C"/>
    <w:rsid w:val="00AF2F26"/>
    <w:rsid w:val="00B33F49"/>
    <w:rsid w:val="00B80CE0"/>
    <w:rsid w:val="00B90A59"/>
    <w:rsid w:val="00BB3F59"/>
    <w:rsid w:val="00C45661"/>
    <w:rsid w:val="00D20ABC"/>
    <w:rsid w:val="00D306DE"/>
    <w:rsid w:val="00E44982"/>
    <w:rsid w:val="00F04918"/>
    <w:rsid w:val="00F4423F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95E5"/>
  <w15:chartTrackingRefBased/>
  <w15:docId w15:val="{2D3325C2-1D83-4D7D-820E-48A76BB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cp:lastPrinted>2023-10-16T10:18:00Z</cp:lastPrinted>
  <dcterms:created xsi:type="dcterms:W3CDTF">2023-10-10T05:22:00Z</dcterms:created>
  <dcterms:modified xsi:type="dcterms:W3CDTF">2023-10-17T06:04:00Z</dcterms:modified>
</cp:coreProperties>
</file>