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9A" w:rsidRPr="00345BDF" w:rsidRDefault="00373A9A" w:rsidP="00373A9A">
      <w:pPr>
        <w:jc w:val="center"/>
        <w:rPr>
          <w:rFonts w:ascii="Verdana" w:hAnsi="Verdana"/>
          <w:snapToGrid w:val="0"/>
          <w:sz w:val="34"/>
        </w:rPr>
      </w:pPr>
      <w:r w:rsidRPr="00345BDF">
        <w:rPr>
          <w:rFonts w:ascii="Verdana" w:hAnsi="Verdana"/>
          <w:snapToGrid w:val="0"/>
          <w:sz w:val="44"/>
        </w:rPr>
        <w:t>Università degli Studi Aldo Moro Bari</w:t>
      </w:r>
    </w:p>
    <w:p w:rsidR="00373A9A" w:rsidRPr="00345BDF" w:rsidRDefault="00373A9A" w:rsidP="00373A9A">
      <w:pPr>
        <w:jc w:val="center"/>
        <w:rPr>
          <w:b/>
          <w:snapToGrid w:val="0"/>
        </w:rPr>
      </w:pPr>
      <w:r w:rsidRPr="00345BDF">
        <w:rPr>
          <w:rFonts w:ascii="Verdana" w:hAnsi="Verdana"/>
          <w:b/>
          <w:snapToGrid w:val="0"/>
        </w:rPr>
        <w:t>FACOLTA’ / SCUOLA DI MEDICINA</w:t>
      </w:r>
    </w:p>
    <w:p w:rsidR="00373A9A" w:rsidRPr="00345BDF" w:rsidRDefault="001F26DF" w:rsidP="00373A9A">
      <w:pPr>
        <w:pStyle w:val="Titolo1"/>
        <w:jc w:val="center"/>
        <w:rPr>
          <w:color w:val="auto"/>
        </w:rPr>
      </w:pPr>
      <w:r>
        <w:rPr>
          <w:color w:val="auto"/>
        </w:rPr>
        <w:t>Corso di Studi</w:t>
      </w:r>
      <w:r w:rsidR="00373A9A" w:rsidRPr="00345BDF">
        <w:rPr>
          <w:color w:val="auto"/>
        </w:rPr>
        <w:t xml:space="preserve"> in Scienze delle Attività Motorie e Sportive</w:t>
      </w:r>
    </w:p>
    <w:p w:rsidR="00373A9A" w:rsidRPr="00345BDF" w:rsidRDefault="00373A9A" w:rsidP="00373A9A"/>
    <w:p w:rsidR="00373A9A" w:rsidRPr="00345BDF" w:rsidRDefault="00373A9A" w:rsidP="00373A9A">
      <w:pPr>
        <w:pStyle w:val="Titolo2"/>
        <w:jc w:val="center"/>
        <w:rPr>
          <w:color w:val="auto"/>
        </w:rPr>
      </w:pPr>
      <w:r w:rsidRPr="00345BDF">
        <w:rPr>
          <w:color w:val="auto"/>
        </w:rPr>
        <w:t>Anno Accademico 20</w:t>
      </w:r>
      <w:r w:rsidR="007E3F84">
        <w:rPr>
          <w:color w:val="auto"/>
        </w:rPr>
        <w:t>2</w:t>
      </w:r>
      <w:r w:rsidR="007A05D0">
        <w:rPr>
          <w:color w:val="auto"/>
        </w:rPr>
        <w:t>1</w:t>
      </w:r>
      <w:r w:rsidRPr="00345BDF">
        <w:rPr>
          <w:color w:val="auto"/>
        </w:rPr>
        <w:t>/20</w:t>
      </w:r>
      <w:r w:rsidR="00C9537E">
        <w:rPr>
          <w:color w:val="auto"/>
        </w:rPr>
        <w:t>2</w:t>
      </w:r>
      <w:r w:rsidR="007A05D0">
        <w:rPr>
          <w:color w:val="auto"/>
        </w:rPr>
        <w:t>2</w:t>
      </w:r>
    </w:p>
    <w:p w:rsidR="00373A9A" w:rsidRPr="00345BDF" w:rsidRDefault="00345BDF" w:rsidP="00373A9A">
      <w:pPr>
        <w:jc w:val="center"/>
        <w:rPr>
          <w:rFonts w:ascii="Verdana" w:hAnsi="Verdana"/>
          <w:b/>
        </w:rPr>
      </w:pPr>
      <w:r w:rsidRPr="00345BDF">
        <w:rPr>
          <w:rFonts w:ascii="Verdana" w:hAnsi="Verdana"/>
          <w:b/>
        </w:rPr>
        <w:t>II Anno – 1</w:t>
      </w:r>
      <w:r w:rsidR="00373A9A" w:rsidRPr="00345BDF">
        <w:rPr>
          <w:rFonts w:ascii="Verdana" w:hAnsi="Verdana"/>
          <w:b/>
        </w:rPr>
        <w:t>° Semestre</w:t>
      </w:r>
    </w:p>
    <w:p w:rsidR="00373A9A" w:rsidRPr="00345BDF" w:rsidRDefault="00373A9A" w:rsidP="00373A9A">
      <w:pPr>
        <w:jc w:val="center"/>
        <w:rPr>
          <w:rFonts w:ascii="Verdana" w:hAnsi="Verdana"/>
          <w:b/>
        </w:rPr>
      </w:pPr>
    </w:p>
    <w:p w:rsidR="00373A9A" w:rsidRPr="00345BDF" w:rsidRDefault="00373A9A" w:rsidP="00373A9A">
      <w:pPr>
        <w:rPr>
          <w:rFonts w:ascii="Verdana" w:hAnsi="Verdana"/>
          <w:b/>
        </w:rPr>
      </w:pPr>
    </w:p>
    <w:p w:rsidR="00373A9A" w:rsidRPr="00345BDF" w:rsidRDefault="00373A9A" w:rsidP="00373A9A">
      <w:pPr>
        <w:jc w:val="center"/>
        <w:rPr>
          <w:rFonts w:ascii="Verdana" w:hAnsi="Verdana"/>
          <w:b/>
        </w:rPr>
      </w:pPr>
      <w:r w:rsidRPr="00345BDF">
        <w:rPr>
          <w:rFonts w:ascii="Verdana" w:hAnsi="Verdana"/>
          <w:b/>
        </w:rPr>
        <w:t>Corso integrato di: TEORIA TECNICA E DIDATTICA DELL’ATTIVITA’ MOTORIA PREVENTIVA E COMPENSATIVA</w:t>
      </w:r>
      <w:r w:rsidRPr="00345BDF">
        <w:rPr>
          <w:rFonts w:ascii="Verdana" w:hAnsi="Verdana"/>
          <w:b/>
        </w:rPr>
        <w:br/>
      </w:r>
    </w:p>
    <w:p w:rsidR="00373A9A" w:rsidRPr="00345BDF" w:rsidRDefault="00373A9A" w:rsidP="00373A9A">
      <w:pPr>
        <w:jc w:val="center"/>
        <w:rPr>
          <w:rFonts w:ascii="Verdana" w:hAnsi="Verdana"/>
          <w:b/>
        </w:rPr>
      </w:pPr>
      <w:r w:rsidRPr="00345BDF">
        <w:rPr>
          <w:rFonts w:ascii="Verdana" w:hAnsi="Verdana"/>
          <w:b/>
        </w:rPr>
        <w:t>Docente : Prof. PAOLO SPILOTRO</w:t>
      </w:r>
    </w:p>
    <w:p w:rsidR="00373A9A" w:rsidRPr="00345BDF" w:rsidRDefault="00373A9A" w:rsidP="00373A9A">
      <w:pPr>
        <w:jc w:val="center"/>
        <w:rPr>
          <w:rFonts w:ascii="Verdana" w:hAnsi="Verdana"/>
          <w:b/>
        </w:rPr>
      </w:pPr>
    </w:p>
    <w:p w:rsidR="00373A9A" w:rsidRPr="00345BDF" w:rsidRDefault="00373A9A" w:rsidP="00373A9A">
      <w:pPr>
        <w:jc w:val="center"/>
        <w:rPr>
          <w:rFonts w:ascii="Verdana" w:hAnsi="Verdana"/>
          <w:b/>
        </w:rPr>
      </w:pPr>
    </w:p>
    <w:p w:rsidR="00373A9A" w:rsidRPr="00345BDF" w:rsidRDefault="00373A9A" w:rsidP="00373A9A">
      <w:pPr>
        <w:rPr>
          <w:rFonts w:ascii="Verdana" w:hAnsi="Verdana"/>
          <w:b/>
        </w:rPr>
      </w:pPr>
      <w:r w:rsidRPr="00345BDF">
        <w:rPr>
          <w:rFonts w:ascii="Verdana" w:hAnsi="Verdana"/>
          <w:b/>
        </w:rPr>
        <w:t>Obiettivi del corso</w:t>
      </w:r>
    </w:p>
    <w:p w:rsidR="00373A9A" w:rsidRPr="00345BDF" w:rsidRDefault="00373A9A" w:rsidP="00373A9A">
      <w:pPr>
        <w:rPr>
          <w:rFonts w:ascii="Verdana" w:hAnsi="Verdana"/>
          <w:b/>
        </w:rPr>
      </w:pPr>
    </w:p>
    <w:p w:rsidR="00373A9A" w:rsidRPr="00345BDF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345BDF">
        <w:rPr>
          <w:rFonts w:ascii="Verdana" w:hAnsi="Verdana"/>
          <w:b/>
        </w:rPr>
        <w:t xml:space="preserve">Acquisire competenze per una miglior individuazione delle alterazioni posturali, in particolar modo in età scolare, al fine di programmare le attività motorie preventive o compensative più appropriate. </w:t>
      </w:r>
    </w:p>
    <w:p w:rsidR="00373A9A" w:rsidRPr="00345BDF" w:rsidRDefault="00373A9A" w:rsidP="00373A9A">
      <w:pPr>
        <w:rPr>
          <w:color w:val="FF0000"/>
        </w:rPr>
      </w:pPr>
    </w:p>
    <w:p w:rsidR="00373A9A" w:rsidRPr="00345BDF" w:rsidRDefault="00373A9A" w:rsidP="00373A9A">
      <w:pPr>
        <w:rPr>
          <w:rFonts w:ascii="Verdana" w:hAnsi="Verdana"/>
          <w:b/>
          <w:color w:val="FF0000"/>
        </w:rPr>
      </w:pPr>
    </w:p>
    <w:p w:rsidR="00373A9A" w:rsidRPr="00BC12C4" w:rsidRDefault="00373A9A" w:rsidP="00373A9A">
      <w:p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Programma</w:t>
      </w:r>
    </w:p>
    <w:p w:rsidR="00373A9A" w:rsidRPr="00BC12C4" w:rsidRDefault="00373A9A" w:rsidP="00373A9A">
      <w:pPr>
        <w:rPr>
          <w:rFonts w:ascii="Verdana" w:hAnsi="Verdana"/>
          <w:b/>
        </w:rPr>
      </w:pP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Le costituzioni umane. Nozioni di auxologia e antropometria.</w:t>
      </w:r>
    </w:p>
    <w:p w:rsidR="00373A9A" w:rsidRPr="00BC12C4" w:rsidRDefault="00373A9A" w:rsidP="00373A9A">
      <w:pPr>
        <w:rPr>
          <w:rFonts w:ascii="Verdana" w:hAnsi="Verdana"/>
          <w:b/>
        </w:rPr>
      </w:pP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La postura. Schema corporeo. La valutazione posturale. Le catene muscolari.</w:t>
      </w:r>
    </w:p>
    <w:p w:rsidR="00373A9A" w:rsidRPr="00BC12C4" w:rsidRDefault="00373A9A" w:rsidP="00373A9A">
      <w:pPr>
        <w:rPr>
          <w:rFonts w:ascii="Verdana" w:hAnsi="Verdana"/>
          <w:b/>
        </w:rPr>
      </w:pPr>
    </w:p>
    <w:p w:rsidR="00BC12C4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La prevenzione. La ginnastica preventiva.</w:t>
      </w:r>
    </w:p>
    <w:p w:rsidR="00BC12C4" w:rsidRPr="00BC12C4" w:rsidRDefault="00BC12C4" w:rsidP="00BC12C4">
      <w:pPr>
        <w:ind w:left="360"/>
        <w:rPr>
          <w:rFonts w:ascii="Verdana" w:hAnsi="Verdana"/>
          <w:b/>
        </w:rPr>
      </w:pP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La malattia ipocinetica.</w:t>
      </w:r>
      <w:r w:rsidR="00BC12C4" w:rsidRPr="00BC12C4">
        <w:rPr>
          <w:rFonts w:ascii="Verdana" w:hAnsi="Verdana"/>
          <w:b/>
        </w:rPr>
        <w:t xml:space="preserve"> La marcia e la corsa nella rieducazione cardiocircolatoria. Adattamenti cardiocircolatori nel cardiopatico.</w:t>
      </w:r>
    </w:p>
    <w:p w:rsidR="00373A9A" w:rsidRPr="00BC12C4" w:rsidRDefault="00373A9A" w:rsidP="00373A9A">
      <w:pPr>
        <w:rPr>
          <w:rFonts w:ascii="Verdana" w:hAnsi="Verdana"/>
          <w:b/>
        </w:rPr>
      </w:pP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 xml:space="preserve">Paramorfismi. </w:t>
      </w:r>
      <w:proofErr w:type="spellStart"/>
      <w:r w:rsidRPr="00BC12C4">
        <w:rPr>
          <w:rFonts w:ascii="Verdana" w:hAnsi="Verdana"/>
          <w:b/>
        </w:rPr>
        <w:t>Dismorfismi</w:t>
      </w:r>
      <w:proofErr w:type="spellEnd"/>
      <w:r w:rsidRPr="00BC12C4">
        <w:rPr>
          <w:rFonts w:ascii="Verdana" w:hAnsi="Verdana"/>
          <w:b/>
        </w:rPr>
        <w:t xml:space="preserve">. </w:t>
      </w:r>
      <w:proofErr w:type="spellStart"/>
      <w:r w:rsidRPr="00BC12C4">
        <w:rPr>
          <w:rFonts w:ascii="Verdana" w:hAnsi="Verdana"/>
          <w:b/>
        </w:rPr>
        <w:t>Ipermorfismi</w:t>
      </w:r>
      <w:proofErr w:type="spellEnd"/>
      <w:r w:rsidRPr="00BC12C4">
        <w:rPr>
          <w:rFonts w:ascii="Verdana" w:hAnsi="Verdana"/>
          <w:b/>
        </w:rPr>
        <w:t>.</w:t>
      </w:r>
    </w:p>
    <w:p w:rsidR="00373A9A" w:rsidRPr="00BC12C4" w:rsidRDefault="00373A9A" w:rsidP="00373A9A">
      <w:pPr>
        <w:rPr>
          <w:rFonts w:ascii="Verdana" w:hAnsi="Verdana"/>
          <w:b/>
        </w:rPr>
      </w:pP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I</w:t>
      </w:r>
      <w:r w:rsidR="007E3F84">
        <w:rPr>
          <w:rFonts w:ascii="Verdana" w:hAnsi="Verdana"/>
          <w:b/>
        </w:rPr>
        <w:t>l piede</w:t>
      </w:r>
      <w:r w:rsidRPr="00BC12C4">
        <w:rPr>
          <w:rFonts w:ascii="Verdana" w:hAnsi="Verdana"/>
          <w:b/>
        </w:rPr>
        <w:t xml:space="preserve"> : aspetti statici e dinamici.</w:t>
      </w:r>
    </w:p>
    <w:p w:rsidR="00373A9A" w:rsidRPr="00BC12C4" w:rsidRDefault="00373A9A" w:rsidP="00373A9A">
      <w:pPr>
        <w:rPr>
          <w:rFonts w:ascii="Verdana" w:hAnsi="Verdana"/>
          <w:b/>
        </w:rPr>
      </w:pP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 xml:space="preserve">Scoliosi. </w:t>
      </w:r>
      <w:proofErr w:type="spellStart"/>
      <w:r w:rsidRPr="00BC12C4">
        <w:rPr>
          <w:rFonts w:ascii="Verdana" w:hAnsi="Verdana"/>
          <w:b/>
        </w:rPr>
        <w:t>Ipercifosi</w:t>
      </w:r>
      <w:proofErr w:type="spellEnd"/>
      <w:r w:rsidRPr="00BC12C4">
        <w:rPr>
          <w:rFonts w:ascii="Verdana" w:hAnsi="Verdana"/>
          <w:b/>
        </w:rPr>
        <w:t xml:space="preserve">. </w:t>
      </w:r>
      <w:proofErr w:type="spellStart"/>
      <w:r w:rsidRPr="00BC12C4">
        <w:rPr>
          <w:rFonts w:ascii="Verdana" w:hAnsi="Verdana"/>
          <w:b/>
        </w:rPr>
        <w:t>Iperlordosi</w:t>
      </w:r>
      <w:proofErr w:type="spellEnd"/>
      <w:r w:rsidRPr="00BC12C4">
        <w:rPr>
          <w:rFonts w:ascii="Verdana" w:hAnsi="Verdana"/>
          <w:b/>
        </w:rPr>
        <w:t>.</w:t>
      </w:r>
    </w:p>
    <w:p w:rsidR="00373A9A" w:rsidRPr="00BC12C4" w:rsidRDefault="00373A9A" w:rsidP="00373A9A">
      <w:pPr>
        <w:rPr>
          <w:rFonts w:ascii="Verdana" w:hAnsi="Verdana"/>
          <w:b/>
        </w:rPr>
      </w:pPr>
    </w:p>
    <w:p w:rsidR="00373A9A" w:rsidRPr="00BC12C4" w:rsidRDefault="00373A9A" w:rsidP="00BC12C4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</w:rPr>
      </w:pPr>
      <w:r w:rsidRPr="00BC12C4">
        <w:rPr>
          <w:rFonts w:ascii="Verdana" w:hAnsi="Verdana"/>
          <w:b/>
        </w:rPr>
        <w:t>Principali indirizzi della ginnastica compensativa (</w:t>
      </w:r>
      <w:proofErr w:type="spellStart"/>
      <w:r w:rsidRPr="00BC12C4">
        <w:rPr>
          <w:rFonts w:ascii="Verdana" w:hAnsi="Verdana"/>
          <w:b/>
          <w:shadow/>
        </w:rPr>
        <w:t>Klapp</w:t>
      </w:r>
      <w:proofErr w:type="spellEnd"/>
      <w:r w:rsidRPr="00BC12C4">
        <w:rPr>
          <w:rFonts w:ascii="Verdana" w:hAnsi="Verdana"/>
          <w:b/>
          <w:shadow/>
        </w:rPr>
        <w:t xml:space="preserve">, </w:t>
      </w:r>
      <w:proofErr w:type="spellStart"/>
      <w:r w:rsidRPr="00BC12C4">
        <w:rPr>
          <w:rFonts w:ascii="Verdana" w:hAnsi="Verdana"/>
          <w:b/>
          <w:shadow/>
        </w:rPr>
        <w:t>Niederhoffer</w:t>
      </w:r>
      <w:proofErr w:type="spellEnd"/>
      <w:r w:rsidRPr="00BC12C4">
        <w:rPr>
          <w:rFonts w:ascii="Verdana" w:hAnsi="Verdana"/>
          <w:b/>
          <w:shadow/>
        </w:rPr>
        <w:t xml:space="preserve">, </w:t>
      </w:r>
      <w:proofErr w:type="spellStart"/>
      <w:r w:rsidRPr="00BC12C4">
        <w:rPr>
          <w:rFonts w:ascii="Verdana" w:hAnsi="Verdana"/>
          <w:b/>
          <w:shadow/>
        </w:rPr>
        <w:t>Schroth</w:t>
      </w:r>
      <w:proofErr w:type="spellEnd"/>
      <w:r w:rsidRPr="00BC12C4">
        <w:rPr>
          <w:rFonts w:ascii="Verdana" w:hAnsi="Verdana"/>
          <w:b/>
          <w:shadow/>
        </w:rPr>
        <w:t>, Istituto Ortopedico Pini, La scuola Lionese, Metodo degli equilibri, SEAS (</w:t>
      </w:r>
      <w:proofErr w:type="spellStart"/>
      <w:r w:rsidRPr="00BC12C4">
        <w:rPr>
          <w:rFonts w:ascii="Verdana" w:hAnsi="Verdana"/>
          <w:b/>
          <w:shadow/>
        </w:rPr>
        <w:t>Scientific</w:t>
      </w:r>
      <w:proofErr w:type="spellEnd"/>
      <w:r w:rsidRPr="00BC12C4">
        <w:rPr>
          <w:rFonts w:ascii="Verdana" w:hAnsi="Verdana"/>
          <w:b/>
          <w:shadow/>
        </w:rPr>
        <w:t xml:space="preserve"> </w:t>
      </w:r>
      <w:proofErr w:type="spellStart"/>
      <w:r w:rsidRPr="00BC12C4">
        <w:rPr>
          <w:rFonts w:ascii="Verdana" w:hAnsi="Verdana"/>
          <w:b/>
          <w:shadow/>
        </w:rPr>
        <w:t>Exercises</w:t>
      </w:r>
      <w:proofErr w:type="spellEnd"/>
      <w:r w:rsidRPr="00BC12C4">
        <w:rPr>
          <w:rFonts w:ascii="Verdana" w:hAnsi="Verdana"/>
          <w:b/>
          <w:shadow/>
        </w:rPr>
        <w:t xml:space="preserve"> </w:t>
      </w:r>
      <w:proofErr w:type="spellStart"/>
      <w:r w:rsidRPr="00BC12C4">
        <w:rPr>
          <w:rFonts w:ascii="Verdana" w:hAnsi="Verdana"/>
          <w:b/>
          <w:shadow/>
        </w:rPr>
        <w:t>Approach</w:t>
      </w:r>
      <w:proofErr w:type="spellEnd"/>
      <w:r w:rsidRPr="00BC12C4">
        <w:rPr>
          <w:rFonts w:ascii="Verdana" w:hAnsi="Verdana"/>
          <w:b/>
          <w:shadow/>
        </w:rPr>
        <w:t xml:space="preserve"> </w:t>
      </w:r>
      <w:proofErr w:type="spellStart"/>
      <w:r w:rsidRPr="00BC12C4">
        <w:rPr>
          <w:rFonts w:ascii="Verdana" w:hAnsi="Verdana"/>
          <w:b/>
          <w:shadow/>
        </w:rPr>
        <w:t>to</w:t>
      </w:r>
      <w:proofErr w:type="spellEnd"/>
      <w:r w:rsidRPr="00BC12C4">
        <w:rPr>
          <w:rFonts w:ascii="Verdana" w:hAnsi="Verdana"/>
          <w:b/>
          <w:shadow/>
        </w:rPr>
        <w:t xml:space="preserve"> </w:t>
      </w:r>
      <w:proofErr w:type="spellStart"/>
      <w:r w:rsidRPr="00BC12C4">
        <w:rPr>
          <w:rFonts w:ascii="Verdana" w:hAnsi="Verdana"/>
          <w:b/>
          <w:shadow/>
        </w:rPr>
        <w:t>Scoliosis</w:t>
      </w:r>
      <w:proofErr w:type="spellEnd"/>
      <w:r w:rsidRPr="00BC12C4">
        <w:rPr>
          <w:rFonts w:ascii="Verdana" w:hAnsi="Verdana"/>
          <w:b/>
          <w:shadow/>
        </w:rPr>
        <w:t>).</w:t>
      </w:r>
    </w:p>
    <w:p w:rsidR="00BC12C4" w:rsidRPr="00BC12C4" w:rsidRDefault="00BC12C4" w:rsidP="00BC12C4">
      <w:pPr>
        <w:autoSpaceDE w:val="0"/>
        <w:autoSpaceDN w:val="0"/>
        <w:adjustRightInd w:val="0"/>
        <w:ind w:left="360"/>
        <w:rPr>
          <w:rFonts w:ascii="Verdana" w:hAnsi="Verdana" w:cs="Verdana"/>
          <w:b/>
          <w:bCs/>
          <w:i/>
          <w:iCs/>
        </w:rPr>
      </w:pPr>
    </w:p>
    <w:p w:rsidR="00DC3A9C" w:rsidRPr="00BC12C4" w:rsidRDefault="00DC3A9C" w:rsidP="007E3F84">
      <w:pPr>
        <w:autoSpaceDE w:val="0"/>
        <w:autoSpaceDN w:val="0"/>
        <w:adjustRightInd w:val="0"/>
        <w:ind w:left="720"/>
        <w:rPr>
          <w:rFonts w:ascii="Verdana" w:hAnsi="Verdana" w:cs="Verdana"/>
          <w:b/>
          <w:bCs/>
          <w:i/>
          <w:iCs/>
        </w:rPr>
      </w:pPr>
    </w:p>
    <w:p w:rsidR="00373A9A" w:rsidRPr="00BC12C4" w:rsidRDefault="00373A9A" w:rsidP="00C9537E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</w:rPr>
      </w:pPr>
    </w:p>
    <w:p w:rsidR="00373A9A" w:rsidRPr="00BC12C4" w:rsidRDefault="00373A9A" w:rsidP="00373A9A">
      <w:pPr>
        <w:ind w:left="360"/>
        <w:rPr>
          <w:rFonts w:ascii="Verdana" w:hAnsi="Verdana"/>
          <w:b/>
        </w:rPr>
      </w:pP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lastRenderedPageBreak/>
        <w:t xml:space="preserve">Indicazioni e controindicazioni della pratica </w:t>
      </w:r>
      <w:proofErr w:type="spellStart"/>
      <w:r w:rsidRPr="00BC12C4">
        <w:rPr>
          <w:rFonts w:ascii="Verdana" w:hAnsi="Verdana"/>
          <w:b/>
        </w:rPr>
        <w:t>ginnico-sportiva</w:t>
      </w:r>
      <w:proofErr w:type="spellEnd"/>
      <w:r w:rsidRPr="00BC12C4">
        <w:rPr>
          <w:rFonts w:ascii="Verdana" w:hAnsi="Verdana"/>
          <w:b/>
        </w:rPr>
        <w:t>.</w:t>
      </w:r>
    </w:p>
    <w:p w:rsidR="00373A9A" w:rsidRPr="00BC12C4" w:rsidRDefault="00373A9A" w:rsidP="00373A9A">
      <w:pPr>
        <w:rPr>
          <w:rFonts w:ascii="Verdana" w:hAnsi="Verdana"/>
          <w:b/>
        </w:rPr>
      </w:pPr>
    </w:p>
    <w:p w:rsidR="00373A9A" w:rsidRPr="00BC12C4" w:rsidRDefault="00373A9A" w:rsidP="00373A9A">
      <w:pPr>
        <w:rPr>
          <w:rFonts w:ascii="Verdana" w:hAnsi="Verdana"/>
          <w:b/>
        </w:rPr>
      </w:pPr>
    </w:p>
    <w:p w:rsidR="007A05D0" w:rsidRDefault="007A05D0" w:rsidP="00373A9A">
      <w:pPr>
        <w:rPr>
          <w:rFonts w:ascii="Verdana" w:hAnsi="Verdana"/>
          <w:b/>
        </w:rPr>
      </w:pPr>
    </w:p>
    <w:p w:rsidR="007A05D0" w:rsidRDefault="007A05D0" w:rsidP="00373A9A">
      <w:pPr>
        <w:rPr>
          <w:rFonts w:ascii="Verdana" w:hAnsi="Verdana"/>
          <w:b/>
        </w:rPr>
      </w:pPr>
      <w:r>
        <w:rPr>
          <w:rFonts w:ascii="Verdana" w:hAnsi="Verdana"/>
          <w:b/>
        </w:rPr>
        <w:t>Interventi</w:t>
      </w:r>
    </w:p>
    <w:p w:rsidR="007A05D0" w:rsidRPr="007A05D0" w:rsidRDefault="007A05D0" w:rsidP="007A05D0">
      <w:pPr>
        <w:pStyle w:val="Paragrafoelenco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Porteranno il loro contributo alle lezioni, specialisti di chiaro valore professionale e scientifico.</w:t>
      </w:r>
    </w:p>
    <w:p w:rsidR="007A05D0" w:rsidRDefault="007A05D0" w:rsidP="00373A9A">
      <w:pPr>
        <w:rPr>
          <w:rFonts w:ascii="Verdana" w:hAnsi="Verdana"/>
          <w:b/>
        </w:rPr>
      </w:pPr>
    </w:p>
    <w:p w:rsidR="00373A9A" w:rsidRPr="00BC12C4" w:rsidRDefault="00373A9A" w:rsidP="00373A9A">
      <w:p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Esercitazioni</w:t>
      </w:r>
    </w:p>
    <w:p w:rsidR="00373A9A" w:rsidRPr="00BC12C4" w:rsidRDefault="00373A9A" w:rsidP="00373A9A">
      <w:pPr>
        <w:rPr>
          <w:rFonts w:ascii="Verdana" w:hAnsi="Verdana"/>
          <w:b/>
        </w:rPr>
      </w:pP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Esame della postura.</w:t>
      </w: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Ginnastica preventiva.</w:t>
      </w: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Esercizi specifici nelle varie alterazioni posturali.</w:t>
      </w:r>
    </w:p>
    <w:p w:rsidR="00373A9A" w:rsidRPr="00BC12C4" w:rsidRDefault="00373A9A" w:rsidP="00373A9A">
      <w:pPr>
        <w:numPr>
          <w:ilvl w:val="0"/>
          <w:numId w:val="1"/>
        </w:numPr>
        <w:rPr>
          <w:rFonts w:ascii="Verdana" w:hAnsi="Verdana"/>
          <w:b/>
        </w:rPr>
      </w:pPr>
      <w:r w:rsidRPr="00BC12C4">
        <w:rPr>
          <w:rFonts w:ascii="Verdana" w:hAnsi="Verdana"/>
          <w:b/>
        </w:rPr>
        <w:t>Ginnastica respiratoria</w:t>
      </w:r>
    </w:p>
    <w:p w:rsidR="00373A9A" w:rsidRPr="00345BDF" w:rsidRDefault="00373A9A" w:rsidP="00373A9A">
      <w:pPr>
        <w:ind w:left="360"/>
        <w:rPr>
          <w:rFonts w:ascii="Verdana" w:hAnsi="Verdana"/>
          <w:b/>
          <w:color w:val="FF0000"/>
        </w:rPr>
      </w:pPr>
    </w:p>
    <w:p w:rsidR="00373A9A" w:rsidRPr="00345BDF" w:rsidRDefault="00373A9A" w:rsidP="00373A9A">
      <w:pPr>
        <w:rPr>
          <w:rFonts w:ascii="Verdana" w:hAnsi="Verdana"/>
          <w:b/>
        </w:rPr>
      </w:pPr>
      <w:r w:rsidRPr="00345BDF">
        <w:rPr>
          <w:rFonts w:ascii="Verdana" w:hAnsi="Verdana"/>
          <w:b/>
        </w:rPr>
        <w:t>La frequenza alle lezioni del corso è accertata dalla firma di presenza e da appelli.</w:t>
      </w:r>
    </w:p>
    <w:p w:rsidR="00373A9A" w:rsidRPr="00345BDF" w:rsidRDefault="00373A9A" w:rsidP="00373A9A">
      <w:pPr>
        <w:rPr>
          <w:rFonts w:ascii="Verdana" w:hAnsi="Verdana"/>
          <w:b/>
          <w:color w:val="FF0000"/>
        </w:rPr>
      </w:pPr>
    </w:p>
    <w:p w:rsidR="00373A9A" w:rsidRPr="001F4201" w:rsidRDefault="00373A9A" w:rsidP="00373A9A">
      <w:pPr>
        <w:rPr>
          <w:rFonts w:ascii="Verdana" w:hAnsi="Verdana"/>
        </w:rPr>
      </w:pPr>
      <w:r w:rsidRPr="001F4201">
        <w:rPr>
          <w:rFonts w:ascii="Verdana" w:hAnsi="Verdana"/>
          <w:b/>
        </w:rPr>
        <w:t>Modalità di valutazione</w:t>
      </w:r>
    </w:p>
    <w:p w:rsidR="00373A9A" w:rsidRPr="001F4201" w:rsidRDefault="00373A9A" w:rsidP="00373A9A">
      <w:pPr>
        <w:pStyle w:val="Corpodeltesto"/>
        <w:numPr>
          <w:ilvl w:val="0"/>
          <w:numId w:val="2"/>
        </w:numPr>
        <w:rPr>
          <w:rFonts w:ascii="Verdana" w:hAnsi="Verdana"/>
          <w:b/>
          <w:color w:val="auto"/>
          <w:sz w:val="24"/>
          <w:szCs w:val="24"/>
        </w:rPr>
      </w:pPr>
      <w:r w:rsidRPr="001F4201">
        <w:rPr>
          <w:rFonts w:ascii="Verdana" w:hAnsi="Verdana"/>
          <w:b/>
          <w:color w:val="auto"/>
          <w:sz w:val="24"/>
          <w:szCs w:val="24"/>
        </w:rPr>
        <w:t>Prova orale : valutazione globale delle conoscenze acquisite in relazioni alle lezioni del corso.</w:t>
      </w:r>
    </w:p>
    <w:p w:rsidR="00373A9A" w:rsidRPr="001F4201" w:rsidRDefault="00373A9A" w:rsidP="00373A9A">
      <w:pPr>
        <w:pStyle w:val="Corpodeltesto"/>
        <w:rPr>
          <w:rFonts w:ascii="Verdana" w:hAnsi="Verdana"/>
          <w:b/>
          <w:sz w:val="24"/>
          <w:szCs w:val="24"/>
        </w:rPr>
      </w:pPr>
    </w:p>
    <w:p w:rsidR="00373A9A" w:rsidRPr="001F4201" w:rsidRDefault="00373A9A" w:rsidP="00373A9A">
      <w:pPr>
        <w:pStyle w:val="Corpodeltesto"/>
        <w:rPr>
          <w:rFonts w:ascii="Verdana" w:hAnsi="Verdana"/>
          <w:b/>
          <w:sz w:val="24"/>
          <w:szCs w:val="24"/>
        </w:rPr>
      </w:pPr>
    </w:p>
    <w:p w:rsidR="00373A9A" w:rsidRPr="001F4201" w:rsidRDefault="00373A9A" w:rsidP="00373A9A">
      <w:pPr>
        <w:pStyle w:val="Corpodeltesto"/>
        <w:rPr>
          <w:rFonts w:ascii="Verdana" w:hAnsi="Verdana"/>
          <w:b/>
          <w:color w:val="auto"/>
          <w:sz w:val="24"/>
          <w:szCs w:val="24"/>
        </w:rPr>
      </w:pPr>
      <w:r w:rsidRPr="001F4201">
        <w:rPr>
          <w:rFonts w:ascii="Verdana" w:hAnsi="Verdana"/>
          <w:b/>
          <w:color w:val="auto"/>
          <w:sz w:val="24"/>
          <w:szCs w:val="24"/>
        </w:rPr>
        <w:t>Indicazioni bibliografiche</w:t>
      </w:r>
    </w:p>
    <w:p w:rsidR="00373A9A" w:rsidRPr="001F4201" w:rsidRDefault="00373A9A" w:rsidP="00373A9A">
      <w:pPr>
        <w:pStyle w:val="Corpodeltesto"/>
        <w:rPr>
          <w:rFonts w:ascii="Verdana" w:hAnsi="Verdana"/>
          <w:b/>
          <w:color w:val="auto"/>
          <w:sz w:val="24"/>
          <w:szCs w:val="24"/>
        </w:rPr>
      </w:pPr>
    </w:p>
    <w:p w:rsidR="00373A9A" w:rsidRPr="001F4201" w:rsidRDefault="00373A9A" w:rsidP="00373A9A">
      <w:pPr>
        <w:pStyle w:val="Corpodeltesto"/>
        <w:rPr>
          <w:rFonts w:ascii="Verdana" w:hAnsi="Verdana"/>
          <w:b/>
          <w:color w:val="auto"/>
          <w:sz w:val="24"/>
          <w:szCs w:val="24"/>
        </w:rPr>
      </w:pPr>
    </w:p>
    <w:p w:rsidR="00182703" w:rsidRPr="00305815" w:rsidRDefault="000E24B0" w:rsidP="000E24B0">
      <w:pPr>
        <w:pStyle w:val="Corpodeltest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Verdana" w:hAnsi="Verdana"/>
          <w:b/>
          <w:color w:val="auto"/>
          <w:sz w:val="24"/>
          <w:szCs w:val="24"/>
        </w:rPr>
      </w:pPr>
      <w:r w:rsidRPr="00305815">
        <w:rPr>
          <w:rFonts w:ascii="Verdana" w:hAnsi="Verdana"/>
          <w:b/>
          <w:color w:val="auto"/>
          <w:sz w:val="24"/>
          <w:szCs w:val="24"/>
        </w:rPr>
        <w:t>FISCHETTI – GRECO :  POSTUROLOGIA</w:t>
      </w:r>
      <w:r w:rsidR="00373A9A" w:rsidRPr="00305815">
        <w:rPr>
          <w:rFonts w:ascii="Verdana" w:hAnsi="Verdana"/>
          <w:b/>
          <w:color w:val="auto"/>
          <w:sz w:val="24"/>
          <w:szCs w:val="24"/>
        </w:rPr>
        <w:t xml:space="preserve"> –</w:t>
      </w:r>
      <w:r w:rsidRPr="00305815">
        <w:rPr>
          <w:rFonts w:ascii="Verdana" w:hAnsi="Verdana"/>
          <w:b/>
          <w:color w:val="auto"/>
          <w:sz w:val="24"/>
          <w:szCs w:val="24"/>
        </w:rPr>
        <w:t xml:space="preserve"> Ambiti applicativi e di ricerca – WIP Edizioni</w:t>
      </w:r>
    </w:p>
    <w:p w:rsidR="000E24B0" w:rsidRDefault="000E24B0" w:rsidP="000E24B0">
      <w:pPr>
        <w:pStyle w:val="Corpodeltesto"/>
        <w:ind w:left="720"/>
        <w:rPr>
          <w:rFonts w:ascii="Verdana" w:hAnsi="Verdana"/>
          <w:b/>
          <w:color w:val="auto"/>
          <w:sz w:val="24"/>
          <w:szCs w:val="24"/>
        </w:rPr>
      </w:pPr>
    </w:p>
    <w:p w:rsidR="000E24B0" w:rsidRPr="000E24B0" w:rsidRDefault="000E24B0" w:rsidP="000E24B0">
      <w:pPr>
        <w:pStyle w:val="Corpodeltesto"/>
        <w:ind w:left="720"/>
        <w:rPr>
          <w:rFonts w:ascii="Verdana" w:hAnsi="Verdana"/>
          <w:b/>
          <w:color w:val="auto"/>
          <w:sz w:val="24"/>
          <w:szCs w:val="24"/>
        </w:rPr>
      </w:pPr>
    </w:p>
    <w:p w:rsidR="00182703" w:rsidRDefault="00182703" w:rsidP="007A05D0">
      <w:pPr>
        <w:pStyle w:val="Corpodeltesto"/>
        <w:rPr>
          <w:rFonts w:ascii="Verdana" w:hAnsi="Verdana"/>
          <w:b/>
          <w:color w:val="auto"/>
          <w:sz w:val="24"/>
          <w:szCs w:val="24"/>
        </w:rPr>
      </w:pPr>
      <w:r w:rsidRPr="00693E66">
        <w:rPr>
          <w:rFonts w:ascii="Verdana" w:hAnsi="Verdana"/>
          <w:b/>
          <w:color w:val="auto"/>
          <w:sz w:val="24"/>
          <w:szCs w:val="24"/>
        </w:rPr>
        <w:t xml:space="preserve">Mail : </w:t>
      </w:r>
      <w:hyperlink r:id="rId5" w:history="1">
        <w:r w:rsidR="007A05D0" w:rsidRPr="003844B6">
          <w:rPr>
            <w:rStyle w:val="Collegamentoipertestuale"/>
            <w:rFonts w:ascii="Verdana" w:hAnsi="Verdana"/>
            <w:b/>
            <w:sz w:val="24"/>
            <w:szCs w:val="24"/>
          </w:rPr>
          <w:t>pspilo@tin.it</w:t>
        </w:r>
      </w:hyperlink>
    </w:p>
    <w:p w:rsidR="007A05D0" w:rsidRDefault="007A05D0" w:rsidP="007A05D0">
      <w:pPr>
        <w:pStyle w:val="Corpodeltesto"/>
      </w:pPr>
    </w:p>
    <w:sectPr w:rsidR="007A05D0" w:rsidSect="004B0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24"/>
    <w:multiLevelType w:val="hybridMultilevel"/>
    <w:tmpl w:val="C7464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53656"/>
    <w:multiLevelType w:val="hybridMultilevel"/>
    <w:tmpl w:val="2C7047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978F9"/>
    <w:multiLevelType w:val="hybridMultilevel"/>
    <w:tmpl w:val="8A624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E0D10"/>
    <w:multiLevelType w:val="hybridMultilevel"/>
    <w:tmpl w:val="829ACF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817910"/>
    <w:multiLevelType w:val="hybridMultilevel"/>
    <w:tmpl w:val="F7BEBA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drawingGridHorizontalSpacing w:val="57"/>
  <w:displayVerticalDrawingGridEvery w:val="2"/>
  <w:characterSpacingControl w:val="doNotCompress"/>
  <w:compat/>
  <w:rsids>
    <w:rsidRoot w:val="00653C7A"/>
    <w:rsid w:val="00004A1B"/>
    <w:rsid w:val="00043482"/>
    <w:rsid w:val="00061555"/>
    <w:rsid w:val="00065337"/>
    <w:rsid w:val="000709A6"/>
    <w:rsid w:val="00073A02"/>
    <w:rsid w:val="000A486D"/>
    <w:rsid w:val="000E105D"/>
    <w:rsid w:val="000E24B0"/>
    <w:rsid w:val="000E33E5"/>
    <w:rsid w:val="001037B9"/>
    <w:rsid w:val="00122C77"/>
    <w:rsid w:val="00132D26"/>
    <w:rsid w:val="00144C10"/>
    <w:rsid w:val="00145B94"/>
    <w:rsid w:val="00157842"/>
    <w:rsid w:val="00167570"/>
    <w:rsid w:val="001758FB"/>
    <w:rsid w:val="00182703"/>
    <w:rsid w:val="00195DFD"/>
    <w:rsid w:val="001A4809"/>
    <w:rsid w:val="001E4CB9"/>
    <w:rsid w:val="001E6B35"/>
    <w:rsid w:val="001F26DF"/>
    <w:rsid w:val="001F4201"/>
    <w:rsid w:val="001F5FC9"/>
    <w:rsid w:val="0021110B"/>
    <w:rsid w:val="0021407F"/>
    <w:rsid w:val="00214FF8"/>
    <w:rsid w:val="00232550"/>
    <w:rsid w:val="00240E03"/>
    <w:rsid w:val="00252CF9"/>
    <w:rsid w:val="00260C49"/>
    <w:rsid w:val="00263650"/>
    <w:rsid w:val="0028512A"/>
    <w:rsid w:val="002863CB"/>
    <w:rsid w:val="0028660A"/>
    <w:rsid w:val="002A4FA8"/>
    <w:rsid w:val="002B1144"/>
    <w:rsid w:val="002B33C7"/>
    <w:rsid w:val="002E07C0"/>
    <w:rsid w:val="002F137D"/>
    <w:rsid w:val="00305815"/>
    <w:rsid w:val="0031263D"/>
    <w:rsid w:val="0034155E"/>
    <w:rsid w:val="00345BDF"/>
    <w:rsid w:val="00365972"/>
    <w:rsid w:val="0037078E"/>
    <w:rsid w:val="00373A9A"/>
    <w:rsid w:val="00376FDD"/>
    <w:rsid w:val="003909B4"/>
    <w:rsid w:val="003C518A"/>
    <w:rsid w:val="003D7D57"/>
    <w:rsid w:val="00403F4F"/>
    <w:rsid w:val="004161D8"/>
    <w:rsid w:val="00426C9B"/>
    <w:rsid w:val="00431B8E"/>
    <w:rsid w:val="00450E21"/>
    <w:rsid w:val="00453F2B"/>
    <w:rsid w:val="004544B3"/>
    <w:rsid w:val="0047426D"/>
    <w:rsid w:val="0047757D"/>
    <w:rsid w:val="00481903"/>
    <w:rsid w:val="00486864"/>
    <w:rsid w:val="004941A2"/>
    <w:rsid w:val="004A4774"/>
    <w:rsid w:val="004A6063"/>
    <w:rsid w:val="004B00F6"/>
    <w:rsid w:val="004C3712"/>
    <w:rsid w:val="004D600C"/>
    <w:rsid w:val="00502CA9"/>
    <w:rsid w:val="005125D3"/>
    <w:rsid w:val="005177EC"/>
    <w:rsid w:val="0052234A"/>
    <w:rsid w:val="00553175"/>
    <w:rsid w:val="00572F0C"/>
    <w:rsid w:val="00581F3D"/>
    <w:rsid w:val="00591E73"/>
    <w:rsid w:val="005C598E"/>
    <w:rsid w:val="005D0CAD"/>
    <w:rsid w:val="005D4085"/>
    <w:rsid w:val="005D5408"/>
    <w:rsid w:val="005F3A79"/>
    <w:rsid w:val="005F6211"/>
    <w:rsid w:val="00617EB0"/>
    <w:rsid w:val="00622936"/>
    <w:rsid w:val="00626636"/>
    <w:rsid w:val="00650C74"/>
    <w:rsid w:val="00653C7A"/>
    <w:rsid w:val="0066290F"/>
    <w:rsid w:val="00690C5E"/>
    <w:rsid w:val="006938D0"/>
    <w:rsid w:val="006A370C"/>
    <w:rsid w:val="006A4646"/>
    <w:rsid w:val="006B4DD1"/>
    <w:rsid w:val="006B6F18"/>
    <w:rsid w:val="006C0438"/>
    <w:rsid w:val="006C0B22"/>
    <w:rsid w:val="006D05D6"/>
    <w:rsid w:val="006D3D82"/>
    <w:rsid w:val="006E05C7"/>
    <w:rsid w:val="007230CD"/>
    <w:rsid w:val="00730292"/>
    <w:rsid w:val="00731DAD"/>
    <w:rsid w:val="00745292"/>
    <w:rsid w:val="00751981"/>
    <w:rsid w:val="00753FA1"/>
    <w:rsid w:val="00754C82"/>
    <w:rsid w:val="00781F5C"/>
    <w:rsid w:val="00782D10"/>
    <w:rsid w:val="0078306A"/>
    <w:rsid w:val="00793CCE"/>
    <w:rsid w:val="007A034E"/>
    <w:rsid w:val="007A059B"/>
    <w:rsid w:val="007A05D0"/>
    <w:rsid w:val="007E1B59"/>
    <w:rsid w:val="007E3B34"/>
    <w:rsid w:val="007E3F84"/>
    <w:rsid w:val="007F16A6"/>
    <w:rsid w:val="00800C22"/>
    <w:rsid w:val="00814CA6"/>
    <w:rsid w:val="00822A0F"/>
    <w:rsid w:val="008364B7"/>
    <w:rsid w:val="00841137"/>
    <w:rsid w:val="00846CF5"/>
    <w:rsid w:val="00877761"/>
    <w:rsid w:val="008A0AB7"/>
    <w:rsid w:val="008B3428"/>
    <w:rsid w:val="008B5245"/>
    <w:rsid w:val="008D6DE0"/>
    <w:rsid w:val="008D6F2C"/>
    <w:rsid w:val="00903D92"/>
    <w:rsid w:val="00906DDF"/>
    <w:rsid w:val="0091533A"/>
    <w:rsid w:val="00915417"/>
    <w:rsid w:val="0092313D"/>
    <w:rsid w:val="009426BD"/>
    <w:rsid w:val="0094503E"/>
    <w:rsid w:val="00953C15"/>
    <w:rsid w:val="009664B5"/>
    <w:rsid w:val="00980F35"/>
    <w:rsid w:val="00996917"/>
    <w:rsid w:val="009A7B19"/>
    <w:rsid w:val="009B60FC"/>
    <w:rsid w:val="009C1996"/>
    <w:rsid w:val="009D35FD"/>
    <w:rsid w:val="009D3DBF"/>
    <w:rsid w:val="009D3FCA"/>
    <w:rsid w:val="009E47D0"/>
    <w:rsid w:val="00A230DF"/>
    <w:rsid w:val="00A24C4C"/>
    <w:rsid w:val="00A306BB"/>
    <w:rsid w:val="00A52CC4"/>
    <w:rsid w:val="00A66066"/>
    <w:rsid w:val="00A858F2"/>
    <w:rsid w:val="00A86DEF"/>
    <w:rsid w:val="00AA1428"/>
    <w:rsid w:val="00AB3927"/>
    <w:rsid w:val="00AB6C7F"/>
    <w:rsid w:val="00AC42E4"/>
    <w:rsid w:val="00B201CF"/>
    <w:rsid w:val="00B22D5A"/>
    <w:rsid w:val="00B307B1"/>
    <w:rsid w:val="00B50FA0"/>
    <w:rsid w:val="00B569A8"/>
    <w:rsid w:val="00B90C76"/>
    <w:rsid w:val="00BA216E"/>
    <w:rsid w:val="00BB5D42"/>
    <w:rsid w:val="00BB720F"/>
    <w:rsid w:val="00BC12C4"/>
    <w:rsid w:val="00BE2244"/>
    <w:rsid w:val="00BE5608"/>
    <w:rsid w:val="00BF2396"/>
    <w:rsid w:val="00BF5A49"/>
    <w:rsid w:val="00BF5F95"/>
    <w:rsid w:val="00C068E5"/>
    <w:rsid w:val="00C075A2"/>
    <w:rsid w:val="00C177ED"/>
    <w:rsid w:val="00C20DDE"/>
    <w:rsid w:val="00C21805"/>
    <w:rsid w:val="00C24D43"/>
    <w:rsid w:val="00C42409"/>
    <w:rsid w:val="00C57A09"/>
    <w:rsid w:val="00C60C46"/>
    <w:rsid w:val="00C66664"/>
    <w:rsid w:val="00C70A56"/>
    <w:rsid w:val="00C86071"/>
    <w:rsid w:val="00C9537E"/>
    <w:rsid w:val="00CA0BDA"/>
    <w:rsid w:val="00CB054F"/>
    <w:rsid w:val="00CB56E1"/>
    <w:rsid w:val="00CB7CEE"/>
    <w:rsid w:val="00D04584"/>
    <w:rsid w:val="00D11E91"/>
    <w:rsid w:val="00D1228A"/>
    <w:rsid w:val="00D25D50"/>
    <w:rsid w:val="00D45667"/>
    <w:rsid w:val="00D51744"/>
    <w:rsid w:val="00D66349"/>
    <w:rsid w:val="00D70DDA"/>
    <w:rsid w:val="00D82CE5"/>
    <w:rsid w:val="00DB669C"/>
    <w:rsid w:val="00DC3A9C"/>
    <w:rsid w:val="00DC7B4C"/>
    <w:rsid w:val="00DD26F8"/>
    <w:rsid w:val="00E00E60"/>
    <w:rsid w:val="00E24524"/>
    <w:rsid w:val="00E62E9B"/>
    <w:rsid w:val="00E85284"/>
    <w:rsid w:val="00E86602"/>
    <w:rsid w:val="00EB6323"/>
    <w:rsid w:val="00ED1782"/>
    <w:rsid w:val="00ED31E6"/>
    <w:rsid w:val="00ED5454"/>
    <w:rsid w:val="00F2163F"/>
    <w:rsid w:val="00F26B4E"/>
    <w:rsid w:val="00F365A3"/>
    <w:rsid w:val="00F36AB6"/>
    <w:rsid w:val="00F60F82"/>
    <w:rsid w:val="00F656BF"/>
    <w:rsid w:val="00F712EE"/>
    <w:rsid w:val="00F73614"/>
    <w:rsid w:val="00F8761B"/>
    <w:rsid w:val="00FA24DE"/>
    <w:rsid w:val="00FA457D"/>
    <w:rsid w:val="00FB1668"/>
    <w:rsid w:val="00FC76A4"/>
    <w:rsid w:val="00FF3E49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A9A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3A9A"/>
    <w:pPr>
      <w:keepNext/>
      <w:outlineLvl w:val="0"/>
    </w:pPr>
    <w:rPr>
      <w:rFonts w:ascii="Verdana" w:hAnsi="Verdana"/>
      <w:b/>
      <w:snapToGrid w:val="0"/>
      <w:color w:val="000000"/>
      <w:szCs w:val="20"/>
    </w:rPr>
  </w:style>
  <w:style w:type="paragraph" w:styleId="Titolo2">
    <w:name w:val="heading 2"/>
    <w:basedOn w:val="Normale"/>
    <w:next w:val="Normale"/>
    <w:qFormat/>
    <w:rsid w:val="00373A9A"/>
    <w:pPr>
      <w:keepNext/>
      <w:outlineLvl w:val="1"/>
    </w:pPr>
    <w:rPr>
      <w:rFonts w:ascii="Verdana" w:hAnsi="Verdana"/>
      <w:b/>
      <w:snapToGrid w:val="0"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73A9A"/>
    <w:rPr>
      <w:color w:val="FF0000"/>
      <w:sz w:val="20"/>
      <w:szCs w:val="20"/>
    </w:rPr>
  </w:style>
  <w:style w:type="character" w:styleId="Collegamentoipertestuale">
    <w:name w:val="Hyperlink"/>
    <w:basedOn w:val="Carpredefinitoparagrafo"/>
    <w:rsid w:val="00CB7CEE"/>
    <w:rPr>
      <w:color w:val="0000FF"/>
      <w:u w:val="single"/>
    </w:rPr>
  </w:style>
  <w:style w:type="paragraph" w:styleId="NormaleWeb">
    <w:name w:val="Normal (Web)"/>
    <w:basedOn w:val="Normale"/>
    <w:rsid w:val="00CB7CE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A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ilo@ti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Aldo Moro Bari</vt:lpstr>
    </vt:vector>
  </TitlesOfParts>
  <Company>Casa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Aldo Moro Bari</dc:title>
  <dc:creator>PS</dc:creator>
  <cp:lastModifiedBy>utente</cp:lastModifiedBy>
  <cp:revision>3</cp:revision>
  <dcterms:created xsi:type="dcterms:W3CDTF">2021-12-12T17:12:00Z</dcterms:created>
  <dcterms:modified xsi:type="dcterms:W3CDTF">2021-12-12T17:18:00Z</dcterms:modified>
</cp:coreProperties>
</file>