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GIUNTA CLASSE SNT/01: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Presidente: Prof. </w:t>
      </w:r>
      <w:r>
        <w:rPr>
          <w:rFonts w:ascii="Arial" w:hAnsi="Arial" w:cs="Arial"/>
          <w:sz w:val="28"/>
          <w:szCs w:val="28"/>
        </w:rPr>
        <w:t>Biagio SOLARINO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Componenti</w:t>
      </w:r>
      <w:r>
        <w:rPr>
          <w:rFonts w:ascii="Arial" w:hAnsi="Arial" w:cs="Arial"/>
          <w:sz w:val="28"/>
          <w:szCs w:val="28"/>
        </w:rPr>
        <w:t xml:space="preserve"> Proff.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Carmine CARRIERO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Giancarlo CICOLINI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Donatella D’ACCOLTI</w:t>
      </w:r>
      <w:r>
        <w:rPr>
          <w:rFonts w:ascii="Arial" w:hAnsi="Arial" w:cs="Arial"/>
          <w:sz w:val="28"/>
          <w:szCs w:val="28"/>
        </w:rPr>
        <w:t xml:space="preserve">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Fernanda LEO.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Rappresentanti degli studenti: </w:t>
      </w:r>
    </w:p>
    <w:p w:rsidR="003E5995" w:rsidRDefault="003E5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Angela VIZZUSO</w:t>
      </w:r>
      <w:r>
        <w:rPr>
          <w:rFonts w:ascii="Arial" w:hAnsi="Arial" w:cs="Arial"/>
          <w:sz w:val="28"/>
          <w:szCs w:val="28"/>
        </w:rPr>
        <w:t xml:space="preserve"> </w:t>
      </w:r>
    </w:p>
    <w:p w:rsidR="000E123D" w:rsidRDefault="003E5995">
      <w:r>
        <w:rPr>
          <w:rFonts w:ascii="Arial" w:hAnsi="Arial" w:cs="Arial"/>
          <w:sz w:val="28"/>
          <w:szCs w:val="28"/>
        </w:rPr>
        <w:sym w:font="Symbol" w:char="F0B7"/>
      </w:r>
      <w:r>
        <w:rPr>
          <w:rFonts w:ascii="Arial" w:hAnsi="Arial" w:cs="Arial"/>
          <w:sz w:val="28"/>
          <w:szCs w:val="28"/>
        </w:rPr>
        <w:t xml:space="preserve"> Rosa RUGGIERI</w:t>
      </w:r>
      <w:bookmarkStart w:id="0" w:name="_GoBack"/>
      <w:bookmarkEnd w:id="0"/>
    </w:p>
    <w:sectPr w:rsidR="000E1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95"/>
    <w:rsid w:val="000E123D"/>
    <w:rsid w:val="003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0C58"/>
  <w15:chartTrackingRefBased/>
  <w15:docId w15:val="{CD0BC82B-1ACB-44DC-A13F-9167087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2021-01-25T11:17:00Z</dcterms:created>
  <dcterms:modified xsi:type="dcterms:W3CDTF">2021-01-25T11:21:00Z</dcterms:modified>
</cp:coreProperties>
</file>