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EE" w:rsidRPr="00CB19EE" w:rsidRDefault="001A1644" w:rsidP="00CB19EE">
      <w:pPr>
        <w:pStyle w:val="Corpotesto"/>
        <w:spacing w:line="360" w:lineRule="auto"/>
        <w:ind w:left="-567" w:right="-745"/>
        <w:rPr>
          <w:b w:val="0"/>
          <w:sz w:val="24"/>
          <w:szCs w:val="24"/>
          <w:u w:val="none"/>
        </w:rPr>
      </w:pPr>
      <w:bookmarkStart w:id="0" w:name="_GoBack"/>
      <w:bookmarkEnd w:id="0"/>
      <w:r w:rsidRPr="00CB19EE">
        <w:rPr>
          <w:b w:val="0"/>
          <w:sz w:val="24"/>
          <w:szCs w:val="24"/>
          <w:u w:val="none"/>
        </w:rPr>
        <w:t xml:space="preserve">DICHIARAZIONE INSUSSISTENZA CAUSE DI INCOMPATIBILITA’ AI FINI DELL’ASSUNZIONE DELLA CARICA DI COORDINATORE </w:t>
      </w:r>
      <w:r w:rsidR="00F15A52">
        <w:rPr>
          <w:b w:val="0"/>
          <w:sz w:val="24"/>
          <w:szCs w:val="24"/>
          <w:u w:val="none"/>
        </w:rPr>
        <w:t>DEL CONSIGLIO D’INTERCLASSE</w:t>
      </w:r>
      <w:r w:rsidR="00CB19EE" w:rsidRPr="00CB19EE">
        <w:rPr>
          <w:b w:val="0"/>
          <w:sz w:val="24"/>
          <w:szCs w:val="24"/>
          <w:u w:val="none"/>
        </w:rPr>
        <w:t xml:space="preserve"> IN GIURISPRUDENZA del Dipartimento Jonico in “Sistemi Giuridici ed Economici del Mediterraneo: società, ambiente, culture”</w:t>
      </w:r>
    </w:p>
    <w:p w:rsidR="001A1644" w:rsidRPr="00CB19EE" w:rsidRDefault="001A1644">
      <w:pPr>
        <w:rPr>
          <w:rFonts w:ascii="Times New Roman" w:hAnsi="Times New Roman" w:cs="Times New Roman"/>
          <w:sz w:val="24"/>
          <w:szCs w:val="24"/>
        </w:rPr>
      </w:pPr>
    </w:p>
    <w:p w:rsidR="001A1644" w:rsidRPr="00CB19EE" w:rsidRDefault="001A1644">
      <w:pPr>
        <w:rPr>
          <w:rFonts w:ascii="Times New Roman" w:hAnsi="Times New Roman" w:cs="Times New Roman"/>
          <w:sz w:val="24"/>
          <w:szCs w:val="24"/>
        </w:rPr>
      </w:pPr>
    </w:p>
    <w:p w:rsidR="001A1644" w:rsidRPr="00CB19EE" w:rsidRDefault="001A1644" w:rsidP="004C79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</w:t>
      </w:r>
      <w:proofErr w:type="gramStart"/>
      <w:r w:rsidRPr="00CB19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19EE">
        <w:rPr>
          <w:rFonts w:ascii="Times New Roman" w:hAnsi="Times New Roman" w:cs="Times New Roman"/>
          <w:sz w:val="24"/>
          <w:szCs w:val="24"/>
        </w:rPr>
        <w:t>, nato a ……………………</w:t>
      </w:r>
      <w:r w:rsidR="00D32F95" w:rsidRPr="00CB19EE">
        <w:rPr>
          <w:rFonts w:ascii="Times New Roman" w:hAnsi="Times New Roman" w:cs="Times New Roman"/>
          <w:sz w:val="24"/>
          <w:szCs w:val="24"/>
        </w:rPr>
        <w:t>…..</w:t>
      </w:r>
      <w:r w:rsidRPr="00CB19EE">
        <w:rPr>
          <w:rFonts w:ascii="Times New Roman" w:hAnsi="Times New Roman" w:cs="Times New Roman"/>
          <w:sz w:val="24"/>
          <w:szCs w:val="24"/>
        </w:rPr>
        <w:t>………………….. il…………………</w:t>
      </w:r>
      <w:proofErr w:type="gramStart"/>
      <w:r w:rsidRPr="00CB19EE">
        <w:rPr>
          <w:rFonts w:ascii="Times New Roman" w:hAnsi="Times New Roman" w:cs="Times New Roman"/>
          <w:sz w:val="24"/>
          <w:szCs w:val="24"/>
        </w:rPr>
        <w:t>…</w:t>
      </w:r>
      <w:r w:rsidR="00D32F95" w:rsidRPr="00CB19E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B19EE">
        <w:rPr>
          <w:rFonts w:ascii="Times New Roman" w:hAnsi="Times New Roman" w:cs="Times New Roman"/>
          <w:sz w:val="24"/>
          <w:szCs w:val="24"/>
        </w:rPr>
        <w:t xml:space="preserve">….., </w:t>
      </w:r>
    </w:p>
    <w:p w:rsidR="001A1644" w:rsidRPr="00CB19EE" w:rsidRDefault="001A1644" w:rsidP="001A164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>DICHIARA</w:t>
      </w:r>
      <w:r w:rsidR="004C7956" w:rsidRPr="00CB19EE">
        <w:rPr>
          <w:rFonts w:ascii="Times New Roman" w:hAnsi="Times New Roman" w:cs="Times New Roman"/>
          <w:sz w:val="24"/>
          <w:szCs w:val="24"/>
        </w:rPr>
        <w:t>,</w:t>
      </w:r>
    </w:p>
    <w:p w:rsidR="001A1644" w:rsidRPr="00CB19EE" w:rsidRDefault="001A1644" w:rsidP="004C79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 xml:space="preserve">ai sensi del combinato disposto degli artt. 75 dello Statuto e 6 del Regolamento </w:t>
      </w:r>
      <w:r w:rsidR="008741D0" w:rsidRPr="00CB19EE">
        <w:rPr>
          <w:rFonts w:ascii="Times New Roman" w:hAnsi="Times New Roman" w:cs="Times New Roman"/>
          <w:sz w:val="24"/>
          <w:szCs w:val="24"/>
        </w:rPr>
        <w:t>Elettora</w:t>
      </w:r>
      <w:r w:rsidR="004F10C9" w:rsidRPr="00CB19EE">
        <w:rPr>
          <w:rFonts w:ascii="Times New Roman" w:hAnsi="Times New Roman" w:cs="Times New Roman"/>
          <w:sz w:val="24"/>
          <w:szCs w:val="24"/>
        </w:rPr>
        <w:t>le ex art. 78, comma 10</w:t>
      </w:r>
      <w:r w:rsidR="00012C0E" w:rsidRPr="00CB19EE">
        <w:rPr>
          <w:rFonts w:ascii="Times New Roman" w:hAnsi="Times New Roman" w:cs="Times New Roman"/>
          <w:sz w:val="24"/>
          <w:szCs w:val="24"/>
        </w:rPr>
        <w:t xml:space="preserve"> </w:t>
      </w:r>
      <w:r w:rsidR="0082117D" w:rsidRPr="00CB19EE">
        <w:rPr>
          <w:rFonts w:ascii="Times New Roman" w:hAnsi="Times New Roman" w:cs="Times New Roman"/>
          <w:sz w:val="24"/>
          <w:szCs w:val="24"/>
        </w:rPr>
        <w:t>riformulato</w:t>
      </w:r>
      <w:r w:rsidR="00012C0E" w:rsidRPr="00CB19EE">
        <w:rPr>
          <w:rFonts w:ascii="Times New Roman" w:hAnsi="Times New Roman" w:cs="Times New Roman"/>
          <w:sz w:val="24"/>
          <w:szCs w:val="24"/>
        </w:rPr>
        <w:t xml:space="preserve"> con D.R. n. </w:t>
      </w:r>
      <w:r w:rsidR="004F10C9" w:rsidRPr="00CB19EE">
        <w:rPr>
          <w:rFonts w:ascii="Times New Roman" w:hAnsi="Times New Roman" w:cs="Times New Roman"/>
          <w:sz w:val="24"/>
          <w:szCs w:val="24"/>
        </w:rPr>
        <w:t>3798 del 31.10.2015</w:t>
      </w:r>
      <w:r w:rsidRPr="00CB19EE">
        <w:rPr>
          <w:rFonts w:ascii="Times New Roman" w:hAnsi="Times New Roman" w:cs="Times New Roman"/>
          <w:sz w:val="24"/>
          <w:szCs w:val="24"/>
        </w:rPr>
        <w:t>, che non sussistono c</w:t>
      </w:r>
      <w:r w:rsidR="0082117D" w:rsidRPr="00CB19EE">
        <w:rPr>
          <w:rFonts w:ascii="Times New Roman" w:hAnsi="Times New Roman" w:cs="Times New Roman"/>
          <w:sz w:val="24"/>
          <w:szCs w:val="24"/>
        </w:rPr>
        <w:t xml:space="preserve">ause di incompatibilità con l’incarico </w:t>
      </w:r>
      <w:r w:rsidRPr="00CB19EE">
        <w:rPr>
          <w:rFonts w:ascii="Times New Roman" w:hAnsi="Times New Roman" w:cs="Times New Roman"/>
          <w:sz w:val="24"/>
          <w:szCs w:val="24"/>
        </w:rPr>
        <w:t xml:space="preserve">di Coordinatore del Corso di studio/classe/interclasse in </w:t>
      </w:r>
      <w:r w:rsidR="0082117D" w:rsidRPr="00CB19E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82117D" w:rsidRPr="00CB19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117D" w:rsidRPr="00CB19EE">
        <w:rPr>
          <w:rFonts w:ascii="Times New Roman" w:hAnsi="Times New Roman" w:cs="Times New Roman"/>
          <w:sz w:val="24"/>
          <w:szCs w:val="24"/>
        </w:rPr>
        <w:t>.</w:t>
      </w:r>
    </w:p>
    <w:p w:rsidR="001A1644" w:rsidRPr="00CB19EE" w:rsidRDefault="001A1644" w:rsidP="001A164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>Data</w:t>
      </w:r>
      <w:r w:rsidR="006B3E98" w:rsidRPr="00CB19EE">
        <w:rPr>
          <w:rFonts w:ascii="Times New Roman" w:hAnsi="Times New Roman" w:cs="Times New Roman"/>
          <w:sz w:val="24"/>
          <w:szCs w:val="24"/>
        </w:rPr>
        <w:t>, ______________</w:t>
      </w:r>
    </w:p>
    <w:p w:rsidR="001A1644" w:rsidRPr="00CB19EE" w:rsidRDefault="001A1644" w:rsidP="001A1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644" w:rsidRPr="00CB19EE" w:rsidRDefault="001A1644" w:rsidP="001A164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  <w:t>Firma</w:t>
      </w:r>
    </w:p>
    <w:p w:rsidR="00B751ED" w:rsidRPr="00CB19EE" w:rsidRDefault="00B751ED" w:rsidP="001A164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B751ED" w:rsidRPr="00CB1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C"/>
    <w:rsid w:val="00012C0E"/>
    <w:rsid w:val="0001354C"/>
    <w:rsid w:val="001631C0"/>
    <w:rsid w:val="001A1644"/>
    <w:rsid w:val="004C7956"/>
    <w:rsid w:val="004F10C9"/>
    <w:rsid w:val="00533369"/>
    <w:rsid w:val="006B3E98"/>
    <w:rsid w:val="0082117D"/>
    <w:rsid w:val="008741D0"/>
    <w:rsid w:val="00963BB1"/>
    <w:rsid w:val="00B751ED"/>
    <w:rsid w:val="00BB289B"/>
    <w:rsid w:val="00CB19EE"/>
    <w:rsid w:val="00D0088A"/>
    <w:rsid w:val="00D32F95"/>
    <w:rsid w:val="00EC34FC"/>
    <w:rsid w:val="00F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EE07-6B88-4310-8D04-6D60D772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B19E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B19EE"/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utente</cp:lastModifiedBy>
  <cp:revision>2</cp:revision>
  <dcterms:created xsi:type="dcterms:W3CDTF">2018-04-10T12:45:00Z</dcterms:created>
  <dcterms:modified xsi:type="dcterms:W3CDTF">2018-04-10T12:45:00Z</dcterms:modified>
</cp:coreProperties>
</file>