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3A3D" w14:textId="77777777"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14:paraId="3F2EDA0D" w14:textId="77777777"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14:paraId="036FFECB" w14:textId="77777777" w:rsidR="00E97991" w:rsidRPr="003B73DA" w:rsidRDefault="00E97991" w:rsidP="00D1393A">
      <w:pPr>
        <w:pStyle w:val="Default"/>
        <w:ind w:left="720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B73D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ALLEGATO </w:t>
      </w:r>
      <w:r w:rsidR="00EE04B7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B</w:t>
      </w:r>
    </w:p>
    <w:p w14:paraId="3BC23A03" w14:textId="77777777" w:rsidR="007869D6" w:rsidRPr="007869D6" w:rsidRDefault="007869D6" w:rsidP="007869D6">
      <w:pPr>
        <w:jc w:val="both"/>
        <w:rPr>
          <w:rFonts w:eastAsiaTheme="minorHAnsi"/>
          <w:color w:val="000000"/>
          <w:sz w:val="23"/>
          <w:szCs w:val="23"/>
          <w:lang w:val="it-IT"/>
        </w:rPr>
      </w:pPr>
    </w:p>
    <w:p w14:paraId="25385FC1" w14:textId="77777777" w:rsidR="007869D6" w:rsidRPr="007869D6" w:rsidRDefault="007869D6" w:rsidP="007869D6">
      <w:pPr>
        <w:jc w:val="center"/>
        <w:rPr>
          <w:rFonts w:eastAsiaTheme="minorHAnsi"/>
          <w:b/>
          <w:bCs/>
          <w:color w:val="000000"/>
          <w:sz w:val="23"/>
          <w:szCs w:val="23"/>
          <w:lang w:val="it-IT"/>
        </w:rPr>
      </w:pPr>
      <w:r w:rsidRPr="007869D6">
        <w:rPr>
          <w:rFonts w:eastAsiaTheme="minorHAnsi"/>
          <w:b/>
          <w:bCs/>
          <w:color w:val="000000"/>
          <w:sz w:val="23"/>
          <w:szCs w:val="23"/>
          <w:lang w:val="it-IT"/>
        </w:rPr>
        <w:t>Progetto dal titolo</w:t>
      </w:r>
    </w:p>
    <w:p w14:paraId="7EBE40B5" w14:textId="77777777" w:rsidR="007869D6" w:rsidRPr="007869D6" w:rsidRDefault="007869D6" w:rsidP="007869D6">
      <w:pPr>
        <w:jc w:val="center"/>
        <w:rPr>
          <w:rFonts w:eastAsiaTheme="minorHAnsi"/>
          <w:b/>
          <w:bCs/>
          <w:color w:val="000000"/>
          <w:sz w:val="23"/>
          <w:szCs w:val="23"/>
          <w:lang w:val="it-IT"/>
        </w:rPr>
      </w:pPr>
      <w:r w:rsidRPr="007869D6">
        <w:rPr>
          <w:rFonts w:eastAsiaTheme="minorHAnsi"/>
          <w:b/>
          <w:bCs/>
          <w:color w:val="000000"/>
          <w:sz w:val="23"/>
          <w:szCs w:val="23"/>
          <w:lang w:val="it-IT"/>
        </w:rPr>
        <w:t>“STUDENT MENTORSHIP: TOWARDS AN ITALIAN NETWORK OF INCLUSIVE UNIVERSITIES”</w:t>
      </w:r>
    </w:p>
    <w:p w14:paraId="63C55889" w14:textId="77777777" w:rsidR="007869D6" w:rsidRPr="007869D6" w:rsidRDefault="007869D6" w:rsidP="007869D6">
      <w:pPr>
        <w:jc w:val="center"/>
        <w:rPr>
          <w:rFonts w:eastAsiaTheme="minorHAnsi"/>
          <w:b/>
          <w:bCs/>
          <w:color w:val="000000"/>
          <w:sz w:val="23"/>
          <w:szCs w:val="23"/>
          <w:lang w:val="it-IT"/>
        </w:rPr>
      </w:pPr>
      <w:r w:rsidRPr="007869D6">
        <w:rPr>
          <w:rFonts w:eastAsiaTheme="minorHAnsi"/>
          <w:b/>
          <w:bCs/>
          <w:color w:val="000000"/>
          <w:sz w:val="23"/>
          <w:szCs w:val="23"/>
          <w:lang w:val="it-IT"/>
        </w:rPr>
        <w:t>CUP H97C20000060005</w:t>
      </w:r>
    </w:p>
    <w:p w14:paraId="24E2787B" w14:textId="77777777" w:rsidR="007869D6" w:rsidRPr="007869D6" w:rsidRDefault="007869D6" w:rsidP="007869D6">
      <w:pPr>
        <w:jc w:val="both"/>
        <w:rPr>
          <w:rFonts w:eastAsiaTheme="minorHAnsi"/>
          <w:color w:val="000000"/>
          <w:sz w:val="23"/>
          <w:szCs w:val="23"/>
          <w:lang w:val="it-IT"/>
        </w:rPr>
      </w:pPr>
    </w:p>
    <w:p w14:paraId="2098A67D" w14:textId="1F34D210" w:rsidR="001F3001" w:rsidRDefault="007869D6" w:rsidP="007869D6">
      <w:pPr>
        <w:jc w:val="both"/>
      </w:pPr>
      <w:r w:rsidRPr="007869D6">
        <w:rPr>
          <w:rFonts w:eastAsiaTheme="minorHAnsi"/>
          <w:color w:val="000000"/>
          <w:sz w:val="23"/>
          <w:szCs w:val="23"/>
          <w:lang w:val="it-IT"/>
        </w:rPr>
        <w:t xml:space="preserve">DOMANDA DI PARTECIPAZIONE ALLA SELEZIONE PER IL CONFERIMENTO DI </w:t>
      </w:r>
      <w:bookmarkStart w:id="0" w:name="_Hlk56591902"/>
      <w:r w:rsidRPr="007869D6">
        <w:rPr>
          <w:rFonts w:eastAsiaTheme="minorHAnsi"/>
          <w:color w:val="000000"/>
          <w:sz w:val="23"/>
          <w:szCs w:val="23"/>
          <w:lang w:val="it-IT"/>
        </w:rPr>
        <w:t>N. 4 CONTRATTI DI COLLABORAZIONE A TEMPO PARZIALE NELL’AMBITO DEL PROGETTO “STUDENT MENTORSHIP: TOWARDS AN ITALIAN NETWORK OF INCLUSIVE UNIVERSITIES</w:t>
      </w:r>
      <w:bookmarkEnd w:id="0"/>
    </w:p>
    <w:p w14:paraId="1B37D936" w14:textId="486B7F50" w:rsidR="00EE04B7" w:rsidRDefault="00EE04B7" w:rsidP="00EE04B7">
      <w:pPr>
        <w:jc w:val="center"/>
      </w:pPr>
    </w:p>
    <w:p w14:paraId="5EFFEF2F" w14:textId="77777777" w:rsidR="007869D6" w:rsidRDefault="007869D6" w:rsidP="00EE04B7">
      <w:pPr>
        <w:jc w:val="center"/>
      </w:pPr>
    </w:p>
    <w:p w14:paraId="4894B140" w14:textId="77777777" w:rsidR="00EE04B7" w:rsidRDefault="00EE04B7" w:rsidP="00EE04B7">
      <w:pPr>
        <w:jc w:val="center"/>
      </w:pPr>
      <w:r>
        <w:t>DICHIARAZIONI SOSTITUTIVE DELL'ATTO DI NOTORIETA'</w:t>
      </w:r>
    </w:p>
    <w:p w14:paraId="0B60CCC7" w14:textId="77777777" w:rsidR="00EE04B7" w:rsidRDefault="00EE04B7" w:rsidP="00EE04B7">
      <w:pPr>
        <w:jc w:val="center"/>
      </w:pPr>
      <w:r>
        <w:t>(art. 47 D.P.R. 445/00)</w:t>
      </w:r>
    </w:p>
    <w:p w14:paraId="1B9CB0AF" w14:textId="77777777" w:rsidR="00EE04B7" w:rsidRDefault="00EE04B7" w:rsidP="00EE04B7">
      <w:pPr>
        <w:jc w:val="both"/>
      </w:pPr>
    </w:p>
    <w:p w14:paraId="518DA559" w14:textId="77777777" w:rsidR="007869D6" w:rsidRDefault="007869D6" w:rsidP="007869D6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 Magnifico Rettore </w:t>
      </w:r>
    </w:p>
    <w:p w14:paraId="420D2E49" w14:textId="77777777" w:rsidR="007869D6" w:rsidRDefault="007869D6" w:rsidP="007869D6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dell’Università degli Studi di Bari Aldo Moro</w:t>
      </w:r>
    </w:p>
    <w:p w14:paraId="0EB57007" w14:textId="77777777" w:rsidR="007869D6" w:rsidRPr="00202233" w:rsidRDefault="007869D6" w:rsidP="007869D6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 xml:space="preserve">Direzione Ricerca, Terza Missione e Internazionalizzazione </w:t>
      </w:r>
    </w:p>
    <w:p w14:paraId="61977749" w14:textId="77777777" w:rsidR="007869D6" w:rsidRPr="00202233" w:rsidRDefault="007869D6" w:rsidP="007869D6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>Sezione Ricerca e Terza Missione</w:t>
      </w:r>
    </w:p>
    <w:p w14:paraId="0AC814F2" w14:textId="77777777" w:rsidR="007869D6" w:rsidRDefault="007869D6" w:rsidP="007869D6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U.O. Progetti di Ricerca Internazionali e Supporto alla Ricerca </w:t>
      </w:r>
    </w:p>
    <w:p w14:paraId="38D85132" w14:textId="77777777" w:rsidR="007869D6" w:rsidRDefault="007869D6" w:rsidP="007869D6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Piazza Umberto I, 1 </w:t>
      </w:r>
    </w:p>
    <w:p w14:paraId="5DAFB75D" w14:textId="77777777" w:rsidR="007869D6" w:rsidRPr="00202233" w:rsidRDefault="007869D6" w:rsidP="007869D6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>70121 Bari</w:t>
      </w:r>
    </w:p>
    <w:p w14:paraId="31669404" w14:textId="77777777" w:rsidR="00EE04B7" w:rsidRDefault="00EE04B7" w:rsidP="00EE04B7">
      <w:pPr>
        <w:tabs>
          <w:tab w:val="right" w:pos="8788"/>
        </w:tabs>
        <w:jc w:val="center"/>
      </w:pPr>
    </w:p>
    <w:p w14:paraId="474926F5" w14:textId="77777777" w:rsidR="00EE04B7" w:rsidRDefault="00EE04B7" w:rsidP="00EE04B7">
      <w:pPr>
        <w:tabs>
          <w:tab w:val="right" w:pos="8788"/>
        </w:tabs>
        <w:jc w:val="center"/>
        <w:rPr>
          <w:b/>
          <w:u w:val="single"/>
        </w:rPr>
      </w:pPr>
      <w:proofErr w:type="spellStart"/>
      <w:r>
        <w:rPr>
          <w:b/>
          <w:u w:val="single"/>
        </w:rPr>
        <w:t>Dichiarazione</w:t>
      </w:r>
      <w:proofErr w:type="spellEnd"/>
      <w:r>
        <w:rPr>
          <w:b/>
          <w:u w:val="single"/>
        </w:rPr>
        <w:t xml:space="preserve"> per </w:t>
      </w:r>
      <w:proofErr w:type="spellStart"/>
      <w:r>
        <w:rPr>
          <w:b/>
          <w:u w:val="single"/>
        </w:rPr>
        <w:t>conflitto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interessi</w:t>
      </w:r>
      <w:proofErr w:type="spellEnd"/>
    </w:p>
    <w:p w14:paraId="5C68661C" w14:textId="77777777" w:rsidR="00EE04B7" w:rsidRDefault="00EE04B7" w:rsidP="00EE04B7">
      <w:pPr>
        <w:jc w:val="both"/>
      </w:pPr>
    </w:p>
    <w:p w14:paraId="2C222999" w14:textId="77777777" w:rsidR="00EE04B7" w:rsidRDefault="00EE04B7" w:rsidP="00EE04B7"/>
    <w:p w14:paraId="35A29BDD" w14:textId="77777777" w:rsidR="00EE04B7" w:rsidRDefault="00EE04B7" w:rsidP="00EE04B7">
      <w:pPr>
        <w:spacing w:line="360" w:lineRule="auto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/a: </w:t>
      </w:r>
      <w:proofErr w:type="spellStart"/>
      <w:r>
        <w:t>cognome</w:t>
      </w:r>
      <w:proofErr w:type="spellEnd"/>
      <w:r>
        <w:t xml:space="preserve"> ………………….……….……… </w:t>
      </w:r>
      <w:proofErr w:type="spellStart"/>
      <w:r>
        <w:t>nome</w:t>
      </w:r>
      <w:proofErr w:type="spellEnd"/>
      <w:r>
        <w:t xml:space="preserve"> ……………………………………… </w:t>
      </w:r>
      <w:proofErr w:type="spellStart"/>
      <w:r>
        <w:t>nato</w:t>
      </w:r>
      <w:proofErr w:type="spellEnd"/>
      <w:r>
        <w:t xml:space="preserve">/a  ………………………….………………..………….... prov .….…….. il ………….……….………. </w:t>
      </w:r>
      <w:proofErr w:type="spellStart"/>
      <w:r>
        <w:t>residente</w:t>
      </w:r>
      <w:proofErr w:type="spellEnd"/>
      <w:r>
        <w:t xml:space="preserve"> a ………………………..…………. prov ………. </w:t>
      </w:r>
      <w:proofErr w:type="spellStart"/>
      <w:r>
        <w:t>Indirizzo</w:t>
      </w:r>
      <w:proofErr w:type="spellEnd"/>
      <w:r>
        <w:t xml:space="preserve"> ………………………..…….…… </w:t>
      </w:r>
      <w:proofErr w:type="spellStart"/>
      <w:r>
        <w:t>c.a.p</w:t>
      </w:r>
      <w:proofErr w:type="spellEnd"/>
      <w:r>
        <w:t xml:space="preserve"> ….……...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………………………………………...…... </w:t>
      </w:r>
      <w:proofErr w:type="spellStart"/>
      <w:r>
        <w:t>telefono</w:t>
      </w:r>
      <w:proofErr w:type="spellEnd"/>
      <w:r>
        <w:t xml:space="preserve">: ………………….…… e-mail ……………………….………………………………………………………………………………….. </w:t>
      </w:r>
    </w:p>
    <w:p w14:paraId="3A42397D" w14:textId="77777777" w:rsidR="00EE04B7" w:rsidRDefault="00EE04B7" w:rsidP="00EE04B7">
      <w:pPr>
        <w:spacing w:line="360" w:lineRule="auto"/>
        <w:jc w:val="both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dall'art</w:t>
      </w:r>
      <w:proofErr w:type="spellEnd"/>
      <w:r>
        <w:t xml:space="preserve">. 76 del D.P.R. 445/00 per le </w:t>
      </w:r>
      <w:proofErr w:type="spellStart"/>
      <w:r>
        <w:t>ipotesi</w:t>
      </w:r>
      <w:proofErr w:type="spellEnd"/>
      <w:r>
        <w:t xml:space="preserve"> di </w:t>
      </w:r>
      <w:proofErr w:type="spellStart"/>
      <w:r>
        <w:t>falsità</w:t>
      </w:r>
      <w:proofErr w:type="spellEnd"/>
      <w:r>
        <w:t xml:space="preserve"> in </w:t>
      </w:r>
      <w:proofErr w:type="spellStart"/>
      <w:r>
        <w:t>atti</w:t>
      </w:r>
      <w:proofErr w:type="spellEnd"/>
      <w:r>
        <w:t xml:space="preserve"> 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</w:p>
    <w:p w14:paraId="19A43FD6" w14:textId="77777777" w:rsidR="00EE04B7" w:rsidRDefault="00EE04B7" w:rsidP="00EE04B7">
      <w:pPr>
        <w:jc w:val="both"/>
      </w:pPr>
    </w:p>
    <w:p w14:paraId="4D31BCE6" w14:textId="77777777" w:rsidR="00EE04B7" w:rsidRDefault="00EE04B7" w:rsidP="00EE04B7">
      <w:pPr>
        <w:jc w:val="both"/>
      </w:pPr>
    </w:p>
    <w:p w14:paraId="08289A53" w14:textId="77777777" w:rsidR="00EE04B7" w:rsidRDefault="00EE04B7" w:rsidP="00EE04B7">
      <w:pPr>
        <w:jc w:val="center"/>
      </w:pPr>
      <w:r>
        <w:t>DICHIARA</w:t>
      </w:r>
    </w:p>
    <w:p w14:paraId="18B522AB" w14:textId="77777777" w:rsidR="00EE04B7" w:rsidRDefault="00EE04B7" w:rsidP="00EE04B7">
      <w:pPr>
        <w:jc w:val="both"/>
      </w:pPr>
    </w:p>
    <w:p w14:paraId="77FFBCA8" w14:textId="1B06F821" w:rsidR="00EE04B7" w:rsidRDefault="00EE04B7" w:rsidP="00EE04B7">
      <w:pPr>
        <w:adjustRightInd w:val="0"/>
        <w:jc w:val="both"/>
      </w:pPr>
      <w:proofErr w:type="spellStart"/>
      <w:r>
        <w:lastRenderedPageBreak/>
        <w:t>che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 w:rsidR="00787359" w:rsidRPr="00DD091C">
        <w:t>alla</w:t>
      </w:r>
      <w:proofErr w:type="spellEnd"/>
      <w:r w:rsidR="00787359" w:rsidRPr="00DD091C">
        <w:t xml:space="preserve"> </w:t>
      </w:r>
      <w:proofErr w:type="spellStart"/>
      <w:r w:rsidR="00787359" w:rsidRPr="00DD091C">
        <w:t>selezione</w:t>
      </w:r>
      <w:proofErr w:type="spellEnd"/>
      <w:r w:rsidR="00787359" w:rsidRPr="00DD091C">
        <w:t xml:space="preserve">, per </w:t>
      </w:r>
      <w:proofErr w:type="spellStart"/>
      <w:r w:rsidR="00787359" w:rsidRPr="00DD091C">
        <w:t>titoli</w:t>
      </w:r>
      <w:proofErr w:type="spellEnd"/>
      <w:r w:rsidR="00787359" w:rsidRPr="00DD091C">
        <w:t xml:space="preserve">, </w:t>
      </w:r>
      <w:r w:rsidR="00787359" w:rsidRPr="00DD091C">
        <w:rPr>
          <w:lang w:val="it-IT" w:eastAsia="it-IT"/>
        </w:rPr>
        <w:t xml:space="preserve">finalizzata al conferimento di n. </w:t>
      </w:r>
      <w:r w:rsidR="007869D6" w:rsidRPr="007869D6">
        <w:rPr>
          <w:lang w:val="it-IT" w:eastAsia="it-IT"/>
        </w:rPr>
        <w:t xml:space="preserve">N. 4 </w:t>
      </w:r>
      <w:r w:rsidR="007869D6" w:rsidRPr="007869D6">
        <w:rPr>
          <w:lang w:val="it-IT" w:eastAsia="it-IT"/>
        </w:rPr>
        <w:t>contratti di collaborazione a tempo parziale nell’ambito del progetto “</w:t>
      </w:r>
      <w:proofErr w:type="spellStart"/>
      <w:r w:rsidR="007869D6">
        <w:rPr>
          <w:lang w:val="it-IT" w:eastAsia="it-IT"/>
        </w:rPr>
        <w:t>S</w:t>
      </w:r>
      <w:r w:rsidR="007869D6" w:rsidRPr="007869D6">
        <w:rPr>
          <w:lang w:val="it-IT" w:eastAsia="it-IT"/>
        </w:rPr>
        <w:t>tudent</w:t>
      </w:r>
      <w:proofErr w:type="spellEnd"/>
      <w:r w:rsidR="007869D6" w:rsidRPr="007869D6">
        <w:rPr>
          <w:lang w:val="it-IT" w:eastAsia="it-IT"/>
        </w:rPr>
        <w:t xml:space="preserve"> </w:t>
      </w:r>
      <w:proofErr w:type="spellStart"/>
      <w:r w:rsidR="007869D6">
        <w:rPr>
          <w:lang w:val="it-IT" w:eastAsia="it-IT"/>
        </w:rPr>
        <w:t>M</w:t>
      </w:r>
      <w:r w:rsidR="007869D6" w:rsidRPr="007869D6">
        <w:rPr>
          <w:lang w:val="it-IT" w:eastAsia="it-IT"/>
        </w:rPr>
        <w:t>entorship</w:t>
      </w:r>
      <w:proofErr w:type="spellEnd"/>
      <w:r w:rsidR="007869D6" w:rsidRPr="007869D6">
        <w:rPr>
          <w:lang w:val="it-IT" w:eastAsia="it-IT"/>
        </w:rPr>
        <w:t xml:space="preserve">: </w:t>
      </w:r>
      <w:proofErr w:type="spellStart"/>
      <w:r w:rsidR="007869D6" w:rsidRPr="007869D6">
        <w:rPr>
          <w:lang w:val="it-IT" w:eastAsia="it-IT"/>
        </w:rPr>
        <w:t>towards</w:t>
      </w:r>
      <w:proofErr w:type="spellEnd"/>
      <w:r w:rsidR="007869D6" w:rsidRPr="007869D6">
        <w:rPr>
          <w:lang w:val="it-IT" w:eastAsia="it-IT"/>
        </w:rPr>
        <w:t xml:space="preserve"> an </w:t>
      </w:r>
      <w:proofErr w:type="spellStart"/>
      <w:r w:rsidR="007869D6" w:rsidRPr="007869D6">
        <w:rPr>
          <w:lang w:val="it-IT" w:eastAsia="it-IT"/>
        </w:rPr>
        <w:t>italian</w:t>
      </w:r>
      <w:proofErr w:type="spellEnd"/>
      <w:r w:rsidR="007869D6" w:rsidRPr="007869D6">
        <w:rPr>
          <w:lang w:val="it-IT" w:eastAsia="it-IT"/>
        </w:rPr>
        <w:t xml:space="preserve"> network of inclusive </w:t>
      </w:r>
      <w:proofErr w:type="spellStart"/>
      <w:r w:rsidR="007869D6" w:rsidRPr="007869D6">
        <w:rPr>
          <w:lang w:val="it-IT" w:eastAsia="it-IT"/>
        </w:rPr>
        <w:t>universities</w:t>
      </w:r>
      <w:proofErr w:type="spellEnd"/>
      <w:r w:rsidR="00787359" w:rsidRPr="00DD091C">
        <w:rPr>
          <w:lang w:val="it-IT" w:eastAsia="it-IT"/>
        </w:rPr>
        <w:t>”</w:t>
      </w:r>
      <w:r w:rsidR="00787359">
        <w:rPr>
          <w:lang w:val="it-IT" w:eastAsia="it-IT"/>
        </w:rPr>
        <w:t xml:space="preserve">, </w:t>
      </w:r>
      <w:proofErr w:type="spellStart"/>
      <w:r>
        <w:t>bandita</w:t>
      </w:r>
      <w:proofErr w:type="spellEnd"/>
      <w:r>
        <w:t xml:space="preserve"> con D.R. n. </w:t>
      </w:r>
      <w:r w:rsidR="007869D6">
        <w:t>3226</w:t>
      </w:r>
      <w:r>
        <w:t xml:space="preserve"> del </w:t>
      </w:r>
      <w:r w:rsidR="00BA2834">
        <w:t>1</w:t>
      </w:r>
      <w:r w:rsidR="007869D6">
        <w:t>7</w:t>
      </w:r>
      <w:r w:rsidR="00BA2834">
        <w:t xml:space="preserve"> </w:t>
      </w:r>
      <w:proofErr w:type="spellStart"/>
      <w:r w:rsidR="00BA2834">
        <w:t>novembre</w:t>
      </w:r>
      <w:proofErr w:type="spellEnd"/>
      <w:r w:rsidR="00BA2834">
        <w:t xml:space="preserve"> </w:t>
      </w:r>
      <w:r w:rsidR="007869D6">
        <w:t>2020</w:t>
      </w:r>
      <w:r>
        <w:t xml:space="preserve"> 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osta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stipulazione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potenziali</w:t>
      </w:r>
      <w:proofErr w:type="spellEnd"/>
      <w:r>
        <w:t xml:space="preserve">, di </w:t>
      </w:r>
      <w:proofErr w:type="spellStart"/>
      <w:r>
        <w:t>conflitto</w:t>
      </w:r>
      <w:proofErr w:type="spellEnd"/>
      <w:r>
        <w:t xml:space="preserve"> di interesse ai sensi della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. </w:t>
      </w:r>
    </w:p>
    <w:p w14:paraId="28F55E43" w14:textId="77777777" w:rsidR="00E55C41" w:rsidRDefault="00E55C41" w:rsidP="00EE04B7">
      <w:pPr>
        <w:adjustRightInd w:val="0"/>
        <w:jc w:val="both"/>
      </w:pPr>
    </w:p>
    <w:p w14:paraId="682DF319" w14:textId="77777777" w:rsidR="00E55C41" w:rsidRDefault="00EE04B7" w:rsidP="00EE04B7">
      <w:pPr>
        <w:adjustRightInd w:val="0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fine, 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dichiara</w:t>
      </w:r>
      <w:proofErr w:type="spellEnd"/>
      <w:r w:rsidR="00E55C41">
        <w:t>:</w:t>
      </w:r>
    </w:p>
    <w:p w14:paraId="45D40037" w14:textId="77777777" w:rsidR="00E55C41" w:rsidRDefault="00E55C41" w:rsidP="00EE04B7">
      <w:pPr>
        <w:adjustRightInd w:val="0"/>
        <w:jc w:val="both"/>
      </w:pPr>
    </w:p>
    <w:p w14:paraId="71191AAA" w14:textId="77777777" w:rsidR="00EE04B7" w:rsidRDefault="00EE04B7" w:rsidP="00E55C41">
      <w:pPr>
        <w:pStyle w:val="Paragrafoelenco"/>
        <w:numPr>
          <w:ilvl w:val="0"/>
          <w:numId w:val="37"/>
        </w:numPr>
        <w:adjustRightInd w:val="0"/>
        <w:jc w:val="both"/>
      </w:pPr>
      <w:r>
        <w:t xml:space="preserve">di </w:t>
      </w:r>
      <w:proofErr w:type="spellStart"/>
      <w:r>
        <w:t>avere</w:t>
      </w:r>
      <w:proofErr w:type="spellEnd"/>
      <w:r>
        <w:t xml:space="preserve">/non </w:t>
      </w:r>
      <w:proofErr w:type="spellStart"/>
      <w:r>
        <w:t>avere</w:t>
      </w:r>
      <w:proofErr w:type="spellEnd"/>
      <w:r>
        <w:t xml:space="preserve"> un </w:t>
      </w:r>
      <w:proofErr w:type="spellStart"/>
      <w:r>
        <w:t>grado</w:t>
      </w:r>
      <w:proofErr w:type="spellEnd"/>
      <w:r>
        <w:t xml:space="preserve"> di parentela o </w:t>
      </w:r>
      <w:proofErr w:type="spellStart"/>
      <w:r>
        <w:t>affinità</w:t>
      </w:r>
      <w:proofErr w:type="spellEnd"/>
      <w:r>
        <w:t xml:space="preserve">, </w:t>
      </w:r>
      <w:proofErr w:type="spellStart"/>
      <w:r>
        <w:t>fino</w:t>
      </w:r>
      <w:proofErr w:type="spellEnd"/>
      <w:r>
        <w:t xml:space="preserve"> al quarto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compreso</w:t>
      </w:r>
      <w:proofErr w:type="spellEnd"/>
      <w:r>
        <w:t xml:space="preserve">, con un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appartenente</w:t>
      </w:r>
      <w:proofErr w:type="spellEnd"/>
      <w:r>
        <w:t xml:space="preserve"> al </w:t>
      </w:r>
      <w:proofErr w:type="spellStart"/>
      <w:r>
        <w:t>dipartimento</w:t>
      </w:r>
      <w:proofErr w:type="spellEnd"/>
      <w:r>
        <w:t xml:space="preserve"> 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svolgerà</w:t>
      </w:r>
      <w:proofErr w:type="spellEnd"/>
      <w:r>
        <w:t xml:space="preserve"> </w:t>
      </w:r>
      <w:proofErr w:type="spellStart"/>
      <w:r>
        <w:t>l’incarico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con il </w:t>
      </w:r>
      <w:proofErr w:type="spellStart"/>
      <w:r>
        <w:t>Rettore</w:t>
      </w:r>
      <w:proofErr w:type="spellEnd"/>
      <w:r>
        <w:t xml:space="preserve">, il </w:t>
      </w:r>
      <w:proofErr w:type="spellStart"/>
      <w:r>
        <w:t>Direttore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o un </w:t>
      </w:r>
      <w:proofErr w:type="spellStart"/>
      <w:r>
        <w:t>componente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di </w:t>
      </w:r>
      <w:proofErr w:type="spellStart"/>
      <w:r>
        <w:t>amministrazione</w:t>
      </w:r>
      <w:proofErr w:type="spellEnd"/>
      <w:r>
        <w:t xml:space="preserve"> </w:t>
      </w:r>
      <w:proofErr w:type="spellStart"/>
      <w:r>
        <w:t>dell’Ateneo</w:t>
      </w:r>
      <w:proofErr w:type="spellEnd"/>
      <w:r>
        <w:t>;</w:t>
      </w:r>
    </w:p>
    <w:p w14:paraId="6B20E00B" w14:textId="77777777" w:rsidR="00EE04B7" w:rsidRDefault="00EE04B7" w:rsidP="00EE04B7">
      <w:pPr>
        <w:pStyle w:val="Paragrafoelenco1"/>
        <w:rPr>
          <w:sz w:val="22"/>
          <w:szCs w:val="22"/>
        </w:rPr>
      </w:pPr>
    </w:p>
    <w:p w14:paraId="6740029A" w14:textId="77777777" w:rsidR="00EE04B7" w:rsidRDefault="00EE04B7" w:rsidP="00EE04B7">
      <w:pPr>
        <w:pStyle w:val="Paragrafoelenco1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altro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359">
        <w:rPr>
          <w:sz w:val="22"/>
          <w:szCs w:val="22"/>
        </w:rPr>
        <w:t>_______________________________________________________________</w:t>
      </w:r>
    </w:p>
    <w:p w14:paraId="1DB0AA7C" w14:textId="77777777" w:rsidR="00EE04B7" w:rsidRDefault="00EE04B7" w:rsidP="00EE04B7">
      <w:pPr>
        <w:adjustRightInd w:val="0"/>
        <w:jc w:val="both"/>
      </w:pPr>
    </w:p>
    <w:p w14:paraId="1D89170A" w14:textId="77777777" w:rsidR="00EE04B7" w:rsidRDefault="00EE04B7" w:rsidP="00EE04B7">
      <w:pPr>
        <w:adjustRightInd w:val="0"/>
      </w:pPr>
    </w:p>
    <w:p w14:paraId="2F4592C1" w14:textId="77777777" w:rsidR="00EE04B7" w:rsidRDefault="00EE04B7" w:rsidP="00EE04B7">
      <w:pPr>
        <w:adjustRightInd w:val="0"/>
      </w:pPr>
      <w:proofErr w:type="spellStart"/>
      <w:r>
        <w:t>Luogo</w:t>
      </w:r>
      <w:proofErr w:type="spellEnd"/>
      <w:r>
        <w:t xml:space="preserve"> e data  ____________________________________</w:t>
      </w:r>
    </w:p>
    <w:p w14:paraId="1B1BD1D4" w14:textId="77777777" w:rsidR="00EE04B7" w:rsidRDefault="00EE04B7" w:rsidP="00EE04B7">
      <w:pPr>
        <w:adjustRightInd w:val="0"/>
      </w:pPr>
    </w:p>
    <w:p w14:paraId="154D7215" w14:textId="77777777" w:rsidR="00EE04B7" w:rsidRDefault="00EE04B7" w:rsidP="00EE04B7">
      <w:pPr>
        <w:adjustRightInd w:val="0"/>
      </w:pPr>
    </w:p>
    <w:p w14:paraId="571E4EB8" w14:textId="77777777" w:rsidR="00787359" w:rsidRDefault="00787359" w:rsidP="00EE04B7">
      <w:pPr>
        <w:adjustRightInd w:val="0"/>
      </w:pPr>
    </w:p>
    <w:p w14:paraId="40BEC06F" w14:textId="77777777" w:rsidR="00EE04B7" w:rsidRDefault="00EE04B7" w:rsidP="00EE04B7">
      <w:pPr>
        <w:adjustRightInd w:val="0"/>
      </w:pPr>
    </w:p>
    <w:p w14:paraId="70E94920" w14:textId="77777777" w:rsidR="00EE04B7" w:rsidRDefault="00EE04B7" w:rsidP="00EE04B7">
      <w:pPr>
        <w:adjustRightInd w:val="0"/>
        <w:ind w:left="4963" w:firstLine="709"/>
      </w:pPr>
      <w:r>
        <w:t xml:space="preserve">                  </w:t>
      </w:r>
      <w:r w:rsidR="00787359">
        <w:t xml:space="preserve"> </w:t>
      </w:r>
      <w:r>
        <w:t xml:space="preserve">In </w:t>
      </w:r>
      <w:proofErr w:type="spellStart"/>
      <w:r>
        <w:t>fede</w:t>
      </w:r>
      <w:proofErr w:type="spellEnd"/>
    </w:p>
    <w:p w14:paraId="40A7328E" w14:textId="77777777" w:rsidR="00EE04B7" w:rsidRDefault="00EE04B7" w:rsidP="00EE04B7">
      <w:pPr>
        <w:adjustRightInd w:val="0"/>
        <w:ind w:left="4963" w:firstLine="709"/>
      </w:pPr>
    </w:p>
    <w:p w14:paraId="694B5B02" w14:textId="77777777" w:rsidR="00EE04B7" w:rsidRDefault="00EE04B7" w:rsidP="00EE04B7">
      <w:pPr>
        <w:adjustRightInd w:val="0"/>
        <w:ind w:left="4963" w:firstLine="709"/>
      </w:pPr>
      <w:r>
        <w:t>_____________________________</w:t>
      </w:r>
    </w:p>
    <w:p w14:paraId="0AEF4B60" w14:textId="77777777" w:rsidR="00EE04B7" w:rsidRDefault="00EE04B7" w:rsidP="001F3001">
      <w:pPr>
        <w:jc w:val="both"/>
      </w:pPr>
    </w:p>
    <w:sectPr w:rsidR="00EE04B7" w:rsidSect="009504D8">
      <w:headerReference w:type="default" r:id="rId8"/>
      <w:footerReference w:type="default" r:id="rId9"/>
      <w:pgSz w:w="11900" w:h="16840"/>
      <w:pgMar w:top="1600" w:right="1320" w:bottom="1320" w:left="1600" w:header="0" w:footer="11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B0E77" w14:textId="77777777" w:rsidR="00753400" w:rsidRDefault="00753400">
      <w:r>
        <w:separator/>
      </w:r>
    </w:p>
  </w:endnote>
  <w:endnote w:type="continuationSeparator" w:id="0">
    <w:p w14:paraId="296F6E3F" w14:textId="77777777" w:rsidR="00753400" w:rsidRDefault="0075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409589"/>
      <w:docPartObj>
        <w:docPartGallery w:val="Page Numbers (Bottom of Page)"/>
        <w:docPartUnique/>
      </w:docPartObj>
    </w:sdtPr>
    <w:sdtEndPr/>
    <w:sdtContent>
      <w:p w14:paraId="3AD603B8" w14:textId="77777777" w:rsidR="009504D8" w:rsidRDefault="009504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6E" w:rsidRPr="00CB176E">
          <w:rPr>
            <w:noProof/>
            <w:lang w:val="it-IT"/>
          </w:rPr>
          <w:t>2</w:t>
        </w:r>
        <w:r>
          <w:fldChar w:fldCharType="end"/>
        </w:r>
      </w:p>
    </w:sdtContent>
  </w:sdt>
  <w:p w14:paraId="3F597419" w14:textId="77777777" w:rsidR="00BA3BD2" w:rsidRDefault="00BA3B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EF0A" w14:textId="77777777" w:rsidR="00753400" w:rsidRDefault="00753400">
      <w:r>
        <w:separator/>
      </w:r>
    </w:p>
  </w:footnote>
  <w:footnote w:type="continuationSeparator" w:id="0">
    <w:p w14:paraId="6B5E7958" w14:textId="77777777" w:rsidR="00753400" w:rsidRDefault="0075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02D3" w14:textId="77777777" w:rsidR="00BA3BD2" w:rsidRDefault="00BA3BD2" w:rsidP="003C0B3A">
    <w:pPr>
      <w:pStyle w:val="Corpotesto"/>
      <w:ind w:left="254"/>
      <w:rPr>
        <w:sz w:val="20"/>
      </w:rPr>
    </w:pPr>
  </w:p>
  <w:p w14:paraId="6D0F1318" w14:textId="77777777" w:rsidR="00BA3BD2" w:rsidRDefault="00BA3BD2" w:rsidP="003C0B3A">
    <w:pPr>
      <w:pStyle w:val="Corpotesto"/>
      <w:rPr>
        <w:sz w:val="26"/>
      </w:rPr>
    </w:pPr>
  </w:p>
  <w:p w14:paraId="765C73A1" w14:textId="73DAC067" w:rsidR="00BA3BD2" w:rsidRDefault="00BA3BD2" w:rsidP="003C0B3A">
    <w:pPr>
      <w:pStyle w:val="Corpotesto"/>
      <w:jc w:val="center"/>
      <w:rPr>
        <w:sz w:val="26"/>
      </w:rPr>
    </w:pPr>
    <w:r>
      <w:rPr>
        <w:noProof/>
        <w:sz w:val="20"/>
        <w:lang w:val="it-IT" w:eastAsia="it-IT"/>
      </w:rPr>
      <w:drawing>
        <wp:inline distT="0" distB="0" distL="0" distR="0" wp14:anchorId="0332663E" wp14:editId="734777E5">
          <wp:extent cx="2954212" cy="96189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714" cy="97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2069">
      <w:rPr>
        <w:sz w:val="26"/>
      </w:rPr>
      <w:t xml:space="preserve">                  </w:t>
    </w:r>
    <w:r w:rsidR="00D62069">
      <w:rPr>
        <w:noProof/>
        <w:sz w:val="26"/>
      </w:rPr>
      <w:drawing>
        <wp:inline distT="0" distB="0" distL="0" distR="0" wp14:anchorId="657DC569" wp14:editId="46883EB7">
          <wp:extent cx="1426845" cy="1426845"/>
          <wp:effectExtent l="0" t="0" r="1905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2069">
      <w:rPr>
        <w:sz w:val="26"/>
      </w:rPr>
      <w:t xml:space="preserve">   </w:t>
    </w:r>
  </w:p>
  <w:p w14:paraId="53CCE7B1" w14:textId="77777777" w:rsidR="00BA3BD2" w:rsidRDefault="00BA3B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980"/>
        </w:tabs>
        <w:ind w:left="960" w:hanging="340"/>
      </w:pPr>
      <w:rPr>
        <w:rFonts w:ascii="Symbol" w:hAnsi="Symbol"/>
      </w:rPr>
    </w:lvl>
  </w:abstractNum>
  <w:abstractNum w:abstractNumId="2" w15:restartNumberingAfterBreak="0">
    <w:nsid w:val="073B010C"/>
    <w:multiLevelType w:val="hybridMultilevel"/>
    <w:tmpl w:val="BF3E42DC"/>
    <w:lvl w:ilvl="0" w:tplc="C64848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7793"/>
    <w:multiLevelType w:val="hybridMultilevel"/>
    <w:tmpl w:val="29BC5B72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C93"/>
    <w:multiLevelType w:val="hybridMultilevel"/>
    <w:tmpl w:val="082E18D2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F1952AD"/>
    <w:multiLevelType w:val="multilevel"/>
    <w:tmpl w:val="FCB2E534"/>
    <w:lvl w:ilvl="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2253"/>
    <w:multiLevelType w:val="hybridMultilevel"/>
    <w:tmpl w:val="DCDC77BE"/>
    <w:lvl w:ilvl="0" w:tplc="678015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953E0"/>
    <w:multiLevelType w:val="hybridMultilevel"/>
    <w:tmpl w:val="1E923C98"/>
    <w:lvl w:ilvl="0" w:tplc="8368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9FD"/>
    <w:multiLevelType w:val="hybridMultilevel"/>
    <w:tmpl w:val="5330DD1C"/>
    <w:lvl w:ilvl="0" w:tplc="E42E6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4B6"/>
    <w:multiLevelType w:val="hybridMultilevel"/>
    <w:tmpl w:val="FB92C0B0"/>
    <w:lvl w:ilvl="0" w:tplc="BA443D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33BC"/>
    <w:multiLevelType w:val="hybridMultilevel"/>
    <w:tmpl w:val="C54EFE76"/>
    <w:lvl w:ilvl="0" w:tplc="9C40E79E">
      <w:start w:val="2"/>
      <w:numFmt w:val="decimal"/>
      <w:lvlText w:val="%1."/>
      <w:lvlJc w:val="left"/>
      <w:pPr>
        <w:ind w:left="214" w:hanging="1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7586680">
      <w:numFmt w:val="bullet"/>
      <w:lvlText w:val="•"/>
      <w:lvlJc w:val="left"/>
      <w:pPr>
        <w:ind w:left="1096" w:hanging="181"/>
      </w:pPr>
      <w:rPr>
        <w:rFonts w:hint="default"/>
      </w:rPr>
    </w:lvl>
    <w:lvl w:ilvl="2" w:tplc="B31CC21A">
      <w:numFmt w:val="bullet"/>
      <w:lvlText w:val="•"/>
      <w:lvlJc w:val="left"/>
      <w:pPr>
        <w:ind w:left="1972" w:hanging="181"/>
      </w:pPr>
      <w:rPr>
        <w:rFonts w:hint="default"/>
      </w:rPr>
    </w:lvl>
    <w:lvl w:ilvl="3" w:tplc="D550DB32">
      <w:numFmt w:val="bullet"/>
      <w:lvlText w:val="•"/>
      <w:lvlJc w:val="left"/>
      <w:pPr>
        <w:ind w:left="2848" w:hanging="181"/>
      </w:pPr>
      <w:rPr>
        <w:rFonts w:hint="default"/>
      </w:rPr>
    </w:lvl>
    <w:lvl w:ilvl="4" w:tplc="CE96E4E6">
      <w:numFmt w:val="bullet"/>
      <w:lvlText w:val="•"/>
      <w:lvlJc w:val="left"/>
      <w:pPr>
        <w:ind w:left="3724" w:hanging="181"/>
      </w:pPr>
      <w:rPr>
        <w:rFonts w:hint="default"/>
      </w:rPr>
    </w:lvl>
    <w:lvl w:ilvl="5" w:tplc="C9F43E96">
      <w:numFmt w:val="bullet"/>
      <w:lvlText w:val="•"/>
      <w:lvlJc w:val="left"/>
      <w:pPr>
        <w:ind w:left="4600" w:hanging="181"/>
      </w:pPr>
      <w:rPr>
        <w:rFonts w:hint="default"/>
      </w:rPr>
    </w:lvl>
    <w:lvl w:ilvl="6" w:tplc="4D2CEB6C">
      <w:numFmt w:val="bullet"/>
      <w:lvlText w:val="•"/>
      <w:lvlJc w:val="left"/>
      <w:pPr>
        <w:ind w:left="5476" w:hanging="181"/>
      </w:pPr>
      <w:rPr>
        <w:rFonts w:hint="default"/>
      </w:rPr>
    </w:lvl>
    <w:lvl w:ilvl="7" w:tplc="4DF418F2">
      <w:numFmt w:val="bullet"/>
      <w:lvlText w:val="•"/>
      <w:lvlJc w:val="left"/>
      <w:pPr>
        <w:ind w:left="6352" w:hanging="181"/>
      </w:pPr>
      <w:rPr>
        <w:rFonts w:hint="default"/>
      </w:rPr>
    </w:lvl>
    <w:lvl w:ilvl="8" w:tplc="8460F432">
      <w:numFmt w:val="bullet"/>
      <w:lvlText w:val="•"/>
      <w:lvlJc w:val="left"/>
      <w:pPr>
        <w:ind w:left="7228" w:hanging="181"/>
      </w:pPr>
      <w:rPr>
        <w:rFonts w:hint="default"/>
      </w:rPr>
    </w:lvl>
  </w:abstractNum>
  <w:abstractNum w:abstractNumId="11" w15:restartNumberingAfterBreak="0">
    <w:nsid w:val="2F9F1CE1"/>
    <w:multiLevelType w:val="hybridMultilevel"/>
    <w:tmpl w:val="5A3AD154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A61EC"/>
    <w:multiLevelType w:val="hybridMultilevel"/>
    <w:tmpl w:val="CE10CA62"/>
    <w:lvl w:ilvl="0" w:tplc="CDEC96BA">
      <w:start w:val="1"/>
      <w:numFmt w:val="lowerLetter"/>
      <w:lvlText w:val="%1)"/>
      <w:lvlJc w:val="left"/>
      <w:pPr>
        <w:ind w:left="1552" w:hanging="5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F04236">
      <w:numFmt w:val="bullet"/>
      <w:lvlText w:val="•"/>
      <w:lvlJc w:val="left"/>
      <w:pPr>
        <w:ind w:left="2282" w:hanging="584"/>
      </w:pPr>
      <w:rPr>
        <w:rFonts w:hint="default"/>
      </w:rPr>
    </w:lvl>
    <w:lvl w:ilvl="2" w:tplc="6AC6C2D0">
      <w:numFmt w:val="bullet"/>
      <w:lvlText w:val="•"/>
      <w:lvlJc w:val="left"/>
      <w:pPr>
        <w:ind w:left="3004" w:hanging="584"/>
      </w:pPr>
      <w:rPr>
        <w:rFonts w:hint="default"/>
      </w:rPr>
    </w:lvl>
    <w:lvl w:ilvl="3" w:tplc="23C0F35E">
      <w:numFmt w:val="bullet"/>
      <w:lvlText w:val="•"/>
      <w:lvlJc w:val="left"/>
      <w:pPr>
        <w:ind w:left="3726" w:hanging="584"/>
      </w:pPr>
      <w:rPr>
        <w:rFonts w:hint="default"/>
      </w:rPr>
    </w:lvl>
    <w:lvl w:ilvl="4" w:tplc="EBACE040">
      <w:numFmt w:val="bullet"/>
      <w:lvlText w:val="•"/>
      <w:lvlJc w:val="left"/>
      <w:pPr>
        <w:ind w:left="4448" w:hanging="584"/>
      </w:pPr>
      <w:rPr>
        <w:rFonts w:hint="default"/>
      </w:rPr>
    </w:lvl>
    <w:lvl w:ilvl="5" w:tplc="9222B600">
      <w:numFmt w:val="bullet"/>
      <w:lvlText w:val="•"/>
      <w:lvlJc w:val="left"/>
      <w:pPr>
        <w:ind w:left="5170" w:hanging="584"/>
      </w:pPr>
      <w:rPr>
        <w:rFonts w:hint="default"/>
      </w:rPr>
    </w:lvl>
    <w:lvl w:ilvl="6" w:tplc="D4241EE0">
      <w:numFmt w:val="bullet"/>
      <w:lvlText w:val="•"/>
      <w:lvlJc w:val="left"/>
      <w:pPr>
        <w:ind w:left="5892" w:hanging="584"/>
      </w:pPr>
      <w:rPr>
        <w:rFonts w:hint="default"/>
      </w:rPr>
    </w:lvl>
    <w:lvl w:ilvl="7" w:tplc="FC56010C">
      <w:numFmt w:val="bullet"/>
      <w:lvlText w:val="•"/>
      <w:lvlJc w:val="left"/>
      <w:pPr>
        <w:ind w:left="6614" w:hanging="584"/>
      </w:pPr>
      <w:rPr>
        <w:rFonts w:hint="default"/>
      </w:rPr>
    </w:lvl>
    <w:lvl w:ilvl="8" w:tplc="9752B114">
      <w:numFmt w:val="bullet"/>
      <w:lvlText w:val="•"/>
      <w:lvlJc w:val="left"/>
      <w:pPr>
        <w:ind w:left="7336" w:hanging="584"/>
      </w:pPr>
      <w:rPr>
        <w:rFonts w:hint="default"/>
      </w:rPr>
    </w:lvl>
  </w:abstractNum>
  <w:abstractNum w:abstractNumId="13" w15:restartNumberingAfterBreak="0">
    <w:nsid w:val="3CE54B1B"/>
    <w:multiLevelType w:val="hybridMultilevel"/>
    <w:tmpl w:val="66541D5E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7C30"/>
    <w:multiLevelType w:val="hybridMultilevel"/>
    <w:tmpl w:val="B4FE28DC"/>
    <w:lvl w:ilvl="0" w:tplc="52A4EA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2E63"/>
    <w:multiLevelType w:val="hybridMultilevel"/>
    <w:tmpl w:val="A66644FC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5F1E"/>
    <w:multiLevelType w:val="multilevel"/>
    <w:tmpl w:val="86C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151EC"/>
    <w:multiLevelType w:val="hybridMultilevel"/>
    <w:tmpl w:val="F74EFDEC"/>
    <w:lvl w:ilvl="0" w:tplc="EC10D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41855"/>
    <w:multiLevelType w:val="hybridMultilevel"/>
    <w:tmpl w:val="CD6C22AC"/>
    <w:lvl w:ilvl="0" w:tplc="7F5A0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7580"/>
    <w:multiLevelType w:val="hybridMultilevel"/>
    <w:tmpl w:val="0632FA70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C0EF5"/>
    <w:multiLevelType w:val="hybridMultilevel"/>
    <w:tmpl w:val="FCB2E534"/>
    <w:lvl w:ilvl="0" w:tplc="3888079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14C5"/>
    <w:multiLevelType w:val="multilevel"/>
    <w:tmpl w:val="01046B3C"/>
    <w:lvl w:ilvl="0">
      <w:start w:val="4"/>
      <w:numFmt w:val="upperLetter"/>
      <w:lvlText w:val="%1"/>
      <w:lvlJc w:val="left"/>
      <w:pPr>
        <w:ind w:left="734" w:hanging="480"/>
      </w:pPr>
      <w:rPr>
        <w:rFonts w:hint="default"/>
      </w:rPr>
    </w:lvl>
    <w:lvl w:ilvl="1">
      <w:start w:val="18"/>
      <w:numFmt w:val="upperLetter"/>
      <w:lvlText w:val="%1.%2."/>
      <w:lvlJc w:val="left"/>
      <w:pPr>
        <w:ind w:left="734" w:hanging="48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>
      <w:numFmt w:val="bullet"/>
      <w:lvlText w:val=""/>
      <w:lvlJc w:val="left"/>
      <w:pPr>
        <w:ind w:left="91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252" w:hanging="360"/>
      </w:pPr>
      <w:rPr>
        <w:rFonts w:hint="default"/>
      </w:rPr>
    </w:lvl>
    <w:lvl w:ilvl="4">
      <w:numFmt w:val="bullet"/>
      <w:lvlText w:val="•"/>
      <w:lvlJc w:val="left"/>
      <w:pPr>
        <w:ind w:left="1585" w:hanging="360"/>
      </w:pPr>
      <w:rPr>
        <w:rFonts w:hint="default"/>
      </w:rPr>
    </w:lvl>
    <w:lvl w:ilvl="5">
      <w:numFmt w:val="bullet"/>
      <w:lvlText w:val="•"/>
      <w:lvlJc w:val="left"/>
      <w:pPr>
        <w:ind w:left="1917" w:hanging="360"/>
      </w:pPr>
      <w:rPr>
        <w:rFonts w:hint="default"/>
      </w:rPr>
    </w:lvl>
    <w:lvl w:ilvl="6">
      <w:numFmt w:val="bullet"/>
      <w:lvlText w:val="•"/>
      <w:lvlJc w:val="left"/>
      <w:pPr>
        <w:ind w:left="2250" w:hanging="360"/>
      </w:pPr>
      <w:rPr>
        <w:rFonts w:hint="default"/>
      </w:rPr>
    </w:lvl>
    <w:lvl w:ilvl="7">
      <w:numFmt w:val="bullet"/>
      <w:lvlText w:val="•"/>
      <w:lvlJc w:val="left"/>
      <w:pPr>
        <w:ind w:left="2583" w:hanging="360"/>
      </w:pPr>
      <w:rPr>
        <w:rFonts w:hint="default"/>
      </w:rPr>
    </w:lvl>
    <w:lvl w:ilvl="8">
      <w:numFmt w:val="bullet"/>
      <w:lvlText w:val="•"/>
      <w:lvlJc w:val="left"/>
      <w:pPr>
        <w:ind w:left="2915" w:hanging="360"/>
      </w:pPr>
      <w:rPr>
        <w:rFonts w:hint="default"/>
      </w:rPr>
    </w:lvl>
  </w:abstractNum>
  <w:abstractNum w:abstractNumId="23" w15:restartNumberingAfterBreak="0">
    <w:nsid w:val="64A427D9"/>
    <w:multiLevelType w:val="hybridMultilevel"/>
    <w:tmpl w:val="E77868C2"/>
    <w:lvl w:ilvl="0" w:tplc="3C2247F0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3E8A9D14">
      <w:numFmt w:val="bullet"/>
      <w:lvlText w:val="•"/>
      <w:lvlJc w:val="left"/>
      <w:pPr>
        <w:ind w:left="1508" w:hanging="284"/>
      </w:pPr>
      <w:rPr>
        <w:rFonts w:hint="default"/>
      </w:rPr>
    </w:lvl>
    <w:lvl w:ilvl="2" w:tplc="7D36E0A6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C422E7E6"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0456BE8A"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493AAFF0">
      <w:numFmt w:val="bullet"/>
      <w:lvlText w:val="•"/>
      <w:lvlJc w:val="left"/>
      <w:pPr>
        <w:ind w:left="4740" w:hanging="284"/>
      </w:pPr>
      <w:rPr>
        <w:rFonts w:hint="default"/>
      </w:rPr>
    </w:lvl>
    <w:lvl w:ilvl="6" w:tplc="2DB49B24">
      <w:numFmt w:val="bullet"/>
      <w:lvlText w:val="•"/>
      <w:lvlJc w:val="left"/>
      <w:pPr>
        <w:ind w:left="5548" w:hanging="284"/>
      </w:pPr>
      <w:rPr>
        <w:rFonts w:hint="default"/>
      </w:rPr>
    </w:lvl>
    <w:lvl w:ilvl="7" w:tplc="40C8AF1C">
      <w:numFmt w:val="bullet"/>
      <w:lvlText w:val="•"/>
      <w:lvlJc w:val="left"/>
      <w:pPr>
        <w:ind w:left="6356" w:hanging="284"/>
      </w:pPr>
      <w:rPr>
        <w:rFonts w:hint="default"/>
      </w:rPr>
    </w:lvl>
    <w:lvl w:ilvl="8" w:tplc="355A4CA0">
      <w:numFmt w:val="bullet"/>
      <w:lvlText w:val="•"/>
      <w:lvlJc w:val="left"/>
      <w:pPr>
        <w:ind w:left="7164" w:hanging="284"/>
      </w:pPr>
      <w:rPr>
        <w:rFonts w:hint="default"/>
      </w:rPr>
    </w:lvl>
  </w:abstractNum>
  <w:abstractNum w:abstractNumId="24" w15:restartNumberingAfterBreak="0">
    <w:nsid w:val="70537F6F"/>
    <w:multiLevelType w:val="multilevel"/>
    <w:tmpl w:val="A66644F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31FF0"/>
    <w:multiLevelType w:val="hybridMultilevel"/>
    <w:tmpl w:val="CC485CAE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65993"/>
    <w:multiLevelType w:val="hybridMultilevel"/>
    <w:tmpl w:val="422A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87BA3"/>
    <w:multiLevelType w:val="hybridMultilevel"/>
    <w:tmpl w:val="21400D52"/>
    <w:lvl w:ilvl="0" w:tplc="F5602726">
      <w:start w:val="1"/>
      <w:numFmt w:val="lowerLetter"/>
      <w:lvlText w:val="%1)"/>
      <w:lvlJc w:val="left"/>
      <w:pPr>
        <w:ind w:left="842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33465D4">
      <w:start w:val="1"/>
      <w:numFmt w:val="decimal"/>
      <w:lvlText w:val="%2)"/>
      <w:lvlJc w:val="left"/>
      <w:pPr>
        <w:ind w:left="375" w:hanging="3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7FAEF3E">
      <w:start w:val="1"/>
      <w:numFmt w:val="upperRoman"/>
      <w:lvlText w:val="%3."/>
      <w:lvlJc w:val="left"/>
      <w:pPr>
        <w:ind w:left="2294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 w:tplc="B91257A4">
      <w:numFmt w:val="bullet"/>
      <w:lvlText w:val="•"/>
      <w:lvlJc w:val="left"/>
      <w:pPr>
        <w:ind w:left="3110" w:hanging="320"/>
      </w:pPr>
      <w:rPr>
        <w:rFonts w:hint="default"/>
      </w:rPr>
    </w:lvl>
    <w:lvl w:ilvl="4" w:tplc="C5469CCC">
      <w:numFmt w:val="bullet"/>
      <w:lvlText w:val="•"/>
      <w:lvlJc w:val="left"/>
      <w:pPr>
        <w:ind w:left="3920" w:hanging="320"/>
      </w:pPr>
      <w:rPr>
        <w:rFonts w:hint="default"/>
      </w:rPr>
    </w:lvl>
    <w:lvl w:ilvl="5" w:tplc="EAD0F564">
      <w:numFmt w:val="bullet"/>
      <w:lvlText w:val="•"/>
      <w:lvlJc w:val="left"/>
      <w:pPr>
        <w:ind w:left="4730" w:hanging="320"/>
      </w:pPr>
      <w:rPr>
        <w:rFonts w:hint="default"/>
      </w:rPr>
    </w:lvl>
    <w:lvl w:ilvl="6" w:tplc="C33EC20C">
      <w:numFmt w:val="bullet"/>
      <w:lvlText w:val="•"/>
      <w:lvlJc w:val="left"/>
      <w:pPr>
        <w:ind w:left="5540" w:hanging="320"/>
      </w:pPr>
      <w:rPr>
        <w:rFonts w:hint="default"/>
      </w:rPr>
    </w:lvl>
    <w:lvl w:ilvl="7" w:tplc="F6FE0BCE">
      <w:numFmt w:val="bullet"/>
      <w:lvlText w:val="•"/>
      <w:lvlJc w:val="left"/>
      <w:pPr>
        <w:ind w:left="6350" w:hanging="320"/>
      </w:pPr>
      <w:rPr>
        <w:rFonts w:hint="default"/>
      </w:rPr>
    </w:lvl>
    <w:lvl w:ilvl="8" w:tplc="32AC3772">
      <w:numFmt w:val="bullet"/>
      <w:lvlText w:val="•"/>
      <w:lvlJc w:val="left"/>
      <w:pPr>
        <w:ind w:left="7160" w:hanging="320"/>
      </w:pPr>
      <w:rPr>
        <w:rFonts w:hint="default"/>
      </w:rPr>
    </w:lvl>
  </w:abstractNum>
  <w:abstractNum w:abstractNumId="28" w15:restartNumberingAfterBreak="0">
    <w:nsid w:val="7AAB4635"/>
    <w:multiLevelType w:val="hybridMultilevel"/>
    <w:tmpl w:val="9D78B3E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C1D32"/>
    <w:multiLevelType w:val="hybridMultilevel"/>
    <w:tmpl w:val="65F03598"/>
    <w:lvl w:ilvl="0" w:tplc="598CDC76">
      <w:numFmt w:val="bullet"/>
      <w:lvlText w:val=""/>
      <w:lvlJc w:val="left"/>
      <w:pPr>
        <w:ind w:left="497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5CD609DE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DA9C5C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EB34CC74">
      <w:numFmt w:val="bullet"/>
      <w:lvlText w:val="•"/>
      <w:lvlJc w:val="left"/>
      <w:pPr>
        <w:ind w:left="2602" w:hanging="284"/>
      </w:pPr>
      <w:rPr>
        <w:rFonts w:hint="default"/>
      </w:rPr>
    </w:lvl>
    <w:lvl w:ilvl="4" w:tplc="244035C6">
      <w:numFmt w:val="bullet"/>
      <w:lvlText w:val="•"/>
      <w:lvlJc w:val="left"/>
      <w:pPr>
        <w:ind w:left="3513" w:hanging="284"/>
      </w:pPr>
      <w:rPr>
        <w:rFonts w:hint="default"/>
      </w:rPr>
    </w:lvl>
    <w:lvl w:ilvl="5" w:tplc="5282A6A0">
      <w:numFmt w:val="bullet"/>
      <w:lvlText w:val="•"/>
      <w:lvlJc w:val="left"/>
      <w:pPr>
        <w:ind w:left="4424" w:hanging="284"/>
      </w:pPr>
      <w:rPr>
        <w:rFonts w:hint="default"/>
      </w:rPr>
    </w:lvl>
    <w:lvl w:ilvl="6" w:tplc="CC1CE5AE">
      <w:numFmt w:val="bullet"/>
      <w:lvlText w:val="•"/>
      <w:lvlJc w:val="left"/>
      <w:pPr>
        <w:ind w:left="5335" w:hanging="284"/>
      </w:pPr>
      <w:rPr>
        <w:rFonts w:hint="default"/>
      </w:rPr>
    </w:lvl>
    <w:lvl w:ilvl="7" w:tplc="C50E2128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48FC6B54">
      <w:numFmt w:val="bullet"/>
      <w:lvlText w:val="•"/>
      <w:lvlJc w:val="left"/>
      <w:pPr>
        <w:ind w:left="7157" w:hanging="284"/>
      </w:pPr>
      <w:rPr>
        <w:rFonts w:hint="default"/>
      </w:rPr>
    </w:lvl>
  </w:abstractNum>
  <w:abstractNum w:abstractNumId="30" w15:restartNumberingAfterBreak="0">
    <w:nsid w:val="7CEF3134"/>
    <w:multiLevelType w:val="hybridMultilevel"/>
    <w:tmpl w:val="AE86C5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27"/>
  </w:num>
  <w:num w:numId="5">
    <w:abstractNumId w:val="12"/>
  </w:num>
  <w:num w:numId="6">
    <w:abstractNumId w:val="22"/>
  </w:num>
  <w:num w:numId="7">
    <w:abstractNumId w:val="4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8"/>
  </w:num>
  <w:num w:numId="15">
    <w:abstractNumId w:val="2"/>
  </w:num>
  <w:num w:numId="16">
    <w:abstractNumId w:val="14"/>
  </w:num>
  <w:num w:numId="17">
    <w:abstractNumId w:val="9"/>
  </w:num>
  <w:num w:numId="18">
    <w:abstractNumId w:val="13"/>
  </w:num>
  <w:num w:numId="19">
    <w:abstractNumId w:val="28"/>
  </w:num>
  <w:num w:numId="20">
    <w:abstractNumId w:val="6"/>
  </w:num>
  <w:num w:numId="21">
    <w:abstractNumId w:val="0"/>
  </w:num>
  <w:num w:numId="22">
    <w:abstractNumId w:val="22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5"/>
  </w:num>
  <w:num w:numId="27">
    <w:abstractNumId w:val="30"/>
  </w:num>
  <w:num w:numId="28">
    <w:abstractNumId w:val="26"/>
  </w:num>
  <w:num w:numId="29">
    <w:abstractNumId w:val="15"/>
  </w:num>
  <w:num w:numId="30">
    <w:abstractNumId w:val="24"/>
  </w:num>
  <w:num w:numId="31">
    <w:abstractNumId w:val="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</w:num>
  <w:num w:numId="35">
    <w:abstractNumId w:val="11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92"/>
    <w:rsid w:val="00020846"/>
    <w:rsid w:val="00027625"/>
    <w:rsid w:val="000505A2"/>
    <w:rsid w:val="00052270"/>
    <w:rsid w:val="00061C8B"/>
    <w:rsid w:val="00063B55"/>
    <w:rsid w:val="0006788E"/>
    <w:rsid w:val="00076FFB"/>
    <w:rsid w:val="00086403"/>
    <w:rsid w:val="00094C02"/>
    <w:rsid w:val="000A64B1"/>
    <w:rsid w:val="000A6778"/>
    <w:rsid w:val="000B1CA1"/>
    <w:rsid w:val="000B2769"/>
    <w:rsid w:val="000B7FD8"/>
    <w:rsid w:val="000C13D9"/>
    <w:rsid w:val="000C4EDF"/>
    <w:rsid w:val="000D5528"/>
    <w:rsid w:val="000E4CC0"/>
    <w:rsid w:val="000E5F04"/>
    <w:rsid w:val="000E6704"/>
    <w:rsid w:val="000F1954"/>
    <w:rsid w:val="001008BD"/>
    <w:rsid w:val="001176A7"/>
    <w:rsid w:val="00132FED"/>
    <w:rsid w:val="001340AB"/>
    <w:rsid w:val="00134CF5"/>
    <w:rsid w:val="00134E2F"/>
    <w:rsid w:val="001502D3"/>
    <w:rsid w:val="00151B8B"/>
    <w:rsid w:val="0018184F"/>
    <w:rsid w:val="00182E45"/>
    <w:rsid w:val="00187378"/>
    <w:rsid w:val="001A2502"/>
    <w:rsid w:val="001B1E27"/>
    <w:rsid w:val="001C306A"/>
    <w:rsid w:val="001E2831"/>
    <w:rsid w:val="001E4661"/>
    <w:rsid w:val="001E6F31"/>
    <w:rsid w:val="001F3001"/>
    <w:rsid w:val="00202233"/>
    <w:rsid w:val="00206560"/>
    <w:rsid w:val="00214856"/>
    <w:rsid w:val="00233E8A"/>
    <w:rsid w:val="00241629"/>
    <w:rsid w:val="00242354"/>
    <w:rsid w:val="002439E0"/>
    <w:rsid w:val="00245A28"/>
    <w:rsid w:val="0026346A"/>
    <w:rsid w:val="00277FB2"/>
    <w:rsid w:val="00292F3C"/>
    <w:rsid w:val="00297717"/>
    <w:rsid w:val="002A575C"/>
    <w:rsid w:val="002B76A6"/>
    <w:rsid w:val="002B7BA5"/>
    <w:rsid w:val="002C4240"/>
    <w:rsid w:val="002D4E4A"/>
    <w:rsid w:val="002E5427"/>
    <w:rsid w:val="002F34EE"/>
    <w:rsid w:val="002F6C20"/>
    <w:rsid w:val="00314FB7"/>
    <w:rsid w:val="00333BBA"/>
    <w:rsid w:val="00340927"/>
    <w:rsid w:val="00347C21"/>
    <w:rsid w:val="00365B9E"/>
    <w:rsid w:val="003725DB"/>
    <w:rsid w:val="0037619B"/>
    <w:rsid w:val="003840D1"/>
    <w:rsid w:val="00395A6A"/>
    <w:rsid w:val="003A22BB"/>
    <w:rsid w:val="003A67AD"/>
    <w:rsid w:val="003B73DA"/>
    <w:rsid w:val="003B7C64"/>
    <w:rsid w:val="003C0B3A"/>
    <w:rsid w:val="003C2445"/>
    <w:rsid w:val="003C2BDE"/>
    <w:rsid w:val="003D1A00"/>
    <w:rsid w:val="003D4D74"/>
    <w:rsid w:val="003D70E5"/>
    <w:rsid w:val="003E0497"/>
    <w:rsid w:val="003E3C19"/>
    <w:rsid w:val="003F6058"/>
    <w:rsid w:val="0041289D"/>
    <w:rsid w:val="00413A8E"/>
    <w:rsid w:val="00417402"/>
    <w:rsid w:val="00426EC6"/>
    <w:rsid w:val="00433432"/>
    <w:rsid w:val="004345B6"/>
    <w:rsid w:val="00435632"/>
    <w:rsid w:val="0044073E"/>
    <w:rsid w:val="00461AED"/>
    <w:rsid w:val="0047343B"/>
    <w:rsid w:val="00474719"/>
    <w:rsid w:val="00475C92"/>
    <w:rsid w:val="004775DB"/>
    <w:rsid w:val="0049300C"/>
    <w:rsid w:val="00493271"/>
    <w:rsid w:val="004A444A"/>
    <w:rsid w:val="004A4BB8"/>
    <w:rsid w:val="004D0381"/>
    <w:rsid w:val="004F05E9"/>
    <w:rsid w:val="00506E08"/>
    <w:rsid w:val="0051188B"/>
    <w:rsid w:val="005207A3"/>
    <w:rsid w:val="00524B9C"/>
    <w:rsid w:val="00533416"/>
    <w:rsid w:val="005567FF"/>
    <w:rsid w:val="00561F05"/>
    <w:rsid w:val="0057183D"/>
    <w:rsid w:val="0058020A"/>
    <w:rsid w:val="00582B45"/>
    <w:rsid w:val="00593189"/>
    <w:rsid w:val="00595339"/>
    <w:rsid w:val="00595FB5"/>
    <w:rsid w:val="005A33F1"/>
    <w:rsid w:val="005C077E"/>
    <w:rsid w:val="005D3604"/>
    <w:rsid w:val="005E5656"/>
    <w:rsid w:val="005E667B"/>
    <w:rsid w:val="006100C8"/>
    <w:rsid w:val="00614790"/>
    <w:rsid w:val="00617E50"/>
    <w:rsid w:val="0062749B"/>
    <w:rsid w:val="00681543"/>
    <w:rsid w:val="00695D96"/>
    <w:rsid w:val="006A74D3"/>
    <w:rsid w:val="006B2546"/>
    <w:rsid w:val="006C1FB2"/>
    <w:rsid w:val="006E08AE"/>
    <w:rsid w:val="006E2F3A"/>
    <w:rsid w:val="006F6A05"/>
    <w:rsid w:val="00702450"/>
    <w:rsid w:val="0070282A"/>
    <w:rsid w:val="00705251"/>
    <w:rsid w:val="00711892"/>
    <w:rsid w:val="00721E99"/>
    <w:rsid w:val="00753400"/>
    <w:rsid w:val="00770371"/>
    <w:rsid w:val="007722BA"/>
    <w:rsid w:val="00782A90"/>
    <w:rsid w:val="007869D6"/>
    <w:rsid w:val="00787359"/>
    <w:rsid w:val="007C603F"/>
    <w:rsid w:val="007D7AB0"/>
    <w:rsid w:val="007E0233"/>
    <w:rsid w:val="008020B5"/>
    <w:rsid w:val="00805C26"/>
    <w:rsid w:val="00805D13"/>
    <w:rsid w:val="0081201C"/>
    <w:rsid w:val="008126F5"/>
    <w:rsid w:val="008306C8"/>
    <w:rsid w:val="0084471A"/>
    <w:rsid w:val="00856EAE"/>
    <w:rsid w:val="0086206F"/>
    <w:rsid w:val="00863B5E"/>
    <w:rsid w:val="008750A1"/>
    <w:rsid w:val="008765E6"/>
    <w:rsid w:val="008873D7"/>
    <w:rsid w:val="00894D90"/>
    <w:rsid w:val="00895A8C"/>
    <w:rsid w:val="00897636"/>
    <w:rsid w:val="008A4B59"/>
    <w:rsid w:val="008B1007"/>
    <w:rsid w:val="008B2528"/>
    <w:rsid w:val="008B2B85"/>
    <w:rsid w:val="008D1FC3"/>
    <w:rsid w:val="008E1DFA"/>
    <w:rsid w:val="0090578B"/>
    <w:rsid w:val="00907AC8"/>
    <w:rsid w:val="00913C30"/>
    <w:rsid w:val="00913E38"/>
    <w:rsid w:val="009250D8"/>
    <w:rsid w:val="00926801"/>
    <w:rsid w:val="009504D8"/>
    <w:rsid w:val="00955ED4"/>
    <w:rsid w:val="009608C0"/>
    <w:rsid w:val="009851BB"/>
    <w:rsid w:val="009B677F"/>
    <w:rsid w:val="009D1242"/>
    <w:rsid w:val="009D257E"/>
    <w:rsid w:val="009F5262"/>
    <w:rsid w:val="00A32947"/>
    <w:rsid w:val="00A45310"/>
    <w:rsid w:val="00A56A15"/>
    <w:rsid w:val="00A65818"/>
    <w:rsid w:val="00A77F12"/>
    <w:rsid w:val="00A85EEA"/>
    <w:rsid w:val="00A87FBB"/>
    <w:rsid w:val="00A94DEC"/>
    <w:rsid w:val="00AA32D4"/>
    <w:rsid w:val="00AA6201"/>
    <w:rsid w:val="00AC3305"/>
    <w:rsid w:val="00AC62C1"/>
    <w:rsid w:val="00AD3DD3"/>
    <w:rsid w:val="00B34331"/>
    <w:rsid w:val="00B346A0"/>
    <w:rsid w:val="00B34F70"/>
    <w:rsid w:val="00B4308E"/>
    <w:rsid w:val="00B5472D"/>
    <w:rsid w:val="00B552D0"/>
    <w:rsid w:val="00B57615"/>
    <w:rsid w:val="00B57D49"/>
    <w:rsid w:val="00B63150"/>
    <w:rsid w:val="00B64285"/>
    <w:rsid w:val="00B70396"/>
    <w:rsid w:val="00B70C4E"/>
    <w:rsid w:val="00B735CA"/>
    <w:rsid w:val="00B864C9"/>
    <w:rsid w:val="00B87746"/>
    <w:rsid w:val="00B91A62"/>
    <w:rsid w:val="00B964B6"/>
    <w:rsid w:val="00BA2834"/>
    <w:rsid w:val="00BA3BD2"/>
    <w:rsid w:val="00BB788F"/>
    <w:rsid w:val="00BC7838"/>
    <w:rsid w:val="00BD3470"/>
    <w:rsid w:val="00BD4691"/>
    <w:rsid w:val="00BE09B1"/>
    <w:rsid w:val="00BE1112"/>
    <w:rsid w:val="00BE591E"/>
    <w:rsid w:val="00BF1324"/>
    <w:rsid w:val="00BF2093"/>
    <w:rsid w:val="00BF535E"/>
    <w:rsid w:val="00C00C0C"/>
    <w:rsid w:val="00C0141B"/>
    <w:rsid w:val="00C10544"/>
    <w:rsid w:val="00C17688"/>
    <w:rsid w:val="00C21CF7"/>
    <w:rsid w:val="00C2567A"/>
    <w:rsid w:val="00C30A3F"/>
    <w:rsid w:val="00C32BB3"/>
    <w:rsid w:val="00C3430E"/>
    <w:rsid w:val="00C437F4"/>
    <w:rsid w:val="00C516C4"/>
    <w:rsid w:val="00C6535D"/>
    <w:rsid w:val="00C75458"/>
    <w:rsid w:val="00C765BD"/>
    <w:rsid w:val="00C80D07"/>
    <w:rsid w:val="00C87C25"/>
    <w:rsid w:val="00C902CA"/>
    <w:rsid w:val="00C90FCA"/>
    <w:rsid w:val="00CA2243"/>
    <w:rsid w:val="00CB176E"/>
    <w:rsid w:val="00CB4626"/>
    <w:rsid w:val="00CC00CD"/>
    <w:rsid w:val="00CC216E"/>
    <w:rsid w:val="00CD7C29"/>
    <w:rsid w:val="00CE0B8C"/>
    <w:rsid w:val="00CF4D99"/>
    <w:rsid w:val="00D130EB"/>
    <w:rsid w:val="00D1393A"/>
    <w:rsid w:val="00D15160"/>
    <w:rsid w:val="00D273C1"/>
    <w:rsid w:val="00D30F27"/>
    <w:rsid w:val="00D45A6F"/>
    <w:rsid w:val="00D45B6D"/>
    <w:rsid w:val="00D5744F"/>
    <w:rsid w:val="00D62069"/>
    <w:rsid w:val="00D6327C"/>
    <w:rsid w:val="00D74CDF"/>
    <w:rsid w:val="00D83A57"/>
    <w:rsid w:val="00D921D7"/>
    <w:rsid w:val="00D959FF"/>
    <w:rsid w:val="00D974C0"/>
    <w:rsid w:val="00DA0E14"/>
    <w:rsid w:val="00DB1F2F"/>
    <w:rsid w:val="00DB4DB8"/>
    <w:rsid w:val="00DC2097"/>
    <w:rsid w:val="00DC36C1"/>
    <w:rsid w:val="00DD091C"/>
    <w:rsid w:val="00DD59B3"/>
    <w:rsid w:val="00DF30F7"/>
    <w:rsid w:val="00E04222"/>
    <w:rsid w:val="00E10F96"/>
    <w:rsid w:val="00E301EB"/>
    <w:rsid w:val="00E30A74"/>
    <w:rsid w:val="00E320F4"/>
    <w:rsid w:val="00E34685"/>
    <w:rsid w:val="00E409E4"/>
    <w:rsid w:val="00E4231C"/>
    <w:rsid w:val="00E45A9D"/>
    <w:rsid w:val="00E5443B"/>
    <w:rsid w:val="00E55C41"/>
    <w:rsid w:val="00E63E4B"/>
    <w:rsid w:val="00E724FD"/>
    <w:rsid w:val="00E76C3D"/>
    <w:rsid w:val="00E87949"/>
    <w:rsid w:val="00E97991"/>
    <w:rsid w:val="00EA3A82"/>
    <w:rsid w:val="00EA4637"/>
    <w:rsid w:val="00EA7547"/>
    <w:rsid w:val="00EC2160"/>
    <w:rsid w:val="00ED20D8"/>
    <w:rsid w:val="00EE04B7"/>
    <w:rsid w:val="00F05AC0"/>
    <w:rsid w:val="00F10CB2"/>
    <w:rsid w:val="00F27490"/>
    <w:rsid w:val="00F515FD"/>
    <w:rsid w:val="00F52867"/>
    <w:rsid w:val="00F63928"/>
    <w:rsid w:val="00F64427"/>
    <w:rsid w:val="00F80212"/>
    <w:rsid w:val="00F872B6"/>
    <w:rsid w:val="00FA2916"/>
    <w:rsid w:val="00FB145A"/>
    <w:rsid w:val="00FB7CE1"/>
    <w:rsid w:val="00FD6A9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D8432"/>
  <w15:docId w15:val="{9B4C7134-0F8A-42D7-8047-19741E9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177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7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1588" w:hanging="37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9F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578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78B"/>
    <w:rPr>
      <w:color w:val="800080" w:themeColor="followed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4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450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02450"/>
    <w:rPr>
      <w:b/>
      <w:bCs/>
    </w:rPr>
  </w:style>
  <w:style w:type="character" w:customStyle="1" w:styleId="grame">
    <w:name w:val="grame"/>
    <w:basedOn w:val="Carpredefinitoparagrafo"/>
    <w:rsid w:val="008B2B85"/>
  </w:style>
  <w:style w:type="paragraph" w:styleId="Intestazione">
    <w:name w:val="header"/>
    <w:basedOn w:val="Normale"/>
    <w:link w:val="Intestazione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B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B3A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DFA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olotesto">
    <w:name w:val="Articolo_testo"/>
    <w:basedOn w:val="Normale"/>
    <w:rsid w:val="00EA7547"/>
    <w:pPr>
      <w:widowControl/>
      <w:autoSpaceDE/>
      <w:autoSpaceDN/>
      <w:spacing w:after="60"/>
      <w:jc w:val="both"/>
    </w:pPr>
    <w:rPr>
      <w:rFonts w:ascii="RotisSemiSerif" w:hAnsi="RotisSemiSerif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7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8774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5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97991"/>
    <w:pPr>
      <w:widowControl/>
      <w:adjustRightInd w:val="0"/>
    </w:pPr>
    <w:rPr>
      <w:rFonts w:ascii="Georgia" w:hAnsi="Georgia" w:cs="Georgia"/>
      <w:color w:val="000000"/>
      <w:sz w:val="24"/>
      <w:szCs w:val="24"/>
      <w:lang w:val="it-IT"/>
    </w:rPr>
  </w:style>
  <w:style w:type="paragraph" w:customStyle="1" w:styleId="Paragrafoelenco1">
    <w:name w:val="Paragrafo elenco1"/>
    <w:basedOn w:val="Normale"/>
    <w:rsid w:val="00EE04B7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2FA7-D334-47DF-B290-F078C1CD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\376\377\000B\000A\000N\000D\000O\000 \000T\000U\000T\000O\000R\000A\000T\000O\000 \0002\0000\0001\0005\000-\0001\0006\000 \000d\000a\000 \000p\000u\000b\000b\000l\000i\000c\000a\000r\000e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\376\377\000B\000A\000N\000D\000O\000 \000T\000U\000T\000O\000R\000A\000T\000O\000 \0002\0000\0001\0005\000-\0001\0006\000 \000d\000a\000 \000p\000u\000b\000b\000l\000i\000c\000a\000r\000e</dc:title>
  <dc:creator>\376\377\000P\000r\000o\000p\000r\000i\000e\000t\000a\000r\000i\000o</dc:creator>
  <cp:lastModifiedBy>Cesarea Rutigliano</cp:lastModifiedBy>
  <cp:revision>3</cp:revision>
  <cp:lastPrinted>2018-12-13T16:41:00Z</cp:lastPrinted>
  <dcterms:created xsi:type="dcterms:W3CDTF">2020-11-18T10:39:00Z</dcterms:created>
  <dcterms:modified xsi:type="dcterms:W3CDTF">2020-11-18T10:40:00Z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2017-04-10T00:00:00Z</vt:filetime>
  </property>
</Properties>
</file>