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50EA" w14:textId="77777777" w:rsidR="00E95FC4" w:rsidRDefault="00E95FC4" w:rsidP="00E95FC4">
      <w:pPr>
        <w:jc w:val="center"/>
        <w:rPr>
          <w:rFonts w:ascii="Calibri" w:hAnsi="Calibri"/>
          <w:sz w:val="36"/>
          <w:szCs w:val="36"/>
        </w:rPr>
      </w:pPr>
      <w:r w:rsidRPr="00F36F37">
        <w:rPr>
          <w:rFonts w:ascii="Calibri" w:hAnsi="Calibri"/>
          <w:sz w:val="36"/>
          <w:szCs w:val="36"/>
        </w:rPr>
        <w:t xml:space="preserve">Postazioni PC e navigazione in </w:t>
      </w:r>
      <w:r w:rsidR="00A331F5">
        <w:rPr>
          <w:rFonts w:ascii="Calibri" w:hAnsi="Calibri"/>
          <w:sz w:val="36"/>
          <w:szCs w:val="36"/>
        </w:rPr>
        <w:t>I</w:t>
      </w:r>
      <w:r w:rsidRPr="00F36F37">
        <w:rPr>
          <w:rFonts w:ascii="Calibri" w:hAnsi="Calibri"/>
          <w:sz w:val="36"/>
          <w:szCs w:val="36"/>
        </w:rPr>
        <w:t>nternet</w:t>
      </w:r>
    </w:p>
    <w:p w14:paraId="223A1D64" w14:textId="77777777" w:rsidR="00557E6C" w:rsidRPr="00F36F37" w:rsidRDefault="00557E6C" w:rsidP="00E95FC4">
      <w:pPr>
        <w:jc w:val="center"/>
        <w:rPr>
          <w:rFonts w:ascii="Calibri" w:hAnsi="Calibri"/>
          <w:sz w:val="36"/>
          <w:szCs w:val="36"/>
        </w:rPr>
      </w:pPr>
    </w:p>
    <w:p w14:paraId="2A864CE3" w14:textId="77777777" w:rsidR="00E95FC4" w:rsidRDefault="00E95FC4" w:rsidP="00E95FC4">
      <w:pPr>
        <w:rPr>
          <w:sz w:val="44"/>
          <w:szCs w:val="44"/>
        </w:rPr>
      </w:pPr>
    </w:p>
    <w:p w14:paraId="7D4065D8" w14:textId="2C17DC52" w:rsidR="00EC0B4E" w:rsidRPr="00EC0B4E" w:rsidRDefault="00E95FC4" w:rsidP="00EC0B4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36F37">
        <w:rPr>
          <w:rFonts w:ascii="Calibri" w:hAnsi="Calibri"/>
          <w:sz w:val="22"/>
          <w:szCs w:val="22"/>
        </w:rPr>
        <w:t>La biblioteca</w:t>
      </w:r>
      <w:r w:rsidR="00610C06">
        <w:rPr>
          <w:rFonts w:ascii="Calibri" w:hAnsi="Calibri"/>
          <w:sz w:val="22"/>
          <w:szCs w:val="22"/>
        </w:rPr>
        <w:t xml:space="preserve"> di</w:t>
      </w:r>
      <w:r w:rsidRPr="00F36F37">
        <w:rPr>
          <w:rFonts w:ascii="Calibri" w:hAnsi="Calibri"/>
          <w:sz w:val="22"/>
          <w:szCs w:val="22"/>
        </w:rPr>
        <w:t xml:space="preserve"> </w:t>
      </w:r>
      <w:r w:rsidR="00610ED1" w:rsidRPr="00F36F37">
        <w:rPr>
          <w:rFonts w:ascii="Calibri" w:hAnsi="Calibri"/>
          <w:sz w:val="22"/>
          <w:szCs w:val="22"/>
        </w:rPr>
        <w:t>Agrari</w:t>
      </w:r>
      <w:r w:rsidR="00610C06">
        <w:rPr>
          <w:rFonts w:ascii="Calibri" w:hAnsi="Calibri"/>
          <w:sz w:val="22"/>
          <w:szCs w:val="22"/>
        </w:rPr>
        <w:t>a</w:t>
      </w:r>
      <w:r w:rsidRPr="00F36F37">
        <w:rPr>
          <w:rFonts w:ascii="Calibri" w:hAnsi="Calibri"/>
          <w:sz w:val="22"/>
          <w:szCs w:val="22"/>
        </w:rPr>
        <w:t xml:space="preserve"> mette a disposizione dei propri utenti </w:t>
      </w:r>
      <w:proofErr w:type="gramStart"/>
      <w:r w:rsidRPr="00F36F37">
        <w:rPr>
          <w:rFonts w:ascii="Calibri" w:hAnsi="Calibri"/>
          <w:sz w:val="22"/>
          <w:szCs w:val="22"/>
        </w:rPr>
        <w:t>2</w:t>
      </w:r>
      <w:proofErr w:type="gramEnd"/>
      <w:r w:rsidRPr="00F36F37">
        <w:rPr>
          <w:rFonts w:ascii="Calibri" w:hAnsi="Calibri"/>
          <w:sz w:val="22"/>
          <w:szCs w:val="22"/>
        </w:rPr>
        <w:t xml:space="preserve"> postazioni informatiche e consente l’accesso alla rete Internet</w:t>
      </w:r>
      <w:r w:rsidR="00EC0B4E">
        <w:rPr>
          <w:rFonts w:ascii="Calibri" w:hAnsi="Calibri"/>
          <w:sz w:val="22"/>
          <w:szCs w:val="22"/>
        </w:rPr>
        <w:t xml:space="preserve"> </w:t>
      </w:r>
      <w:r w:rsidR="00EC0B4E" w:rsidRPr="00EC0B4E">
        <w:rPr>
          <w:rFonts w:ascii="Calibri" w:eastAsia="Calibri" w:hAnsi="Calibri"/>
          <w:color w:val="000000"/>
          <w:sz w:val="22"/>
          <w:szCs w:val="22"/>
          <w:lang w:eastAsia="en-US"/>
        </w:rPr>
        <w:t>per le sole finalità di studio e di ricerca bibliografica.</w:t>
      </w:r>
      <w:r w:rsidR="00EC0B4E" w:rsidRPr="00EC0B4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A901751" w14:textId="77777777" w:rsidR="00E95FC4" w:rsidRPr="00F36F37" w:rsidRDefault="00E95FC4" w:rsidP="006E7696">
      <w:pPr>
        <w:jc w:val="both"/>
        <w:rPr>
          <w:rFonts w:ascii="Calibri" w:hAnsi="Calibri"/>
          <w:sz w:val="22"/>
          <w:szCs w:val="22"/>
        </w:rPr>
      </w:pPr>
    </w:p>
    <w:p w14:paraId="74DB3E09" w14:textId="77777777" w:rsidR="00E95FC4" w:rsidRDefault="00E95FC4" w:rsidP="00A8537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6F37">
        <w:rPr>
          <w:rFonts w:ascii="Calibri" w:hAnsi="Calibri"/>
          <w:sz w:val="22"/>
          <w:szCs w:val="22"/>
        </w:rPr>
        <w:t>Il servizio</w:t>
      </w:r>
      <w:r w:rsidR="00DD01D5">
        <w:rPr>
          <w:rFonts w:ascii="Calibri" w:hAnsi="Calibri"/>
          <w:sz w:val="22"/>
          <w:szCs w:val="22"/>
        </w:rPr>
        <w:t xml:space="preserve"> </w:t>
      </w:r>
      <w:r w:rsidRPr="00F36F37">
        <w:rPr>
          <w:rFonts w:ascii="Calibri" w:eastAsia="Calibri" w:hAnsi="Calibri"/>
          <w:sz w:val="22"/>
          <w:szCs w:val="22"/>
          <w:lang w:eastAsia="en-US"/>
        </w:rPr>
        <w:t xml:space="preserve">è gratuito ed è rivolto a tutti gli utenti istituzionali provvisti </w:t>
      </w:r>
      <w:r w:rsidR="00DD6AFB">
        <w:rPr>
          <w:rFonts w:ascii="Calibri" w:eastAsia="Calibri" w:hAnsi="Calibri"/>
          <w:sz w:val="22"/>
          <w:szCs w:val="22"/>
          <w:lang w:eastAsia="en-US"/>
        </w:rPr>
        <w:t>di</w:t>
      </w:r>
      <w:r w:rsidRPr="00F36F37">
        <w:rPr>
          <w:rFonts w:ascii="Calibri" w:eastAsia="Calibri" w:hAnsi="Calibri"/>
          <w:sz w:val="22"/>
          <w:szCs w:val="22"/>
          <w:lang w:eastAsia="en-US"/>
        </w:rPr>
        <w:t xml:space="preserve"> credenziali di posta elettronica d’Ateneo, e precisamente:</w:t>
      </w:r>
    </w:p>
    <w:p w14:paraId="19E7E7A4" w14:textId="77777777" w:rsidR="00A85370" w:rsidRPr="00A85370" w:rsidRDefault="00A85370" w:rsidP="00A85370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0AE4888" w14:textId="77777777" w:rsidR="00E95FC4" w:rsidRPr="000D71B6" w:rsidRDefault="00E95FC4" w:rsidP="006E769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D71B6">
        <w:rPr>
          <w:rFonts w:ascii="Calibri" w:hAnsi="Calibri"/>
          <w:color w:val="000000"/>
          <w:sz w:val="22"/>
          <w:szCs w:val="22"/>
        </w:rPr>
        <w:t>- </w:t>
      </w:r>
      <w:r w:rsidRPr="000D71B6">
        <w:rPr>
          <w:rFonts w:ascii="Calibri" w:hAnsi="Calibri"/>
          <w:b/>
          <w:bCs/>
          <w:color w:val="000000"/>
          <w:sz w:val="22"/>
          <w:szCs w:val="22"/>
        </w:rPr>
        <w:t>per il personale strutturato</w:t>
      </w:r>
      <w:r w:rsidRPr="000D71B6">
        <w:rPr>
          <w:rFonts w:ascii="Calibri" w:hAnsi="Calibri"/>
          <w:color w:val="000000"/>
          <w:sz w:val="22"/>
          <w:szCs w:val="22"/>
        </w:rPr>
        <w:t>: le credenziali di posta elettronica </w:t>
      </w:r>
      <w:r w:rsidRPr="000D71B6">
        <w:rPr>
          <w:rFonts w:ascii="Calibri" w:hAnsi="Calibri"/>
          <w:i/>
          <w:iCs/>
          <w:color w:val="000000"/>
          <w:sz w:val="22"/>
          <w:szCs w:val="22"/>
        </w:rPr>
        <w:t>@uniba (nome.cognome@uniba.it);</w:t>
      </w:r>
    </w:p>
    <w:p w14:paraId="69216DF5" w14:textId="77777777" w:rsidR="00E95FC4" w:rsidRDefault="00E95FC4" w:rsidP="006E769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D71B6">
        <w:rPr>
          <w:rFonts w:ascii="Calibri" w:hAnsi="Calibri"/>
          <w:color w:val="000000"/>
          <w:sz w:val="22"/>
          <w:szCs w:val="22"/>
        </w:rPr>
        <w:t>- </w:t>
      </w:r>
      <w:r w:rsidRPr="000D71B6">
        <w:rPr>
          <w:rFonts w:ascii="Calibri" w:hAnsi="Calibri"/>
          <w:b/>
          <w:bCs/>
          <w:color w:val="000000"/>
          <w:sz w:val="22"/>
          <w:szCs w:val="22"/>
        </w:rPr>
        <w:t>per gli studenti</w:t>
      </w:r>
      <w:r w:rsidRPr="000D71B6">
        <w:rPr>
          <w:rFonts w:ascii="Calibri" w:hAnsi="Calibri"/>
          <w:color w:val="000000"/>
          <w:sz w:val="22"/>
          <w:szCs w:val="22"/>
        </w:rPr>
        <w:t>: le credenziali di accesso al sistema Esse3 (</w:t>
      </w:r>
      <w:hyperlink r:id="rId5" w:history="1">
        <w:r w:rsidR="00F36F37" w:rsidRPr="000D71B6">
          <w:rPr>
            <w:rStyle w:val="Collegamentoipertestuale"/>
            <w:rFonts w:ascii="Calibri" w:hAnsi="Calibri"/>
            <w:i/>
            <w:iCs/>
            <w:sz w:val="22"/>
            <w:szCs w:val="22"/>
          </w:rPr>
          <w:t>user-di-Esse3@studenti.uniba.it</w:t>
        </w:r>
      </w:hyperlink>
      <w:r w:rsidRPr="000D71B6">
        <w:rPr>
          <w:rFonts w:ascii="Calibri" w:hAnsi="Calibri"/>
          <w:color w:val="000000"/>
          <w:sz w:val="22"/>
          <w:szCs w:val="22"/>
        </w:rPr>
        <w:t>).</w:t>
      </w:r>
    </w:p>
    <w:p w14:paraId="42844737" w14:textId="77777777" w:rsidR="006E7696" w:rsidRPr="00421C16" w:rsidRDefault="006E7696" w:rsidP="006E769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67ACE271" w14:textId="77777777" w:rsidR="00F36F37" w:rsidRPr="00F36F37" w:rsidRDefault="00F36F37" w:rsidP="006E7696">
      <w:pPr>
        <w:jc w:val="both"/>
        <w:rPr>
          <w:rFonts w:ascii="Calibri" w:hAnsi="Calibri"/>
          <w:sz w:val="22"/>
          <w:szCs w:val="22"/>
        </w:rPr>
      </w:pPr>
      <w:r w:rsidRPr="00F36F3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Nel rispetto del principio dell’avvicendamento alle stazioni di lavoro, </w:t>
      </w:r>
      <w:r w:rsidRPr="00F36F37">
        <w:rPr>
          <w:rFonts w:ascii="Calibri" w:hAnsi="Calibri"/>
          <w:sz w:val="22"/>
          <w:szCs w:val="22"/>
        </w:rPr>
        <w:t xml:space="preserve">le postazioni internet sono disponibili per un tempo massimo di 30 minuti. </w:t>
      </w:r>
    </w:p>
    <w:p w14:paraId="6E78049B" w14:textId="77777777" w:rsidR="00F36F37" w:rsidRPr="00F36F37" w:rsidRDefault="00F36F37" w:rsidP="00F36F37">
      <w:pPr>
        <w:jc w:val="both"/>
        <w:rPr>
          <w:rFonts w:ascii="Calibri" w:hAnsi="Calibri"/>
          <w:sz w:val="22"/>
          <w:szCs w:val="22"/>
        </w:rPr>
      </w:pPr>
    </w:p>
    <w:p w14:paraId="0D559C4F" w14:textId="77777777" w:rsidR="00DD6AFB" w:rsidRPr="00287430" w:rsidRDefault="00DD6AFB" w:rsidP="00DD6AFB">
      <w:pPr>
        <w:shd w:val="clear" w:color="auto" w:fill="FFFFFF"/>
        <w:spacing w:line="36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L’accesso ad</w:t>
      </w:r>
      <w:r w:rsidR="00F36F37" w:rsidRPr="00F36F37">
        <w:rPr>
          <w:rFonts w:ascii="Calibri" w:hAnsi="Calibri"/>
          <w:sz w:val="22"/>
          <w:szCs w:val="22"/>
        </w:rPr>
        <w:t xml:space="preserve"> Internet da parte degli utenti avviene nel corso del normale orario di apertura al pubblico</w:t>
      </w:r>
      <w:r>
        <w:rPr>
          <w:rFonts w:ascii="Calibri" w:hAnsi="Calibri"/>
          <w:sz w:val="22"/>
          <w:szCs w:val="22"/>
        </w:rPr>
        <w:t xml:space="preserve"> ed è </w:t>
      </w:r>
      <w:r w:rsidR="007413B2">
        <w:rPr>
          <w:rFonts w:ascii="Calibri" w:hAnsi="Calibri"/>
          <w:sz w:val="22"/>
          <w:szCs w:val="22"/>
        </w:rPr>
        <w:t>assicurato,</w:t>
      </w:r>
      <w:r>
        <w:rPr>
          <w:rFonts w:ascii="Calibri" w:hAnsi="Calibri"/>
          <w:sz w:val="22"/>
          <w:szCs w:val="22"/>
        </w:rPr>
        <w:t xml:space="preserve"> altresì, </w:t>
      </w:r>
      <w:r w:rsidRPr="00287430">
        <w:rPr>
          <w:rFonts w:ascii="Calibri" w:hAnsi="Calibri" w:cs="Arial"/>
          <w:color w:val="000000"/>
          <w:sz w:val="22"/>
          <w:szCs w:val="22"/>
        </w:rPr>
        <w:t>in modalità wireless</w:t>
      </w:r>
      <w:r w:rsidRPr="00421C16">
        <w:rPr>
          <w:rFonts w:ascii="Calibri" w:hAnsi="Calibri" w:cs="Arial"/>
          <w:color w:val="000000"/>
          <w:sz w:val="22"/>
          <w:szCs w:val="22"/>
        </w:rPr>
        <w:t xml:space="preserve">, accreditandosi </w:t>
      </w:r>
      <w:r>
        <w:rPr>
          <w:rFonts w:ascii="Calibri" w:hAnsi="Calibri" w:cs="Arial"/>
          <w:color w:val="000000"/>
          <w:sz w:val="22"/>
          <w:szCs w:val="22"/>
        </w:rPr>
        <w:t>secondo la procedura</w:t>
      </w:r>
      <w:r w:rsidRPr="00421C16">
        <w:rPr>
          <w:rFonts w:ascii="Calibri" w:hAnsi="Calibri" w:cs="Arial"/>
          <w:color w:val="000000"/>
          <w:sz w:val="22"/>
          <w:szCs w:val="22"/>
        </w:rPr>
        <w:t xml:space="preserve"> sopra descritt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Pr="00421C16">
        <w:rPr>
          <w:rFonts w:ascii="Calibri" w:hAnsi="Calibri" w:cs="Arial"/>
          <w:color w:val="000000"/>
          <w:sz w:val="22"/>
          <w:szCs w:val="22"/>
        </w:rPr>
        <w:t>.</w:t>
      </w:r>
    </w:p>
    <w:p w14:paraId="285A28B1" w14:textId="77777777" w:rsidR="00F36F37" w:rsidRPr="00F36F37" w:rsidRDefault="00F36F37" w:rsidP="00F36F37">
      <w:pPr>
        <w:jc w:val="both"/>
        <w:rPr>
          <w:rFonts w:ascii="Calibri" w:hAnsi="Calibri"/>
          <w:sz w:val="22"/>
          <w:szCs w:val="22"/>
        </w:rPr>
      </w:pPr>
    </w:p>
    <w:p w14:paraId="25D7C54D" w14:textId="77777777" w:rsidR="00E95FC4" w:rsidRPr="00F36F37" w:rsidRDefault="00E95FC4" w:rsidP="00E95FC4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6F37">
        <w:rPr>
          <w:rFonts w:ascii="Calibri" w:eastAsia="Calibri" w:hAnsi="Calibri"/>
          <w:sz w:val="22"/>
          <w:szCs w:val="22"/>
          <w:lang w:eastAsia="en-US"/>
        </w:rPr>
        <w:t>Al termine della sessione di lavoro l’utente deve effettuare il logout</w:t>
      </w:r>
      <w:r w:rsidR="00E41DC8">
        <w:rPr>
          <w:rFonts w:ascii="Calibri" w:eastAsia="Calibri" w:hAnsi="Calibri"/>
          <w:sz w:val="22"/>
          <w:szCs w:val="22"/>
          <w:lang w:eastAsia="en-US"/>
        </w:rPr>
        <w:t xml:space="preserve"> (</w:t>
      </w:r>
      <w:hyperlink r:id="rId6" w:tgtFrame="_self" w:history="1">
        <w:r w:rsidR="00E41DC8" w:rsidRPr="00E41DC8">
          <w:rPr>
            <w:rFonts w:ascii="Arial" w:hAnsi="Arial" w:cs="Arial"/>
            <w:color w:val="0000FF"/>
            <w:sz w:val="19"/>
            <w:szCs w:val="19"/>
            <w:u w:val="single"/>
            <w:shd w:val="clear" w:color="auto" w:fill="FFFFFF"/>
          </w:rPr>
          <w:t>http://autentica.uniba.it/logout/</w:t>
        </w:r>
      </w:hyperlink>
      <w:r w:rsidR="00E41DC8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="00E41DC8">
        <w:rPr>
          <w:rFonts w:ascii="Calibri" w:eastAsia="Calibri" w:hAnsi="Calibri"/>
          <w:sz w:val="22"/>
          <w:szCs w:val="22"/>
          <w:lang w:eastAsia="en-US"/>
        </w:rPr>
        <w:t xml:space="preserve">  e</w:t>
      </w:r>
      <w:r w:rsidRPr="00F36F37">
        <w:rPr>
          <w:rFonts w:ascii="Calibri" w:eastAsia="Calibri" w:hAnsi="Calibri"/>
          <w:sz w:val="22"/>
          <w:szCs w:val="22"/>
          <w:lang w:eastAsia="en-US"/>
        </w:rPr>
        <w:t>d è tenuto ad accertarsi del buon esito dell’operazione, al fine di evitare utilizzi impropri del</w:t>
      </w:r>
      <w:r w:rsidR="00E41DC8">
        <w:rPr>
          <w:rFonts w:ascii="Calibri" w:eastAsia="Calibri" w:hAnsi="Calibri"/>
          <w:sz w:val="22"/>
          <w:szCs w:val="22"/>
          <w:lang w:eastAsia="en-US"/>
        </w:rPr>
        <w:t>l’</w:t>
      </w:r>
      <w:r w:rsidRPr="00F36F37">
        <w:rPr>
          <w:rFonts w:ascii="Calibri" w:eastAsia="Calibri" w:hAnsi="Calibri"/>
          <w:sz w:val="22"/>
          <w:szCs w:val="22"/>
          <w:lang w:eastAsia="en-US"/>
        </w:rPr>
        <w:t xml:space="preserve">account personale. </w:t>
      </w:r>
    </w:p>
    <w:p w14:paraId="61B8DAE2" w14:textId="77777777" w:rsidR="00287430" w:rsidRPr="00287430" w:rsidRDefault="00287430" w:rsidP="00287430">
      <w:pPr>
        <w:shd w:val="clear" w:color="auto" w:fill="FFFFFF"/>
        <w:spacing w:line="360" w:lineRule="atLeast"/>
        <w:rPr>
          <w:rFonts w:ascii="Arial" w:hAnsi="Arial" w:cs="Arial"/>
          <w:color w:val="000000"/>
          <w:sz w:val="19"/>
          <w:szCs w:val="19"/>
        </w:rPr>
      </w:pPr>
    </w:p>
    <w:p w14:paraId="0BB20DFC" w14:textId="77777777" w:rsidR="00287430" w:rsidRPr="00F36F37" w:rsidRDefault="00287430" w:rsidP="00287430">
      <w:pPr>
        <w:shd w:val="clear" w:color="auto" w:fill="FFFFFF"/>
        <w:spacing w:after="60" w:line="360" w:lineRule="atLeast"/>
        <w:rPr>
          <w:rFonts w:ascii="Calibri" w:hAnsi="Calibri" w:cs="Arial"/>
          <w:color w:val="000000"/>
          <w:sz w:val="22"/>
          <w:szCs w:val="22"/>
        </w:rPr>
      </w:pPr>
    </w:p>
    <w:sectPr w:rsidR="00287430" w:rsidRPr="00F3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1C2"/>
    <w:multiLevelType w:val="multilevel"/>
    <w:tmpl w:val="F46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88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FC4"/>
    <w:rsid w:val="000159E5"/>
    <w:rsid w:val="0025377E"/>
    <w:rsid w:val="00287430"/>
    <w:rsid w:val="00421C16"/>
    <w:rsid w:val="00557E6C"/>
    <w:rsid w:val="00610C06"/>
    <w:rsid w:val="00610ED1"/>
    <w:rsid w:val="006E7696"/>
    <w:rsid w:val="006E7A4F"/>
    <w:rsid w:val="007413B2"/>
    <w:rsid w:val="00856C9C"/>
    <w:rsid w:val="009F250C"/>
    <w:rsid w:val="00A331F5"/>
    <w:rsid w:val="00A85370"/>
    <w:rsid w:val="00B725A1"/>
    <w:rsid w:val="00BA5BEB"/>
    <w:rsid w:val="00DC1445"/>
    <w:rsid w:val="00DD01D5"/>
    <w:rsid w:val="00DD6AFB"/>
    <w:rsid w:val="00E41DC8"/>
    <w:rsid w:val="00E95FC4"/>
    <w:rsid w:val="00EC0B4E"/>
    <w:rsid w:val="00F34591"/>
    <w:rsid w:val="00F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C6D6"/>
  <w15:docId w15:val="{09D6671B-34FC-413A-A99C-41D480D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F3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entica.uniba.it/logout/" TargetMode="External"/><Relationship Id="rId5" Type="http://schemas.openxmlformats.org/officeDocument/2006/relationships/hyperlink" Target="mailto:user-di-Esse3@studenti.un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Zotti</dc:creator>
  <cp:lastModifiedBy>Lucia Gianeselli</cp:lastModifiedBy>
  <cp:revision>3</cp:revision>
  <cp:lastPrinted>2021-10-04T13:01:00Z</cp:lastPrinted>
  <dcterms:created xsi:type="dcterms:W3CDTF">2021-10-15T08:18:00Z</dcterms:created>
  <dcterms:modified xsi:type="dcterms:W3CDTF">2024-01-24T09:28:00Z</dcterms:modified>
</cp:coreProperties>
</file>