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7A0F" w14:textId="77777777" w:rsidR="001B2183" w:rsidRDefault="001B2183" w:rsidP="001B1DFA">
      <w:pPr>
        <w:jc w:val="center"/>
        <w:rPr>
          <w:rFonts w:ascii="Verdana" w:eastAsia="Cambria" w:hAnsi="Verdana"/>
          <w:b/>
          <w:sz w:val="18"/>
          <w:szCs w:val="18"/>
          <w:lang w:eastAsia="en-US"/>
        </w:rPr>
      </w:pPr>
    </w:p>
    <w:p w14:paraId="5CB36CEF" w14:textId="77777777" w:rsidR="001B1DFA" w:rsidRPr="00D259B9" w:rsidRDefault="001B1DFA" w:rsidP="001B1DFA">
      <w:pPr>
        <w:jc w:val="center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 xml:space="preserve">ALLEGATO </w:t>
      </w:r>
      <w:r w:rsidR="003474DD">
        <w:rPr>
          <w:rFonts w:ascii="Verdana" w:eastAsia="Cambria" w:hAnsi="Verdana"/>
          <w:b/>
          <w:sz w:val="18"/>
          <w:szCs w:val="18"/>
          <w:lang w:eastAsia="en-US"/>
        </w:rPr>
        <w:t>D</w:t>
      </w:r>
    </w:p>
    <w:p w14:paraId="6A6704B5" w14:textId="77777777" w:rsidR="001B1DFA" w:rsidRPr="00D259B9" w:rsidRDefault="001B1DFA" w:rsidP="001B1DFA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0D2C8593" w14:textId="77777777" w:rsidR="002961F1" w:rsidRDefault="002961F1" w:rsidP="002961F1">
      <w:pPr>
        <w:pStyle w:val="NormaleWeb"/>
        <w:jc w:val="center"/>
      </w:pPr>
      <w:r>
        <w:rPr>
          <w:rFonts w:ascii="Cambria" w:hAnsi="Cambria"/>
          <w:b/>
          <w:bCs/>
          <w:sz w:val="22"/>
          <w:szCs w:val="22"/>
        </w:rPr>
        <w:t>TARIFFE APPLICABILI PER I CONTRIBUTI UNITARI</w:t>
      </w:r>
    </w:p>
    <w:p w14:paraId="000D0883" w14:textId="77777777" w:rsidR="001B1DFA" w:rsidRPr="00D259B9" w:rsidRDefault="001B1DFA" w:rsidP="001B1DFA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0F0C2E3C" w14:textId="77777777" w:rsidR="001B1DFA" w:rsidRPr="00D259B9" w:rsidRDefault="001B1DFA" w:rsidP="001B1DFA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u w:val="single"/>
          <w:lang w:eastAsia="en-US"/>
        </w:rPr>
        <w:t>Contributo per il supporto individuale</w:t>
      </w:r>
    </w:p>
    <w:p w14:paraId="61566074" w14:textId="77777777" w:rsidR="001B1DFA" w:rsidRPr="00D259B9" w:rsidRDefault="001B1DFA" w:rsidP="001B1DFA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49BF3387" w14:textId="77777777" w:rsidR="002961F1" w:rsidRPr="00D259B9" w:rsidRDefault="002961F1" w:rsidP="001B1DFA">
      <w:pPr>
        <w:jc w:val="both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7F51A4" w:rsidRPr="00D259B9" w14:paraId="00996F5A" w14:textId="77777777" w:rsidTr="007F51A4">
        <w:tc>
          <w:tcPr>
            <w:tcW w:w="6771" w:type="dxa"/>
            <w:shd w:val="clear" w:color="auto" w:fill="auto"/>
          </w:tcPr>
          <w:p w14:paraId="47288D32" w14:textId="77777777" w:rsidR="007F51A4" w:rsidRDefault="007F51A4" w:rsidP="00636CFB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</w:p>
          <w:p w14:paraId="79BD981E" w14:textId="77777777" w:rsidR="007F51A4" w:rsidRPr="007F51A4" w:rsidRDefault="007F51A4" w:rsidP="00636CFB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7F51A4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Paese ospitante</w:t>
            </w:r>
          </w:p>
        </w:tc>
        <w:tc>
          <w:tcPr>
            <w:tcW w:w="2693" w:type="dxa"/>
            <w:shd w:val="clear" w:color="auto" w:fill="auto"/>
          </w:tcPr>
          <w:p w14:paraId="7981B8BF" w14:textId="77777777" w:rsidR="007F51A4" w:rsidRPr="00D259B9" w:rsidRDefault="007F51A4" w:rsidP="00636CFB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 xml:space="preserve">Diaria giornaliera ammissibile fino al </w:t>
            </w:r>
            <w:r w:rsidR="006F4644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7</w:t>
            </w:r>
            <w:r w:rsidRPr="00D259B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° giorno</w:t>
            </w:r>
          </w:p>
        </w:tc>
      </w:tr>
      <w:tr w:rsidR="007F51A4" w:rsidRPr="00D259B9" w14:paraId="678B88A3" w14:textId="77777777" w:rsidTr="007F51A4">
        <w:trPr>
          <w:trHeight w:val="474"/>
        </w:trPr>
        <w:tc>
          <w:tcPr>
            <w:tcW w:w="6771" w:type="dxa"/>
            <w:shd w:val="clear" w:color="auto" w:fill="auto"/>
            <w:vAlign w:val="center"/>
          </w:tcPr>
          <w:p w14:paraId="19517BD5" w14:textId="77777777" w:rsidR="007F51A4" w:rsidRPr="007F51A4" w:rsidRDefault="007F51A4" w:rsidP="007F51A4">
            <w:pPr>
              <w:rPr>
                <w:rFonts w:ascii="Verdana" w:eastAsia="Cambria" w:hAnsi="Verdana"/>
                <w:b/>
                <w:sz w:val="18"/>
                <w:szCs w:val="18"/>
                <w:u w:val="single"/>
                <w:lang w:eastAsia="en-US"/>
              </w:rPr>
            </w:pPr>
            <w:r w:rsidRPr="007F51A4">
              <w:rPr>
                <w:b/>
              </w:rPr>
              <w:t>Danimarca, Finlandia, Islanda, Irlanda, Lussemburgo, Liechtenstein, Norvegia, Svezia, Regno Unito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084D54" w14:textId="77777777" w:rsidR="007F51A4" w:rsidRPr="00D259B9" w:rsidRDefault="007F51A4" w:rsidP="00636CFB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€</w:t>
            </w:r>
            <w:r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 xml:space="preserve"> </w:t>
            </w:r>
            <w:r w:rsidRPr="00D259B9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1</w:t>
            </w:r>
            <w:r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44</w:t>
            </w:r>
            <w:r w:rsidRPr="00D259B9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,00</w:t>
            </w:r>
          </w:p>
        </w:tc>
      </w:tr>
      <w:tr w:rsidR="007F51A4" w:rsidRPr="00D259B9" w14:paraId="384E640E" w14:textId="77777777" w:rsidTr="007F51A4">
        <w:tc>
          <w:tcPr>
            <w:tcW w:w="6771" w:type="dxa"/>
            <w:shd w:val="clear" w:color="auto" w:fill="auto"/>
            <w:vAlign w:val="center"/>
          </w:tcPr>
          <w:p w14:paraId="6F05B3C6" w14:textId="77777777" w:rsidR="007F51A4" w:rsidRPr="007F51A4" w:rsidRDefault="007F51A4" w:rsidP="007F51A4">
            <w:pPr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7F51A4">
              <w:rPr>
                <w:b/>
              </w:rPr>
              <w:t>Austria, Belgio, Germania, Francia, Italia, Grecia, Spagna, Cipro, Paesi Bassi, Malta, Portogallo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CE959C" w14:textId="77777777" w:rsidR="007F51A4" w:rsidRPr="00D259B9" w:rsidRDefault="007F51A4" w:rsidP="00636CFB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val="en-US"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€ 1</w:t>
            </w:r>
            <w:r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28</w:t>
            </w:r>
            <w:r w:rsidRPr="00D259B9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,00</w:t>
            </w:r>
          </w:p>
        </w:tc>
      </w:tr>
      <w:tr w:rsidR="007F51A4" w:rsidRPr="00D259B9" w14:paraId="30281447" w14:textId="77777777" w:rsidTr="007F51A4">
        <w:tc>
          <w:tcPr>
            <w:tcW w:w="6771" w:type="dxa"/>
            <w:shd w:val="clear" w:color="auto" w:fill="auto"/>
            <w:vAlign w:val="center"/>
          </w:tcPr>
          <w:p w14:paraId="32613385" w14:textId="77777777" w:rsidR="007F51A4" w:rsidRPr="007F51A4" w:rsidRDefault="007F51A4" w:rsidP="007F51A4">
            <w:pPr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7F51A4">
              <w:rPr>
                <w:b/>
              </w:rPr>
              <w:t>Bulgaria, Croazia, Repubblica Ceca, Estonia, Lettonia, Lituania, Ungheria, Polonia, Romania, Slovacchia, Slovenia, Ex Repubblica Iugoslava di Macedonia, Turchia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024544" w14:textId="77777777" w:rsidR="007F51A4" w:rsidRPr="00D259B9" w:rsidRDefault="007F51A4" w:rsidP="00636CFB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 xml:space="preserve">€ </w:t>
            </w:r>
            <w:r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112</w:t>
            </w:r>
            <w:r w:rsidRPr="00D259B9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,00</w:t>
            </w:r>
          </w:p>
        </w:tc>
      </w:tr>
    </w:tbl>
    <w:p w14:paraId="0C9EA1B7" w14:textId="77777777" w:rsidR="001B1DFA" w:rsidRPr="00D259B9" w:rsidRDefault="001B1DFA" w:rsidP="001B1DFA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3CAEAC9E" w14:textId="77777777" w:rsidR="006F4644" w:rsidRDefault="006F4644" w:rsidP="001B1DFA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1420F9A6" w14:textId="77777777" w:rsidR="006F4644" w:rsidRDefault="006F4644" w:rsidP="001B1DFA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50161D63" w14:textId="77777777" w:rsidR="001B1DFA" w:rsidRPr="00D259B9" w:rsidRDefault="001B1DFA" w:rsidP="001B1DFA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u w:val="single"/>
          <w:lang w:eastAsia="en-US"/>
        </w:rPr>
        <w:t>Contributo per il viaggio</w:t>
      </w:r>
    </w:p>
    <w:p w14:paraId="7B722EC3" w14:textId="77777777" w:rsidR="006F4644" w:rsidRDefault="006F4644" w:rsidP="006F4644">
      <w:pPr>
        <w:pStyle w:val="NormaleWeb"/>
      </w:pPr>
      <w:r>
        <w:rPr>
          <w:rFonts w:ascii="Cambria" w:hAnsi="Cambria"/>
          <w:b/>
          <w:bCs/>
          <w:sz w:val="22"/>
          <w:szCs w:val="22"/>
        </w:rPr>
        <w:t xml:space="preserve">Nota bene: </w:t>
      </w:r>
      <w:r>
        <w:rPr>
          <w:rFonts w:ascii="Cambria" w:hAnsi="Cambria"/>
          <w:sz w:val="22"/>
          <w:szCs w:val="22"/>
        </w:rPr>
        <w:t>per "</w:t>
      </w:r>
      <w:r>
        <w:rPr>
          <w:rFonts w:ascii="Cambria" w:hAnsi="Cambria"/>
          <w:i/>
          <w:iCs/>
          <w:sz w:val="22"/>
          <w:szCs w:val="22"/>
        </w:rPr>
        <w:t>fascia chilometrica</w:t>
      </w:r>
      <w:r>
        <w:rPr>
          <w:rFonts w:ascii="Cambria" w:hAnsi="Cambria"/>
          <w:sz w:val="22"/>
          <w:szCs w:val="22"/>
        </w:rPr>
        <w:t xml:space="preserve">" si intende la distanza tra il luogo di origine e quello di destinazione, mentre l’“importo” viene inteso a copertura delle spese di viaggio sia verso che dal luogo di destinazione.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707"/>
      </w:tblGrid>
      <w:tr w:rsidR="003E7906" w:rsidRPr="002E15A9" w14:paraId="3BA14C74" w14:textId="77777777" w:rsidTr="00D46F15">
        <w:trPr>
          <w:jc w:val="center"/>
        </w:trPr>
        <w:tc>
          <w:tcPr>
            <w:tcW w:w="4689" w:type="dxa"/>
            <w:shd w:val="clear" w:color="auto" w:fill="D9D9D9"/>
          </w:tcPr>
          <w:p w14:paraId="6678D9D6" w14:textId="77777777" w:rsidR="003E7906" w:rsidRPr="002E15A9" w:rsidRDefault="003E7906" w:rsidP="00D46F15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Distanze di viaggio</w:t>
            </w:r>
          </w:p>
        </w:tc>
        <w:tc>
          <w:tcPr>
            <w:tcW w:w="4707" w:type="dxa"/>
            <w:shd w:val="clear" w:color="auto" w:fill="D9D9D9"/>
          </w:tcPr>
          <w:p w14:paraId="4549CF44" w14:textId="77777777" w:rsidR="003E7906" w:rsidRPr="002E15A9" w:rsidRDefault="003E7906" w:rsidP="00D46F15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Importo</w:t>
            </w:r>
          </w:p>
        </w:tc>
      </w:tr>
      <w:tr w:rsidR="003E7906" w:rsidRPr="002E15A9" w14:paraId="464B5FAA" w14:textId="77777777" w:rsidTr="00D46F15">
        <w:trPr>
          <w:jc w:val="center"/>
        </w:trPr>
        <w:tc>
          <w:tcPr>
            <w:tcW w:w="4689" w:type="dxa"/>
            <w:shd w:val="clear" w:color="auto" w:fill="auto"/>
          </w:tcPr>
          <w:p w14:paraId="35FED56F" w14:textId="77777777" w:rsidR="003E7906" w:rsidRPr="002E15A9" w:rsidRDefault="003E7906" w:rsidP="00D46F15">
            <w:pPr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10 e 99 KM</w:t>
            </w:r>
          </w:p>
        </w:tc>
        <w:tc>
          <w:tcPr>
            <w:tcW w:w="4707" w:type="dxa"/>
            <w:shd w:val="clear" w:color="auto" w:fill="auto"/>
          </w:tcPr>
          <w:p w14:paraId="0C4ECE42" w14:textId="77777777" w:rsidR="003E7906" w:rsidRPr="002E15A9" w:rsidRDefault="003E7906" w:rsidP="00D46F15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€ 20,00 per partecipante</w:t>
            </w:r>
          </w:p>
        </w:tc>
      </w:tr>
      <w:tr w:rsidR="003E7906" w:rsidRPr="002E15A9" w14:paraId="6AEB598E" w14:textId="77777777" w:rsidTr="00D46F15">
        <w:trPr>
          <w:jc w:val="center"/>
        </w:trPr>
        <w:tc>
          <w:tcPr>
            <w:tcW w:w="4689" w:type="dxa"/>
            <w:shd w:val="clear" w:color="auto" w:fill="auto"/>
          </w:tcPr>
          <w:p w14:paraId="54A1E49C" w14:textId="77777777" w:rsidR="003E7906" w:rsidRPr="002E15A9" w:rsidRDefault="003E7906" w:rsidP="00D46F15">
            <w:pPr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100 e 499 KM</w:t>
            </w:r>
          </w:p>
        </w:tc>
        <w:tc>
          <w:tcPr>
            <w:tcW w:w="4707" w:type="dxa"/>
            <w:shd w:val="clear" w:color="auto" w:fill="auto"/>
          </w:tcPr>
          <w:p w14:paraId="61CC0511" w14:textId="77777777" w:rsidR="003E7906" w:rsidRPr="002E15A9" w:rsidRDefault="003E7906" w:rsidP="00D46F15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€ 180,00 per partecipante</w:t>
            </w:r>
          </w:p>
        </w:tc>
      </w:tr>
      <w:tr w:rsidR="003E7906" w:rsidRPr="002E15A9" w14:paraId="287BBC07" w14:textId="77777777" w:rsidTr="00D46F15">
        <w:trPr>
          <w:jc w:val="center"/>
        </w:trPr>
        <w:tc>
          <w:tcPr>
            <w:tcW w:w="4689" w:type="dxa"/>
            <w:shd w:val="clear" w:color="auto" w:fill="auto"/>
          </w:tcPr>
          <w:p w14:paraId="61D78A81" w14:textId="77777777" w:rsidR="003E7906" w:rsidRPr="002E15A9" w:rsidRDefault="003E7906" w:rsidP="00D46F15">
            <w:pPr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500 e 1999 KM</w:t>
            </w:r>
          </w:p>
        </w:tc>
        <w:tc>
          <w:tcPr>
            <w:tcW w:w="4707" w:type="dxa"/>
            <w:shd w:val="clear" w:color="auto" w:fill="auto"/>
          </w:tcPr>
          <w:p w14:paraId="24E962B0" w14:textId="77777777" w:rsidR="003E7906" w:rsidRPr="002E15A9" w:rsidRDefault="003E7906" w:rsidP="00D46F15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€ 275,00 per partecipante</w:t>
            </w:r>
          </w:p>
        </w:tc>
      </w:tr>
      <w:tr w:rsidR="003E7906" w:rsidRPr="002E15A9" w14:paraId="29918636" w14:textId="77777777" w:rsidTr="00D46F15">
        <w:trPr>
          <w:jc w:val="center"/>
        </w:trPr>
        <w:tc>
          <w:tcPr>
            <w:tcW w:w="4689" w:type="dxa"/>
            <w:shd w:val="clear" w:color="auto" w:fill="auto"/>
          </w:tcPr>
          <w:p w14:paraId="2DE913F6" w14:textId="77777777" w:rsidR="003E7906" w:rsidRPr="002E15A9" w:rsidRDefault="003E7906" w:rsidP="00D46F15">
            <w:pPr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2000 e 2999 KM</w:t>
            </w:r>
          </w:p>
        </w:tc>
        <w:tc>
          <w:tcPr>
            <w:tcW w:w="4707" w:type="dxa"/>
            <w:shd w:val="clear" w:color="auto" w:fill="auto"/>
          </w:tcPr>
          <w:p w14:paraId="61AF9FC7" w14:textId="77777777" w:rsidR="003E7906" w:rsidRPr="002E15A9" w:rsidRDefault="003E7906" w:rsidP="00D46F15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€ 360,00 per partecipante</w:t>
            </w:r>
          </w:p>
        </w:tc>
      </w:tr>
      <w:tr w:rsidR="003E7906" w:rsidRPr="002E15A9" w14:paraId="6DAD75B7" w14:textId="77777777" w:rsidTr="00D46F15">
        <w:trPr>
          <w:jc w:val="center"/>
        </w:trPr>
        <w:tc>
          <w:tcPr>
            <w:tcW w:w="4689" w:type="dxa"/>
            <w:shd w:val="clear" w:color="auto" w:fill="auto"/>
          </w:tcPr>
          <w:p w14:paraId="4ED69531" w14:textId="77777777" w:rsidR="003E7906" w:rsidRPr="002E15A9" w:rsidRDefault="003E7906" w:rsidP="00D46F15">
            <w:pPr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3000 e 3999 KM</w:t>
            </w:r>
          </w:p>
        </w:tc>
        <w:tc>
          <w:tcPr>
            <w:tcW w:w="4707" w:type="dxa"/>
            <w:shd w:val="clear" w:color="auto" w:fill="auto"/>
          </w:tcPr>
          <w:p w14:paraId="19264EE5" w14:textId="77777777" w:rsidR="003E7906" w:rsidRPr="002E15A9" w:rsidRDefault="003E7906" w:rsidP="00D46F15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€ 530,00 per partecipante</w:t>
            </w:r>
          </w:p>
        </w:tc>
      </w:tr>
      <w:tr w:rsidR="003E7906" w:rsidRPr="002E15A9" w14:paraId="4EF69202" w14:textId="77777777" w:rsidTr="00D46F15">
        <w:trPr>
          <w:jc w:val="center"/>
        </w:trPr>
        <w:tc>
          <w:tcPr>
            <w:tcW w:w="4689" w:type="dxa"/>
            <w:shd w:val="clear" w:color="auto" w:fill="auto"/>
          </w:tcPr>
          <w:p w14:paraId="3289D51C" w14:textId="77777777" w:rsidR="003E7906" w:rsidRPr="002E15A9" w:rsidRDefault="003E7906" w:rsidP="00D46F15">
            <w:pPr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4000 e 7999 KM</w:t>
            </w:r>
          </w:p>
        </w:tc>
        <w:tc>
          <w:tcPr>
            <w:tcW w:w="4707" w:type="dxa"/>
            <w:shd w:val="clear" w:color="auto" w:fill="auto"/>
          </w:tcPr>
          <w:p w14:paraId="6CC14EBD" w14:textId="77777777" w:rsidR="003E7906" w:rsidRPr="002E15A9" w:rsidRDefault="003E7906" w:rsidP="00D46F15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€ 820,00 per partecipante</w:t>
            </w:r>
          </w:p>
        </w:tc>
      </w:tr>
      <w:tr w:rsidR="003E7906" w:rsidRPr="002E15A9" w14:paraId="0DB375DC" w14:textId="77777777" w:rsidTr="00D46F15">
        <w:trPr>
          <w:jc w:val="center"/>
        </w:trPr>
        <w:tc>
          <w:tcPr>
            <w:tcW w:w="4689" w:type="dxa"/>
            <w:shd w:val="clear" w:color="auto" w:fill="auto"/>
          </w:tcPr>
          <w:p w14:paraId="644C3F8D" w14:textId="77777777" w:rsidR="003E7906" w:rsidRPr="002E15A9" w:rsidRDefault="003E7906" w:rsidP="00D46F15">
            <w:pPr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8000 KM o più</w:t>
            </w:r>
          </w:p>
        </w:tc>
        <w:tc>
          <w:tcPr>
            <w:tcW w:w="4707" w:type="dxa"/>
            <w:shd w:val="clear" w:color="auto" w:fill="auto"/>
          </w:tcPr>
          <w:p w14:paraId="5C2EE27B" w14:textId="77777777" w:rsidR="003E7906" w:rsidRPr="002E15A9" w:rsidRDefault="003E7906" w:rsidP="00D46F15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€ 1.</w:t>
            </w:r>
            <w:r w:rsidR="007F51A4">
              <w:rPr>
                <w:rFonts w:ascii="Verdana" w:eastAsia="Cambria" w:hAnsi="Verdana"/>
                <w:sz w:val="18"/>
                <w:szCs w:val="18"/>
                <w:lang w:eastAsia="en-US"/>
              </w:rPr>
              <w:t>5</w:t>
            </w: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00,00 per partecipante</w:t>
            </w:r>
          </w:p>
        </w:tc>
      </w:tr>
    </w:tbl>
    <w:p w14:paraId="38BD1EFC" w14:textId="77777777" w:rsidR="002961F1" w:rsidRDefault="002961F1" w:rsidP="001B1DFA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4A5A8DE0" w14:textId="77777777" w:rsidR="001B1DFA" w:rsidRDefault="001B1DFA" w:rsidP="001B1DFA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La distanza dovrà essere verificata utilizzando esclusivamente lo strumento di calcolo fornito dalla CE e disponibile al seguente indirizzo web:</w:t>
      </w:r>
      <w:r>
        <w:rPr>
          <w:rFonts w:ascii="Verdana" w:eastAsia="Cambria" w:hAnsi="Verdana"/>
          <w:sz w:val="18"/>
          <w:szCs w:val="18"/>
          <w:lang w:eastAsia="en-US"/>
        </w:rPr>
        <w:t xml:space="preserve"> </w:t>
      </w:r>
      <w:hyperlink r:id="rId7" w:history="1">
        <w:r w:rsidRPr="00E52A9A">
          <w:rPr>
            <w:rFonts w:ascii="Verdana" w:eastAsia="Cambria" w:hAnsi="Verdana"/>
            <w:b/>
            <w:sz w:val="18"/>
            <w:szCs w:val="18"/>
            <w:u w:val="single"/>
            <w:lang w:eastAsia="en-US"/>
          </w:rPr>
          <w:t>http://ec.europa.eu/programmes/erasmus-plus/tools/distance_en.htm</w:t>
        </w:r>
      </w:hyperlink>
    </w:p>
    <w:p w14:paraId="0F01AC89" w14:textId="77777777" w:rsidR="001B1DFA" w:rsidRDefault="001B1DFA" w:rsidP="001B1DFA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</w:p>
    <w:p w14:paraId="4E44B54C" w14:textId="77777777" w:rsidR="001B1DFA" w:rsidRPr="00D259B9" w:rsidRDefault="001B1DFA" w:rsidP="001B1DFA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Esempio calcolo contributo viaggio:</w:t>
      </w:r>
    </w:p>
    <w:p w14:paraId="3CEC00EC" w14:textId="77777777" w:rsidR="001B1DFA" w:rsidRPr="00D259B9" w:rsidRDefault="001B1DFA" w:rsidP="001B1DFA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Città di partenza: Firenze</w:t>
      </w:r>
    </w:p>
    <w:p w14:paraId="44EC2F2E" w14:textId="77777777" w:rsidR="001B1DFA" w:rsidRPr="00D259B9" w:rsidRDefault="001B1DFA" w:rsidP="001B1DFA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Città di destinazione: Oslo</w:t>
      </w:r>
    </w:p>
    <w:p w14:paraId="33DAE28F" w14:textId="77777777" w:rsidR="001B1DFA" w:rsidRPr="00D259B9" w:rsidRDefault="001B1DFA" w:rsidP="001B1DFA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Distanza rilevata dal calcolatore (Firenze Oslo): 1795.68 km</w:t>
      </w:r>
    </w:p>
    <w:p w14:paraId="6F326289" w14:textId="77777777" w:rsidR="001B1DFA" w:rsidRPr="00D259B9" w:rsidRDefault="001B1DFA" w:rsidP="001B1DFA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Fascia corrispondente: 500</w:t>
      </w:r>
      <w:r w:rsidRPr="00D259B9">
        <w:rPr>
          <w:rFonts w:ascii="Cambria Math" w:eastAsia="Cambria" w:hAnsi="Cambria Math" w:cs="Cambria Math"/>
          <w:b/>
          <w:sz w:val="18"/>
          <w:szCs w:val="18"/>
          <w:lang w:eastAsia="en-US"/>
        </w:rPr>
        <w:t>‐</w:t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t>1999</w:t>
      </w:r>
      <w:r w:rsidRPr="00D259B9">
        <w:rPr>
          <w:rFonts w:ascii="Verdana" w:eastAsia="Cambria" w:hAnsi="Verdana" w:cs="Verdana"/>
          <w:b/>
          <w:sz w:val="18"/>
          <w:szCs w:val="18"/>
          <w:lang w:eastAsia="en-US"/>
        </w:rPr>
        <w:t xml:space="preserve"> </w:t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t>km</w:t>
      </w:r>
    </w:p>
    <w:p w14:paraId="7AFB12C2" w14:textId="77777777" w:rsidR="001B1DFA" w:rsidRPr="001B1DFA" w:rsidRDefault="001B1DFA" w:rsidP="003474DD">
      <w:pPr>
        <w:rPr>
          <w:rFonts w:ascii="Verdana" w:eastAsia="Arial Unicode MS" w:hAnsi="Verdana"/>
          <w:b/>
          <w:bCs/>
          <w:color w:val="0000FF"/>
          <w:u w:val="single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Contributo ammissibile: € 275,00 (A/R)</w:t>
      </w:r>
    </w:p>
    <w:sectPr w:rsidR="001B1DFA" w:rsidRPr="001B1DFA" w:rsidSect="00F67D31">
      <w:headerReference w:type="default" r:id="rId8"/>
      <w:footerReference w:type="default" r:id="rId9"/>
      <w:type w:val="continuous"/>
      <w:pgSz w:w="11906" w:h="16838"/>
      <w:pgMar w:top="300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086CC" w14:textId="77777777" w:rsidR="000E032E" w:rsidRDefault="000E032E">
      <w:r>
        <w:separator/>
      </w:r>
    </w:p>
  </w:endnote>
  <w:endnote w:type="continuationSeparator" w:id="0">
    <w:p w14:paraId="7EC45B3C" w14:textId="77777777" w:rsidR="000E032E" w:rsidRDefault="000E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CC58" w14:textId="03A2E55C" w:rsidR="001B1DFA" w:rsidRDefault="004D2BE0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w:drawing>
        <wp:inline distT="0" distB="0" distL="0" distR="0" wp14:anchorId="2BA04158" wp14:editId="65AB9C95">
          <wp:extent cx="7764780" cy="1127760"/>
          <wp:effectExtent l="0" t="0" r="0" b="0"/>
          <wp:docPr id="1" name="Immagine 1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9963" w14:textId="77777777" w:rsidR="000E032E" w:rsidRDefault="000E032E">
      <w:r>
        <w:separator/>
      </w:r>
    </w:p>
  </w:footnote>
  <w:footnote w:type="continuationSeparator" w:id="0">
    <w:p w14:paraId="7E59B42B" w14:textId="77777777" w:rsidR="000E032E" w:rsidRDefault="000E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2332" w14:textId="6C5E42B0" w:rsidR="001B1DFA" w:rsidRPr="00F77225" w:rsidRDefault="004D2BE0" w:rsidP="00F7722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1E1C2D" wp14:editId="6E7DD4EC">
              <wp:simplePos x="0" y="0"/>
              <wp:positionH relativeFrom="page">
                <wp:posOffset>6998335</wp:posOffset>
              </wp:positionH>
              <wp:positionV relativeFrom="page">
                <wp:posOffset>5567045</wp:posOffset>
              </wp:positionV>
              <wp:extent cx="559435" cy="329565"/>
              <wp:effectExtent l="0" t="4445" r="254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79952" w14:textId="77777777" w:rsidR="001B1DFA" w:rsidRPr="00690AF0" w:rsidRDefault="001B1DFA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1313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313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1313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4B71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1313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E1C2D" id="Rectangle 2" o:spid="_x0000_s1026" style="position:absolute;margin-left:551.05pt;margin-top:438.35pt;width:44.0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" o:allowincell="f" stroked="f">
              <v:textbox>
                <w:txbxContent>
                  <w:p w14:paraId="3DF79952" w14:textId="77777777" w:rsidR="001B1DFA" w:rsidRPr="00690AF0" w:rsidRDefault="001B1DFA">
                    <w:pPr>
                      <w:pBdr>
                        <w:bottom w:val="single" w:sz="4" w:space="1" w:color="auto"/>
                      </w:pBd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1313C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71313C">
                      <w:rPr>
                        <w:rFonts w:ascii="Verdana" w:hAnsi="Verdana"/>
                        <w:sz w:val="16"/>
                        <w:szCs w:val="16"/>
                      </w:rPr>
                      <w:instrText>PAGE   \* MERGEFORMAT</w:instrText>
                    </w:r>
                    <w:r w:rsidRPr="0071313C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FC4B71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1</w:t>
                    </w:r>
                    <w:r w:rsidRPr="0071313C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82B992E" wp14:editId="087AEA42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7572375" cy="1800225"/>
          <wp:effectExtent l="0" t="0" r="0" b="0"/>
          <wp:wrapNone/>
          <wp:docPr id="2" name="Immagine 1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0098"/>
    <w:multiLevelType w:val="multilevel"/>
    <w:tmpl w:val="843A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340D"/>
    <w:multiLevelType w:val="multilevel"/>
    <w:tmpl w:val="035087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5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2515B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615607"/>
    <w:multiLevelType w:val="multilevel"/>
    <w:tmpl w:val="F6A4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8083011"/>
    <w:multiLevelType w:val="multilevel"/>
    <w:tmpl w:val="0024D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A121AC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FD376E"/>
    <w:multiLevelType w:val="hybridMultilevel"/>
    <w:tmpl w:val="1BE44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43C2D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5650A"/>
    <w:multiLevelType w:val="hybridMultilevel"/>
    <w:tmpl w:val="45A09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4C36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63C1E59"/>
    <w:multiLevelType w:val="multilevel"/>
    <w:tmpl w:val="3DB0E7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7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2BD62E8"/>
    <w:multiLevelType w:val="hybridMultilevel"/>
    <w:tmpl w:val="18E463F0"/>
    <w:lvl w:ilvl="0" w:tplc="71985E26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D4D2E"/>
    <w:multiLevelType w:val="multilevel"/>
    <w:tmpl w:val="021C6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6212264C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4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DA92B8F"/>
    <w:multiLevelType w:val="hybridMultilevel"/>
    <w:tmpl w:val="B84E3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9131D59"/>
    <w:multiLevelType w:val="multilevel"/>
    <w:tmpl w:val="65AE5F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6.%2"/>
      <w:lvlJc w:val="left"/>
      <w:pPr>
        <w:ind w:left="532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20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15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9"/>
  </w:num>
  <w:num w:numId="18">
    <w:abstractNumId w:val="13"/>
  </w:num>
  <w:num w:numId="19">
    <w:abstractNumId w:val="18"/>
  </w:num>
  <w:num w:numId="20">
    <w:abstractNumId w:val="21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E19"/>
    <w:rsid w:val="000134DD"/>
    <w:rsid w:val="000139AA"/>
    <w:rsid w:val="00013A3C"/>
    <w:rsid w:val="000160CE"/>
    <w:rsid w:val="00017E49"/>
    <w:rsid w:val="0002092F"/>
    <w:rsid w:val="000209FD"/>
    <w:rsid w:val="00021B56"/>
    <w:rsid w:val="00022C22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3891"/>
    <w:rsid w:val="0005648C"/>
    <w:rsid w:val="00056F0F"/>
    <w:rsid w:val="00064CD0"/>
    <w:rsid w:val="0007232C"/>
    <w:rsid w:val="0007508A"/>
    <w:rsid w:val="00082DB3"/>
    <w:rsid w:val="00083B53"/>
    <w:rsid w:val="00083E7F"/>
    <w:rsid w:val="00084583"/>
    <w:rsid w:val="00086789"/>
    <w:rsid w:val="000872BF"/>
    <w:rsid w:val="00087392"/>
    <w:rsid w:val="000878F3"/>
    <w:rsid w:val="0009097D"/>
    <w:rsid w:val="00093DB7"/>
    <w:rsid w:val="00097AA8"/>
    <w:rsid w:val="000A18F7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2DB3"/>
    <w:rsid w:val="000C303C"/>
    <w:rsid w:val="000C4995"/>
    <w:rsid w:val="000C598E"/>
    <w:rsid w:val="000C5F05"/>
    <w:rsid w:val="000C78B2"/>
    <w:rsid w:val="000D023E"/>
    <w:rsid w:val="000D5DB2"/>
    <w:rsid w:val="000E032E"/>
    <w:rsid w:val="000E2F0D"/>
    <w:rsid w:val="000E4052"/>
    <w:rsid w:val="000E56CB"/>
    <w:rsid w:val="000E65CB"/>
    <w:rsid w:val="000F10E1"/>
    <w:rsid w:val="000F2F8F"/>
    <w:rsid w:val="000F5220"/>
    <w:rsid w:val="00102B83"/>
    <w:rsid w:val="00103683"/>
    <w:rsid w:val="00103BE9"/>
    <w:rsid w:val="00104A3F"/>
    <w:rsid w:val="00105019"/>
    <w:rsid w:val="001066EE"/>
    <w:rsid w:val="001100FF"/>
    <w:rsid w:val="00111099"/>
    <w:rsid w:val="0011352B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3DD8"/>
    <w:rsid w:val="00125C91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62B8"/>
    <w:rsid w:val="001574DB"/>
    <w:rsid w:val="00157BA7"/>
    <w:rsid w:val="0016217B"/>
    <w:rsid w:val="001631B6"/>
    <w:rsid w:val="00163A8D"/>
    <w:rsid w:val="00165686"/>
    <w:rsid w:val="0017204F"/>
    <w:rsid w:val="0017370F"/>
    <w:rsid w:val="0017505F"/>
    <w:rsid w:val="00176173"/>
    <w:rsid w:val="00177857"/>
    <w:rsid w:val="00183018"/>
    <w:rsid w:val="00184385"/>
    <w:rsid w:val="001854E5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B1DFA"/>
    <w:rsid w:val="001B212F"/>
    <w:rsid w:val="001B2183"/>
    <w:rsid w:val="001B34C5"/>
    <w:rsid w:val="001B3643"/>
    <w:rsid w:val="001B6174"/>
    <w:rsid w:val="001C1A92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2011E0"/>
    <w:rsid w:val="0020178B"/>
    <w:rsid w:val="00205E07"/>
    <w:rsid w:val="00205FAA"/>
    <w:rsid w:val="00206997"/>
    <w:rsid w:val="002107AF"/>
    <w:rsid w:val="00213B42"/>
    <w:rsid w:val="002152AA"/>
    <w:rsid w:val="0021531C"/>
    <w:rsid w:val="00217BC8"/>
    <w:rsid w:val="002266DE"/>
    <w:rsid w:val="00227DE3"/>
    <w:rsid w:val="00227E9E"/>
    <w:rsid w:val="002300B4"/>
    <w:rsid w:val="00231141"/>
    <w:rsid w:val="00231E6F"/>
    <w:rsid w:val="00235250"/>
    <w:rsid w:val="00237675"/>
    <w:rsid w:val="00242C09"/>
    <w:rsid w:val="00242C6A"/>
    <w:rsid w:val="00242FB5"/>
    <w:rsid w:val="00246F79"/>
    <w:rsid w:val="0024777A"/>
    <w:rsid w:val="00251862"/>
    <w:rsid w:val="00253083"/>
    <w:rsid w:val="002541CD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805D6"/>
    <w:rsid w:val="00283D72"/>
    <w:rsid w:val="0028496C"/>
    <w:rsid w:val="00285695"/>
    <w:rsid w:val="00285BD8"/>
    <w:rsid w:val="0029126C"/>
    <w:rsid w:val="00293360"/>
    <w:rsid w:val="002961F1"/>
    <w:rsid w:val="002A0998"/>
    <w:rsid w:val="002A0A94"/>
    <w:rsid w:val="002A13CB"/>
    <w:rsid w:val="002A685E"/>
    <w:rsid w:val="002B128C"/>
    <w:rsid w:val="002B4900"/>
    <w:rsid w:val="002B4EFF"/>
    <w:rsid w:val="002C026C"/>
    <w:rsid w:val="002C1ED1"/>
    <w:rsid w:val="002C1F67"/>
    <w:rsid w:val="002C420F"/>
    <w:rsid w:val="002C7695"/>
    <w:rsid w:val="002D25D6"/>
    <w:rsid w:val="002D2B74"/>
    <w:rsid w:val="002E1CF5"/>
    <w:rsid w:val="002E2951"/>
    <w:rsid w:val="002E35F5"/>
    <w:rsid w:val="002E40C4"/>
    <w:rsid w:val="002E4A7B"/>
    <w:rsid w:val="002E61B3"/>
    <w:rsid w:val="002E74CE"/>
    <w:rsid w:val="002F2BE5"/>
    <w:rsid w:val="002F32C8"/>
    <w:rsid w:val="002F4FC9"/>
    <w:rsid w:val="002F6FF7"/>
    <w:rsid w:val="003046A6"/>
    <w:rsid w:val="003054EF"/>
    <w:rsid w:val="00311395"/>
    <w:rsid w:val="0031152C"/>
    <w:rsid w:val="00311777"/>
    <w:rsid w:val="00312D19"/>
    <w:rsid w:val="003151FC"/>
    <w:rsid w:val="003169AB"/>
    <w:rsid w:val="00321543"/>
    <w:rsid w:val="00325359"/>
    <w:rsid w:val="0032614B"/>
    <w:rsid w:val="00326AAC"/>
    <w:rsid w:val="003302C1"/>
    <w:rsid w:val="00331113"/>
    <w:rsid w:val="00333DC9"/>
    <w:rsid w:val="003361A9"/>
    <w:rsid w:val="00340AAC"/>
    <w:rsid w:val="00342CC3"/>
    <w:rsid w:val="00343721"/>
    <w:rsid w:val="00343960"/>
    <w:rsid w:val="00345F42"/>
    <w:rsid w:val="003461A5"/>
    <w:rsid w:val="003474DD"/>
    <w:rsid w:val="003477BA"/>
    <w:rsid w:val="00347C1E"/>
    <w:rsid w:val="0035220D"/>
    <w:rsid w:val="0035352B"/>
    <w:rsid w:val="003536B6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30DB"/>
    <w:rsid w:val="00385158"/>
    <w:rsid w:val="00391ACF"/>
    <w:rsid w:val="003928CC"/>
    <w:rsid w:val="003A0FF2"/>
    <w:rsid w:val="003A19A9"/>
    <w:rsid w:val="003A2553"/>
    <w:rsid w:val="003A3F60"/>
    <w:rsid w:val="003A40A8"/>
    <w:rsid w:val="003A43C6"/>
    <w:rsid w:val="003A4E05"/>
    <w:rsid w:val="003A7E83"/>
    <w:rsid w:val="003B5275"/>
    <w:rsid w:val="003B720B"/>
    <w:rsid w:val="003C0934"/>
    <w:rsid w:val="003C2B3E"/>
    <w:rsid w:val="003C4DDE"/>
    <w:rsid w:val="003C5409"/>
    <w:rsid w:val="003C755C"/>
    <w:rsid w:val="003D241F"/>
    <w:rsid w:val="003D3FEF"/>
    <w:rsid w:val="003D42A2"/>
    <w:rsid w:val="003D706D"/>
    <w:rsid w:val="003E0334"/>
    <w:rsid w:val="003E0D8A"/>
    <w:rsid w:val="003E24C9"/>
    <w:rsid w:val="003E7906"/>
    <w:rsid w:val="003F1722"/>
    <w:rsid w:val="003F5724"/>
    <w:rsid w:val="003F6295"/>
    <w:rsid w:val="00400CF5"/>
    <w:rsid w:val="004010B2"/>
    <w:rsid w:val="00406785"/>
    <w:rsid w:val="00415722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A21"/>
    <w:rsid w:val="00442B2A"/>
    <w:rsid w:val="00443670"/>
    <w:rsid w:val="004436A1"/>
    <w:rsid w:val="00446C30"/>
    <w:rsid w:val="00451C6D"/>
    <w:rsid w:val="00456312"/>
    <w:rsid w:val="00460E86"/>
    <w:rsid w:val="004626A9"/>
    <w:rsid w:val="00471543"/>
    <w:rsid w:val="00474524"/>
    <w:rsid w:val="004774D8"/>
    <w:rsid w:val="004844EB"/>
    <w:rsid w:val="00490302"/>
    <w:rsid w:val="004905CF"/>
    <w:rsid w:val="00493954"/>
    <w:rsid w:val="00495485"/>
    <w:rsid w:val="004A00C7"/>
    <w:rsid w:val="004A1404"/>
    <w:rsid w:val="004A3654"/>
    <w:rsid w:val="004A70A3"/>
    <w:rsid w:val="004B1725"/>
    <w:rsid w:val="004B2597"/>
    <w:rsid w:val="004B47E4"/>
    <w:rsid w:val="004B4927"/>
    <w:rsid w:val="004B4AE7"/>
    <w:rsid w:val="004C34D8"/>
    <w:rsid w:val="004C40FC"/>
    <w:rsid w:val="004C5312"/>
    <w:rsid w:val="004D0238"/>
    <w:rsid w:val="004D2BE0"/>
    <w:rsid w:val="004D4293"/>
    <w:rsid w:val="004E625A"/>
    <w:rsid w:val="004E6320"/>
    <w:rsid w:val="004E6556"/>
    <w:rsid w:val="004E68EC"/>
    <w:rsid w:val="004F6FAE"/>
    <w:rsid w:val="004F7382"/>
    <w:rsid w:val="004F7436"/>
    <w:rsid w:val="004F77D3"/>
    <w:rsid w:val="0050750F"/>
    <w:rsid w:val="005075E2"/>
    <w:rsid w:val="00514D2A"/>
    <w:rsid w:val="005170FE"/>
    <w:rsid w:val="00521233"/>
    <w:rsid w:val="005213BD"/>
    <w:rsid w:val="00522C4F"/>
    <w:rsid w:val="0052329F"/>
    <w:rsid w:val="00525596"/>
    <w:rsid w:val="00525DEF"/>
    <w:rsid w:val="005271D4"/>
    <w:rsid w:val="00527D86"/>
    <w:rsid w:val="00537345"/>
    <w:rsid w:val="00542E83"/>
    <w:rsid w:val="00543F36"/>
    <w:rsid w:val="0054443E"/>
    <w:rsid w:val="00545FBD"/>
    <w:rsid w:val="005461EB"/>
    <w:rsid w:val="005532AE"/>
    <w:rsid w:val="0055367F"/>
    <w:rsid w:val="005552CB"/>
    <w:rsid w:val="00557E38"/>
    <w:rsid w:val="0056027E"/>
    <w:rsid w:val="00560C7F"/>
    <w:rsid w:val="005614F8"/>
    <w:rsid w:val="005653AC"/>
    <w:rsid w:val="005714A5"/>
    <w:rsid w:val="005807F2"/>
    <w:rsid w:val="00581759"/>
    <w:rsid w:val="005817A5"/>
    <w:rsid w:val="00582FF4"/>
    <w:rsid w:val="00583A57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1470"/>
    <w:rsid w:val="005B22EA"/>
    <w:rsid w:val="005B2382"/>
    <w:rsid w:val="005B3B80"/>
    <w:rsid w:val="005B5172"/>
    <w:rsid w:val="005C1689"/>
    <w:rsid w:val="005D064B"/>
    <w:rsid w:val="005D245D"/>
    <w:rsid w:val="005D2518"/>
    <w:rsid w:val="005D3319"/>
    <w:rsid w:val="005D4C65"/>
    <w:rsid w:val="005D5863"/>
    <w:rsid w:val="005D5C6C"/>
    <w:rsid w:val="005E0A2D"/>
    <w:rsid w:val="005E1EB5"/>
    <w:rsid w:val="005E4418"/>
    <w:rsid w:val="005E53A4"/>
    <w:rsid w:val="005E5DE4"/>
    <w:rsid w:val="005E63A7"/>
    <w:rsid w:val="005E6FA7"/>
    <w:rsid w:val="005E7707"/>
    <w:rsid w:val="005E7CDC"/>
    <w:rsid w:val="005F10F0"/>
    <w:rsid w:val="005F2F61"/>
    <w:rsid w:val="005F3DE4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AF7"/>
    <w:rsid w:val="00613598"/>
    <w:rsid w:val="00621426"/>
    <w:rsid w:val="0062297A"/>
    <w:rsid w:val="006236DD"/>
    <w:rsid w:val="0062497A"/>
    <w:rsid w:val="00624F83"/>
    <w:rsid w:val="00632FC1"/>
    <w:rsid w:val="0063344C"/>
    <w:rsid w:val="00634BDA"/>
    <w:rsid w:val="00636CFB"/>
    <w:rsid w:val="00643F84"/>
    <w:rsid w:val="0064694F"/>
    <w:rsid w:val="00646B24"/>
    <w:rsid w:val="00650FBF"/>
    <w:rsid w:val="00655343"/>
    <w:rsid w:val="00662054"/>
    <w:rsid w:val="00662787"/>
    <w:rsid w:val="00662E56"/>
    <w:rsid w:val="006660FD"/>
    <w:rsid w:val="0066772B"/>
    <w:rsid w:val="00670810"/>
    <w:rsid w:val="00673978"/>
    <w:rsid w:val="00674643"/>
    <w:rsid w:val="0067478B"/>
    <w:rsid w:val="00675DA2"/>
    <w:rsid w:val="006816A4"/>
    <w:rsid w:val="00681DFC"/>
    <w:rsid w:val="006837F2"/>
    <w:rsid w:val="00683B7C"/>
    <w:rsid w:val="00686E0F"/>
    <w:rsid w:val="00690C6F"/>
    <w:rsid w:val="00692358"/>
    <w:rsid w:val="00694BFE"/>
    <w:rsid w:val="00694F03"/>
    <w:rsid w:val="006976EE"/>
    <w:rsid w:val="006A015F"/>
    <w:rsid w:val="006A133C"/>
    <w:rsid w:val="006A1822"/>
    <w:rsid w:val="006A1AEC"/>
    <w:rsid w:val="006A743B"/>
    <w:rsid w:val="006A756C"/>
    <w:rsid w:val="006B027C"/>
    <w:rsid w:val="006B1537"/>
    <w:rsid w:val="006B28E3"/>
    <w:rsid w:val="006B700A"/>
    <w:rsid w:val="006B758F"/>
    <w:rsid w:val="006B7E62"/>
    <w:rsid w:val="006C13C3"/>
    <w:rsid w:val="006C6F6D"/>
    <w:rsid w:val="006D12B0"/>
    <w:rsid w:val="006D3F26"/>
    <w:rsid w:val="006D7902"/>
    <w:rsid w:val="006E02E4"/>
    <w:rsid w:val="006E107C"/>
    <w:rsid w:val="006E3B99"/>
    <w:rsid w:val="006E489E"/>
    <w:rsid w:val="006E5840"/>
    <w:rsid w:val="006E6184"/>
    <w:rsid w:val="006E6292"/>
    <w:rsid w:val="006E7A14"/>
    <w:rsid w:val="006F2208"/>
    <w:rsid w:val="006F3029"/>
    <w:rsid w:val="006F4644"/>
    <w:rsid w:val="006F7261"/>
    <w:rsid w:val="00702289"/>
    <w:rsid w:val="00702405"/>
    <w:rsid w:val="00703EA5"/>
    <w:rsid w:val="0070747B"/>
    <w:rsid w:val="00710C4F"/>
    <w:rsid w:val="00714301"/>
    <w:rsid w:val="00715694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428AD"/>
    <w:rsid w:val="00743576"/>
    <w:rsid w:val="00746959"/>
    <w:rsid w:val="00753E75"/>
    <w:rsid w:val="0075485A"/>
    <w:rsid w:val="00755361"/>
    <w:rsid w:val="00757911"/>
    <w:rsid w:val="00757B93"/>
    <w:rsid w:val="007613DF"/>
    <w:rsid w:val="007615C2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BBE"/>
    <w:rsid w:val="00785C08"/>
    <w:rsid w:val="00787A15"/>
    <w:rsid w:val="00791590"/>
    <w:rsid w:val="00793AED"/>
    <w:rsid w:val="007A0B38"/>
    <w:rsid w:val="007A2211"/>
    <w:rsid w:val="007A53AA"/>
    <w:rsid w:val="007A661D"/>
    <w:rsid w:val="007A78FC"/>
    <w:rsid w:val="007A797A"/>
    <w:rsid w:val="007B03F2"/>
    <w:rsid w:val="007B1B6A"/>
    <w:rsid w:val="007B370E"/>
    <w:rsid w:val="007B413C"/>
    <w:rsid w:val="007B53CF"/>
    <w:rsid w:val="007B5FAD"/>
    <w:rsid w:val="007C078F"/>
    <w:rsid w:val="007C4467"/>
    <w:rsid w:val="007D14E3"/>
    <w:rsid w:val="007D15D4"/>
    <w:rsid w:val="007D294B"/>
    <w:rsid w:val="007E1C64"/>
    <w:rsid w:val="007E24F0"/>
    <w:rsid w:val="007E6187"/>
    <w:rsid w:val="007E61B8"/>
    <w:rsid w:val="007E713F"/>
    <w:rsid w:val="007E73F2"/>
    <w:rsid w:val="007F2E58"/>
    <w:rsid w:val="007F392B"/>
    <w:rsid w:val="007F410F"/>
    <w:rsid w:val="007F51A4"/>
    <w:rsid w:val="007F73CF"/>
    <w:rsid w:val="00800FA4"/>
    <w:rsid w:val="0080133D"/>
    <w:rsid w:val="008031D0"/>
    <w:rsid w:val="00804CC9"/>
    <w:rsid w:val="00806876"/>
    <w:rsid w:val="00806FCE"/>
    <w:rsid w:val="00807255"/>
    <w:rsid w:val="00812548"/>
    <w:rsid w:val="00813162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2627"/>
    <w:rsid w:val="00832BF8"/>
    <w:rsid w:val="00832DFD"/>
    <w:rsid w:val="008375DF"/>
    <w:rsid w:val="00840689"/>
    <w:rsid w:val="00840C46"/>
    <w:rsid w:val="00844119"/>
    <w:rsid w:val="00845393"/>
    <w:rsid w:val="00846FC6"/>
    <w:rsid w:val="00847B2D"/>
    <w:rsid w:val="00851087"/>
    <w:rsid w:val="008535AA"/>
    <w:rsid w:val="00856175"/>
    <w:rsid w:val="008563D7"/>
    <w:rsid w:val="008564F0"/>
    <w:rsid w:val="008575B5"/>
    <w:rsid w:val="00863DF1"/>
    <w:rsid w:val="00864F5E"/>
    <w:rsid w:val="00865CB9"/>
    <w:rsid w:val="0086715E"/>
    <w:rsid w:val="00872563"/>
    <w:rsid w:val="00873F59"/>
    <w:rsid w:val="00876010"/>
    <w:rsid w:val="00880D87"/>
    <w:rsid w:val="0088266B"/>
    <w:rsid w:val="00885433"/>
    <w:rsid w:val="00890044"/>
    <w:rsid w:val="008911EA"/>
    <w:rsid w:val="008913D6"/>
    <w:rsid w:val="0089183A"/>
    <w:rsid w:val="00892634"/>
    <w:rsid w:val="00894445"/>
    <w:rsid w:val="008A1A55"/>
    <w:rsid w:val="008A5FE8"/>
    <w:rsid w:val="008B07CB"/>
    <w:rsid w:val="008B19DE"/>
    <w:rsid w:val="008B3ABC"/>
    <w:rsid w:val="008C1126"/>
    <w:rsid w:val="008C1D77"/>
    <w:rsid w:val="008C345E"/>
    <w:rsid w:val="008C6248"/>
    <w:rsid w:val="008D3A68"/>
    <w:rsid w:val="008D4C45"/>
    <w:rsid w:val="008E381D"/>
    <w:rsid w:val="008F52B5"/>
    <w:rsid w:val="008F79F4"/>
    <w:rsid w:val="008F7F63"/>
    <w:rsid w:val="00904A8B"/>
    <w:rsid w:val="00904CB4"/>
    <w:rsid w:val="00905113"/>
    <w:rsid w:val="009051D7"/>
    <w:rsid w:val="009105E3"/>
    <w:rsid w:val="0092194A"/>
    <w:rsid w:val="00921E73"/>
    <w:rsid w:val="00924B12"/>
    <w:rsid w:val="009274C7"/>
    <w:rsid w:val="00931514"/>
    <w:rsid w:val="00932944"/>
    <w:rsid w:val="00932F69"/>
    <w:rsid w:val="0093506D"/>
    <w:rsid w:val="00937044"/>
    <w:rsid w:val="0094180B"/>
    <w:rsid w:val="00945DC1"/>
    <w:rsid w:val="009469DE"/>
    <w:rsid w:val="00946C66"/>
    <w:rsid w:val="00947F2A"/>
    <w:rsid w:val="00950A20"/>
    <w:rsid w:val="00952885"/>
    <w:rsid w:val="00953318"/>
    <w:rsid w:val="009673FA"/>
    <w:rsid w:val="009718BE"/>
    <w:rsid w:val="00972A11"/>
    <w:rsid w:val="00974937"/>
    <w:rsid w:val="00975512"/>
    <w:rsid w:val="00982BB8"/>
    <w:rsid w:val="009868DE"/>
    <w:rsid w:val="009868EC"/>
    <w:rsid w:val="009909AD"/>
    <w:rsid w:val="00992414"/>
    <w:rsid w:val="009933CE"/>
    <w:rsid w:val="0099662F"/>
    <w:rsid w:val="00996702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2F54"/>
    <w:rsid w:val="009D0F4A"/>
    <w:rsid w:val="009D41CD"/>
    <w:rsid w:val="009D7417"/>
    <w:rsid w:val="009E1270"/>
    <w:rsid w:val="009E22C2"/>
    <w:rsid w:val="009E34E3"/>
    <w:rsid w:val="009E5013"/>
    <w:rsid w:val="009E52FA"/>
    <w:rsid w:val="009E7C5E"/>
    <w:rsid w:val="009F05A1"/>
    <w:rsid w:val="009F2EFC"/>
    <w:rsid w:val="009F40CE"/>
    <w:rsid w:val="009F797F"/>
    <w:rsid w:val="00A006A1"/>
    <w:rsid w:val="00A039D9"/>
    <w:rsid w:val="00A04820"/>
    <w:rsid w:val="00A049C6"/>
    <w:rsid w:val="00A10EEA"/>
    <w:rsid w:val="00A11981"/>
    <w:rsid w:val="00A17172"/>
    <w:rsid w:val="00A258E7"/>
    <w:rsid w:val="00A25B0C"/>
    <w:rsid w:val="00A25B97"/>
    <w:rsid w:val="00A27C82"/>
    <w:rsid w:val="00A3277C"/>
    <w:rsid w:val="00A32A20"/>
    <w:rsid w:val="00A366D4"/>
    <w:rsid w:val="00A3694D"/>
    <w:rsid w:val="00A36BB4"/>
    <w:rsid w:val="00A37FD8"/>
    <w:rsid w:val="00A43A79"/>
    <w:rsid w:val="00A464D1"/>
    <w:rsid w:val="00A504A3"/>
    <w:rsid w:val="00A5615B"/>
    <w:rsid w:val="00A57187"/>
    <w:rsid w:val="00A57D7B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2585"/>
    <w:rsid w:val="00AB3969"/>
    <w:rsid w:val="00AB47B2"/>
    <w:rsid w:val="00AC2D34"/>
    <w:rsid w:val="00AC3B7F"/>
    <w:rsid w:val="00AC735A"/>
    <w:rsid w:val="00AC7436"/>
    <w:rsid w:val="00AD1F69"/>
    <w:rsid w:val="00AD3BFA"/>
    <w:rsid w:val="00AD5337"/>
    <w:rsid w:val="00AE0689"/>
    <w:rsid w:val="00AE4718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2576"/>
    <w:rsid w:val="00B161D1"/>
    <w:rsid w:val="00B17BE7"/>
    <w:rsid w:val="00B24153"/>
    <w:rsid w:val="00B256BA"/>
    <w:rsid w:val="00B264C8"/>
    <w:rsid w:val="00B266D3"/>
    <w:rsid w:val="00B301DA"/>
    <w:rsid w:val="00B318B7"/>
    <w:rsid w:val="00B31AA9"/>
    <w:rsid w:val="00B31C35"/>
    <w:rsid w:val="00B378AA"/>
    <w:rsid w:val="00B40205"/>
    <w:rsid w:val="00B4358C"/>
    <w:rsid w:val="00B466CC"/>
    <w:rsid w:val="00B526B2"/>
    <w:rsid w:val="00B52A4F"/>
    <w:rsid w:val="00B5327A"/>
    <w:rsid w:val="00B56483"/>
    <w:rsid w:val="00B56F7E"/>
    <w:rsid w:val="00B570B1"/>
    <w:rsid w:val="00B574B0"/>
    <w:rsid w:val="00B5770B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3258"/>
    <w:rsid w:val="00BF628F"/>
    <w:rsid w:val="00BF6AEB"/>
    <w:rsid w:val="00BF6D22"/>
    <w:rsid w:val="00C01DB6"/>
    <w:rsid w:val="00C04491"/>
    <w:rsid w:val="00C07021"/>
    <w:rsid w:val="00C13F54"/>
    <w:rsid w:val="00C1470C"/>
    <w:rsid w:val="00C157C0"/>
    <w:rsid w:val="00C15BA7"/>
    <w:rsid w:val="00C20759"/>
    <w:rsid w:val="00C21332"/>
    <w:rsid w:val="00C22175"/>
    <w:rsid w:val="00C22946"/>
    <w:rsid w:val="00C34402"/>
    <w:rsid w:val="00C3584F"/>
    <w:rsid w:val="00C407C2"/>
    <w:rsid w:val="00C40B56"/>
    <w:rsid w:val="00C410D1"/>
    <w:rsid w:val="00C416BC"/>
    <w:rsid w:val="00C45735"/>
    <w:rsid w:val="00C468AC"/>
    <w:rsid w:val="00C52A67"/>
    <w:rsid w:val="00C536C6"/>
    <w:rsid w:val="00C53713"/>
    <w:rsid w:val="00C553B2"/>
    <w:rsid w:val="00C56B39"/>
    <w:rsid w:val="00C60975"/>
    <w:rsid w:val="00C624E9"/>
    <w:rsid w:val="00C66AEB"/>
    <w:rsid w:val="00C66D65"/>
    <w:rsid w:val="00C72585"/>
    <w:rsid w:val="00C732E8"/>
    <w:rsid w:val="00C75439"/>
    <w:rsid w:val="00C76A51"/>
    <w:rsid w:val="00C7726C"/>
    <w:rsid w:val="00C805C8"/>
    <w:rsid w:val="00C81000"/>
    <w:rsid w:val="00C83103"/>
    <w:rsid w:val="00C84A87"/>
    <w:rsid w:val="00C86110"/>
    <w:rsid w:val="00C8652F"/>
    <w:rsid w:val="00C868F1"/>
    <w:rsid w:val="00C90154"/>
    <w:rsid w:val="00C90448"/>
    <w:rsid w:val="00C93010"/>
    <w:rsid w:val="00C93169"/>
    <w:rsid w:val="00C9338C"/>
    <w:rsid w:val="00C94AAC"/>
    <w:rsid w:val="00C95233"/>
    <w:rsid w:val="00C97E27"/>
    <w:rsid w:val="00CA2112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613"/>
    <w:rsid w:val="00CC0C90"/>
    <w:rsid w:val="00CC5619"/>
    <w:rsid w:val="00CD5160"/>
    <w:rsid w:val="00CD63F8"/>
    <w:rsid w:val="00CD644C"/>
    <w:rsid w:val="00CD7C12"/>
    <w:rsid w:val="00CE2B5D"/>
    <w:rsid w:val="00CE3960"/>
    <w:rsid w:val="00CE467B"/>
    <w:rsid w:val="00CE7B1A"/>
    <w:rsid w:val="00CF002E"/>
    <w:rsid w:val="00CF0C88"/>
    <w:rsid w:val="00CF1639"/>
    <w:rsid w:val="00CF345E"/>
    <w:rsid w:val="00CF607B"/>
    <w:rsid w:val="00D02AA5"/>
    <w:rsid w:val="00D0337F"/>
    <w:rsid w:val="00D03DDB"/>
    <w:rsid w:val="00D0455E"/>
    <w:rsid w:val="00D04BEC"/>
    <w:rsid w:val="00D06237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470C"/>
    <w:rsid w:val="00D46C94"/>
    <w:rsid w:val="00D46F15"/>
    <w:rsid w:val="00D476E0"/>
    <w:rsid w:val="00D477A1"/>
    <w:rsid w:val="00D5391E"/>
    <w:rsid w:val="00D54FBD"/>
    <w:rsid w:val="00D54FCC"/>
    <w:rsid w:val="00D6406A"/>
    <w:rsid w:val="00D66ED9"/>
    <w:rsid w:val="00D701A0"/>
    <w:rsid w:val="00D73685"/>
    <w:rsid w:val="00D73C05"/>
    <w:rsid w:val="00D75C23"/>
    <w:rsid w:val="00D761BA"/>
    <w:rsid w:val="00D76B49"/>
    <w:rsid w:val="00D77AA2"/>
    <w:rsid w:val="00D80B5F"/>
    <w:rsid w:val="00D81298"/>
    <w:rsid w:val="00D81A1F"/>
    <w:rsid w:val="00D84175"/>
    <w:rsid w:val="00D8546A"/>
    <w:rsid w:val="00D85D4C"/>
    <w:rsid w:val="00D9012E"/>
    <w:rsid w:val="00D916CD"/>
    <w:rsid w:val="00D92A05"/>
    <w:rsid w:val="00D9694B"/>
    <w:rsid w:val="00DA0434"/>
    <w:rsid w:val="00DA0694"/>
    <w:rsid w:val="00DA382C"/>
    <w:rsid w:val="00DA7DC2"/>
    <w:rsid w:val="00DB521D"/>
    <w:rsid w:val="00DB75A2"/>
    <w:rsid w:val="00DD0939"/>
    <w:rsid w:val="00DD2807"/>
    <w:rsid w:val="00DD4452"/>
    <w:rsid w:val="00DD44AE"/>
    <w:rsid w:val="00DE03C0"/>
    <w:rsid w:val="00DE247E"/>
    <w:rsid w:val="00DE3006"/>
    <w:rsid w:val="00DE454A"/>
    <w:rsid w:val="00DE4B5E"/>
    <w:rsid w:val="00DE65B2"/>
    <w:rsid w:val="00DE6CCB"/>
    <w:rsid w:val="00DF0A26"/>
    <w:rsid w:val="00DF0BE9"/>
    <w:rsid w:val="00DF1879"/>
    <w:rsid w:val="00DF2DB8"/>
    <w:rsid w:val="00DF3EA4"/>
    <w:rsid w:val="00E003D1"/>
    <w:rsid w:val="00E00E33"/>
    <w:rsid w:val="00E0129C"/>
    <w:rsid w:val="00E03CF2"/>
    <w:rsid w:val="00E03DE4"/>
    <w:rsid w:val="00E03EAA"/>
    <w:rsid w:val="00E05D27"/>
    <w:rsid w:val="00E06137"/>
    <w:rsid w:val="00E12B0D"/>
    <w:rsid w:val="00E13308"/>
    <w:rsid w:val="00E150F5"/>
    <w:rsid w:val="00E21D3C"/>
    <w:rsid w:val="00E24D48"/>
    <w:rsid w:val="00E2529B"/>
    <w:rsid w:val="00E35AAC"/>
    <w:rsid w:val="00E42EB9"/>
    <w:rsid w:val="00E431E7"/>
    <w:rsid w:val="00E44968"/>
    <w:rsid w:val="00E52DF5"/>
    <w:rsid w:val="00E534A3"/>
    <w:rsid w:val="00E55BCC"/>
    <w:rsid w:val="00E57805"/>
    <w:rsid w:val="00E60A6F"/>
    <w:rsid w:val="00E60F18"/>
    <w:rsid w:val="00E63BF0"/>
    <w:rsid w:val="00E66129"/>
    <w:rsid w:val="00E72385"/>
    <w:rsid w:val="00E7527A"/>
    <w:rsid w:val="00E758F0"/>
    <w:rsid w:val="00E75ACA"/>
    <w:rsid w:val="00E7659D"/>
    <w:rsid w:val="00E8035A"/>
    <w:rsid w:val="00E805EB"/>
    <w:rsid w:val="00E81854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F2F"/>
    <w:rsid w:val="00EA224B"/>
    <w:rsid w:val="00EA23DB"/>
    <w:rsid w:val="00EA3600"/>
    <w:rsid w:val="00EA472A"/>
    <w:rsid w:val="00EA5406"/>
    <w:rsid w:val="00EB06ED"/>
    <w:rsid w:val="00EB17EC"/>
    <w:rsid w:val="00EB41A0"/>
    <w:rsid w:val="00EB5B60"/>
    <w:rsid w:val="00EB678E"/>
    <w:rsid w:val="00EB70A8"/>
    <w:rsid w:val="00EC0487"/>
    <w:rsid w:val="00EC0605"/>
    <w:rsid w:val="00EC0E43"/>
    <w:rsid w:val="00EC197A"/>
    <w:rsid w:val="00EC3F33"/>
    <w:rsid w:val="00EC5133"/>
    <w:rsid w:val="00EC5B7C"/>
    <w:rsid w:val="00ED5CA0"/>
    <w:rsid w:val="00EE0DD1"/>
    <w:rsid w:val="00EE1420"/>
    <w:rsid w:val="00EE3F06"/>
    <w:rsid w:val="00EF1D60"/>
    <w:rsid w:val="00EF26D6"/>
    <w:rsid w:val="00F0102C"/>
    <w:rsid w:val="00F017FE"/>
    <w:rsid w:val="00F018B8"/>
    <w:rsid w:val="00F029E5"/>
    <w:rsid w:val="00F06183"/>
    <w:rsid w:val="00F108A7"/>
    <w:rsid w:val="00F10F5C"/>
    <w:rsid w:val="00F1133B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14BE"/>
    <w:rsid w:val="00F33C34"/>
    <w:rsid w:val="00F3495B"/>
    <w:rsid w:val="00F34B1E"/>
    <w:rsid w:val="00F35D70"/>
    <w:rsid w:val="00F361A3"/>
    <w:rsid w:val="00F4153B"/>
    <w:rsid w:val="00F44803"/>
    <w:rsid w:val="00F461A4"/>
    <w:rsid w:val="00F50BD3"/>
    <w:rsid w:val="00F52D76"/>
    <w:rsid w:val="00F530E2"/>
    <w:rsid w:val="00F547F6"/>
    <w:rsid w:val="00F55204"/>
    <w:rsid w:val="00F5559B"/>
    <w:rsid w:val="00F55688"/>
    <w:rsid w:val="00F5795D"/>
    <w:rsid w:val="00F62CBA"/>
    <w:rsid w:val="00F64A5C"/>
    <w:rsid w:val="00F65C25"/>
    <w:rsid w:val="00F66E45"/>
    <w:rsid w:val="00F67D31"/>
    <w:rsid w:val="00F7176C"/>
    <w:rsid w:val="00F73CD4"/>
    <w:rsid w:val="00F77225"/>
    <w:rsid w:val="00F81060"/>
    <w:rsid w:val="00F81718"/>
    <w:rsid w:val="00F85180"/>
    <w:rsid w:val="00F85F46"/>
    <w:rsid w:val="00F90218"/>
    <w:rsid w:val="00F94CDD"/>
    <w:rsid w:val="00FA0805"/>
    <w:rsid w:val="00FA0D2E"/>
    <w:rsid w:val="00FA3FE6"/>
    <w:rsid w:val="00FA5AFB"/>
    <w:rsid w:val="00FA68BB"/>
    <w:rsid w:val="00FA7583"/>
    <w:rsid w:val="00FB056D"/>
    <w:rsid w:val="00FB226D"/>
    <w:rsid w:val="00FB64A7"/>
    <w:rsid w:val="00FC3008"/>
    <w:rsid w:val="00FC301F"/>
    <w:rsid w:val="00FC398E"/>
    <w:rsid w:val="00FC4B71"/>
    <w:rsid w:val="00FC6D17"/>
    <w:rsid w:val="00FC6DC9"/>
    <w:rsid w:val="00FC7A00"/>
    <w:rsid w:val="00FD0F9E"/>
    <w:rsid w:val="00FD139C"/>
    <w:rsid w:val="00FD1581"/>
    <w:rsid w:val="00FD50C4"/>
    <w:rsid w:val="00FD51D5"/>
    <w:rsid w:val="00FE0712"/>
    <w:rsid w:val="00FE0ED2"/>
    <w:rsid w:val="00FE1ADF"/>
    <w:rsid w:val="00FE384E"/>
    <w:rsid w:val="00FE69AA"/>
    <w:rsid w:val="00FF2874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BE95846"/>
  <w15:docId w15:val="{6D4311CB-B4EA-47EC-8025-7E8132B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1DFA"/>
    <w:pPr>
      <w:keepNext/>
      <w:numPr>
        <w:numId w:val="21"/>
      </w:numPr>
      <w:spacing w:before="240" w:after="240"/>
      <w:jc w:val="both"/>
      <w:outlineLvl w:val="0"/>
    </w:pPr>
    <w:rPr>
      <w:b/>
      <w:smallCaps/>
      <w:szCs w:val="20"/>
      <w:lang w:val="fr-FR" w:eastAsia="en-US"/>
    </w:rPr>
  </w:style>
  <w:style w:type="paragraph" w:styleId="Titolo2">
    <w:name w:val="heading 2"/>
    <w:basedOn w:val="Normale"/>
    <w:next w:val="Normale"/>
    <w:link w:val="Titolo2Carattere"/>
    <w:qFormat/>
    <w:rsid w:val="001B1DFA"/>
    <w:pPr>
      <w:keepNext/>
      <w:numPr>
        <w:ilvl w:val="1"/>
        <w:numId w:val="21"/>
      </w:numPr>
      <w:spacing w:after="240"/>
      <w:jc w:val="both"/>
      <w:outlineLvl w:val="1"/>
    </w:pPr>
    <w:rPr>
      <w:b/>
      <w:szCs w:val="20"/>
      <w:lang w:val="fr-FR" w:eastAsia="en-US"/>
    </w:rPr>
  </w:style>
  <w:style w:type="paragraph" w:styleId="Titolo3">
    <w:name w:val="heading 3"/>
    <w:basedOn w:val="Normale"/>
    <w:next w:val="Normale"/>
    <w:link w:val="Titolo3Carattere"/>
    <w:qFormat/>
    <w:rsid w:val="001B1DFA"/>
    <w:pPr>
      <w:keepNext/>
      <w:numPr>
        <w:ilvl w:val="2"/>
        <w:numId w:val="21"/>
      </w:numPr>
      <w:spacing w:after="240"/>
      <w:jc w:val="both"/>
      <w:outlineLvl w:val="2"/>
    </w:pPr>
    <w:rPr>
      <w:i/>
      <w:szCs w:val="20"/>
      <w:lang w:val="fr-FR" w:eastAsia="en-US"/>
    </w:rPr>
  </w:style>
  <w:style w:type="paragraph" w:styleId="Titolo4">
    <w:name w:val="heading 4"/>
    <w:basedOn w:val="Normale"/>
    <w:next w:val="Normale"/>
    <w:link w:val="Titolo4Carattere"/>
    <w:qFormat/>
    <w:rsid w:val="001B1DFA"/>
    <w:pPr>
      <w:keepNext/>
      <w:numPr>
        <w:ilvl w:val="3"/>
        <w:numId w:val="21"/>
      </w:numPr>
      <w:spacing w:after="240"/>
      <w:jc w:val="both"/>
      <w:outlineLvl w:val="3"/>
    </w:pPr>
    <w:rPr>
      <w:szCs w:val="20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5158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rsid w:val="0011352B"/>
    <w:pPr>
      <w:ind w:left="720"/>
      <w:contextualSpacing/>
    </w:pPr>
    <w:rPr>
      <w:rFonts w:ascii="Cambria" w:eastAsia="Cambria" w:hAnsi="Cambria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1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1352B"/>
    <w:rPr>
      <w:rFonts w:ascii="Courier New" w:hAnsi="Courier New" w:cs="Courier New"/>
    </w:rPr>
  </w:style>
  <w:style w:type="character" w:styleId="Collegamentoipertestuale">
    <w:name w:val="Hyperlink"/>
    <w:rsid w:val="001B1DF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1B1DFA"/>
    <w:pPr>
      <w:spacing w:after="120"/>
    </w:pPr>
    <w:rPr>
      <w:noProof/>
      <w:sz w:val="16"/>
      <w:szCs w:val="16"/>
      <w:lang w:val="en-US" w:eastAsia="x-none"/>
    </w:rPr>
  </w:style>
  <w:style w:type="character" w:customStyle="1" w:styleId="Corpodeltesto3Carattere">
    <w:name w:val="Corpo del testo 3 Carattere"/>
    <w:link w:val="Corpodeltesto3"/>
    <w:rsid w:val="001B1DFA"/>
    <w:rPr>
      <w:noProof/>
      <w:sz w:val="16"/>
      <w:szCs w:val="16"/>
      <w:lang w:val="en-US" w:eastAsia="x-none"/>
    </w:rPr>
  </w:style>
  <w:style w:type="character" w:customStyle="1" w:styleId="Titolo1Carattere">
    <w:name w:val="Titolo 1 Carattere"/>
    <w:link w:val="Titolo1"/>
    <w:rsid w:val="001B1DFA"/>
    <w:rPr>
      <w:b/>
      <w:smallCaps/>
      <w:sz w:val="24"/>
      <w:lang w:val="fr-FR" w:eastAsia="en-US"/>
    </w:rPr>
  </w:style>
  <w:style w:type="character" w:customStyle="1" w:styleId="Titolo2Carattere">
    <w:name w:val="Titolo 2 Carattere"/>
    <w:link w:val="Titolo2"/>
    <w:rsid w:val="001B1DFA"/>
    <w:rPr>
      <w:b/>
      <w:sz w:val="24"/>
      <w:lang w:val="fr-FR" w:eastAsia="en-US"/>
    </w:rPr>
  </w:style>
  <w:style w:type="character" w:customStyle="1" w:styleId="Titolo3Carattere">
    <w:name w:val="Titolo 3 Carattere"/>
    <w:link w:val="Titolo3"/>
    <w:rsid w:val="001B1DFA"/>
    <w:rPr>
      <w:i/>
      <w:sz w:val="24"/>
      <w:lang w:val="fr-FR" w:eastAsia="en-US"/>
    </w:rPr>
  </w:style>
  <w:style w:type="character" w:customStyle="1" w:styleId="Titolo4Carattere">
    <w:name w:val="Titolo 4 Carattere"/>
    <w:link w:val="Titolo4"/>
    <w:rsid w:val="001B1DFA"/>
    <w:rPr>
      <w:sz w:val="24"/>
      <w:lang w:val="fr-FR"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B1D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1DFA"/>
  </w:style>
  <w:style w:type="character" w:styleId="Rimandonotaapidipagina">
    <w:name w:val="footnote reference"/>
    <w:unhideWhenUsed/>
    <w:rsid w:val="001B1DFA"/>
    <w:rPr>
      <w:vertAlign w:val="superscript"/>
    </w:rPr>
  </w:style>
  <w:style w:type="paragraph" w:styleId="Testocommento">
    <w:name w:val="annotation text"/>
    <w:basedOn w:val="Normale"/>
    <w:link w:val="TestocommentoCarattere"/>
    <w:rsid w:val="001B1DF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commentoCarattere">
    <w:name w:val="Testo commento Carattere"/>
    <w:link w:val="Testocommento"/>
    <w:rsid w:val="001B1DFA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rsid w:val="001B1DF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link w:val="Testonotadichiusura"/>
    <w:rsid w:val="001B1DFA"/>
    <w:rPr>
      <w:lang w:val="fr-FR" w:eastAsia="en-US"/>
    </w:rPr>
  </w:style>
  <w:style w:type="paragraph" w:customStyle="1" w:styleId="Text4">
    <w:name w:val="Text 4"/>
    <w:basedOn w:val="Normale"/>
    <w:rsid w:val="001B1DFA"/>
    <w:pPr>
      <w:tabs>
        <w:tab w:val="left" w:pos="2302"/>
      </w:tabs>
      <w:spacing w:after="240"/>
      <w:ind w:left="1202"/>
      <w:jc w:val="both"/>
    </w:pPr>
    <w:rPr>
      <w:szCs w:val="20"/>
      <w:lang w:val="fr-FR" w:eastAsia="en-US"/>
    </w:rPr>
  </w:style>
  <w:style w:type="paragraph" w:styleId="NormaleWeb">
    <w:name w:val="Normal (Web)"/>
    <w:basedOn w:val="Normale"/>
    <w:uiPriority w:val="99"/>
    <w:unhideWhenUsed/>
    <w:rsid w:val="002961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Links>
    <vt:vector size="6" baseType="variant"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a.ceccherelli</dc:creator>
  <cp:keywords/>
  <cp:lastModifiedBy>valentina cassano</cp:lastModifiedBy>
  <cp:revision>2</cp:revision>
  <cp:lastPrinted>2016-03-17T09:35:00Z</cp:lastPrinted>
  <dcterms:created xsi:type="dcterms:W3CDTF">2021-02-25T09:34:00Z</dcterms:created>
  <dcterms:modified xsi:type="dcterms:W3CDTF">2021-02-25T09:34:00Z</dcterms:modified>
</cp:coreProperties>
</file>