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C54E" w14:textId="77777777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Pr="00AC2513">
        <w:rPr>
          <w:b/>
          <w:szCs w:val="26"/>
          <w:lang w:bidi="it-IT"/>
        </w:rPr>
        <w:t>Prof. Giuseppina Strummiello</w:t>
      </w:r>
      <w:r w:rsidR="00AC2513" w:rsidRPr="00AC2513">
        <w:rPr>
          <w:szCs w:val="26"/>
          <w:lang w:bidi="it-IT"/>
        </w:rPr>
        <w:t xml:space="preserve"> – </w:t>
      </w:r>
      <w:r w:rsidR="003E6918" w:rsidRPr="00AC2513">
        <w:rPr>
          <w:b/>
          <w:szCs w:val="26"/>
          <w:lang w:bidi="it-IT"/>
        </w:rPr>
        <w:t xml:space="preserve">Curriculum </w:t>
      </w:r>
    </w:p>
    <w:p w14:paraId="0A1033AE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A9B54BB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40E5E74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Giusi Strummiello è dal gennaio 2005 </w:t>
      </w:r>
      <w:proofErr w:type="gramStart"/>
      <w:r w:rsidRPr="00AC2513">
        <w:rPr>
          <w:szCs w:val="26"/>
          <w:lang w:bidi="it-IT"/>
        </w:rPr>
        <w:t>Professore</w:t>
      </w:r>
      <w:proofErr w:type="gramEnd"/>
      <w:r w:rsidRPr="00AC2513">
        <w:rPr>
          <w:szCs w:val="26"/>
          <w:lang w:bidi="it-IT"/>
        </w:rPr>
        <w:t xml:space="preserve"> Ordinario di </w:t>
      </w:r>
      <w:r w:rsidR="00F21D68" w:rsidRPr="00AC2513">
        <w:rPr>
          <w:szCs w:val="26"/>
          <w:lang w:bidi="it-IT"/>
        </w:rPr>
        <w:t xml:space="preserve">Filosofia teoretica presso </w:t>
      </w:r>
      <w:r w:rsidRPr="00AC2513">
        <w:rPr>
          <w:szCs w:val="26"/>
          <w:lang w:bidi="it-IT"/>
        </w:rPr>
        <w:t xml:space="preserve">l’Università </w:t>
      </w:r>
      <w:r w:rsidR="008C46CC" w:rsidRPr="00AC2513">
        <w:rPr>
          <w:szCs w:val="26"/>
          <w:lang w:bidi="it-IT"/>
        </w:rPr>
        <w:t xml:space="preserve">degli Studi </w:t>
      </w:r>
      <w:r w:rsidRPr="00AC2513">
        <w:rPr>
          <w:szCs w:val="26"/>
          <w:lang w:bidi="it-IT"/>
        </w:rPr>
        <w:t>di Bari</w:t>
      </w:r>
      <w:r w:rsidR="008C46CC" w:rsidRPr="00AC2513">
        <w:rPr>
          <w:szCs w:val="26"/>
          <w:lang w:bidi="it-IT"/>
        </w:rPr>
        <w:t xml:space="preserve"> «Aldo Moro»</w:t>
      </w:r>
      <w:r w:rsidR="00F21D68" w:rsidRPr="00AC2513">
        <w:rPr>
          <w:szCs w:val="26"/>
          <w:lang w:bidi="it-IT"/>
        </w:rPr>
        <w:t>, dove afferisce</w:t>
      </w:r>
      <w:r w:rsidR="00E049D2">
        <w:rPr>
          <w:szCs w:val="26"/>
          <w:lang w:bidi="it-IT"/>
        </w:rPr>
        <w:t xml:space="preserve"> al Dipartimento di Studi Umanistici (</w:t>
      </w:r>
      <w:proofErr w:type="spellStart"/>
      <w:r w:rsidR="00E049D2">
        <w:rPr>
          <w:szCs w:val="26"/>
          <w:lang w:bidi="it-IT"/>
        </w:rPr>
        <w:t>DISUM</w:t>
      </w:r>
      <w:proofErr w:type="spellEnd"/>
      <w:r w:rsidR="00E049D2">
        <w:rPr>
          <w:szCs w:val="26"/>
          <w:lang w:bidi="it-IT"/>
        </w:rPr>
        <w:t>).</w:t>
      </w:r>
    </w:p>
    <w:p w14:paraId="564A5DC8" w14:textId="77777777" w:rsidR="008C46CC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In precedenza, dal marzo 1998 all’agosto 2002, è stata Ricercatrice presso la stessa Facoltà, e dal settembre 2002 al dicembre 2004 </w:t>
      </w:r>
      <w:proofErr w:type="gramStart"/>
      <w:r w:rsidRPr="00AC2513">
        <w:rPr>
          <w:szCs w:val="26"/>
          <w:lang w:bidi="it-IT"/>
        </w:rPr>
        <w:t>Professore</w:t>
      </w:r>
      <w:proofErr w:type="gramEnd"/>
      <w:r w:rsidRPr="00AC2513">
        <w:rPr>
          <w:szCs w:val="26"/>
          <w:lang w:bidi="it-IT"/>
        </w:rPr>
        <w:t xml:space="preserve"> Associato di Filosofia teoretica. </w:t>
      </w:r>
    </w:p>
    <w:p w14:paraId="7DFCB318" w14:textId="77777777" w:rsidR="00285677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</w:p>
    <w:p w14:paraId="626FA012" w14:textId="11C8F8D7" w:rsidR="00090F52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9B1BC9" w:rsidRPr="00AC2513">
        <w:rPr>
          <w:szCs w:val="26"/>
          <w:lang w:bidi="it-IT"/>
        </w:rPr>
        <w:t>Dal 2015</w:t>
      </w:r>
      <w:r w:rsidR="004F687F">
        <w:rPr>
          <w:szCs w:val="26"/>
          <w:lang w:bidi="it-IT"/>
        </w:rPr>
        <w:t xml:space="preserve"> al 2018</w:t>
      </w:r>
      <w:r w:rsidR="009B1BC9" w:rsidRPr="00AC2513">
        <w:rPr>
          <w:szCs w:val="26"/>
          <w:lang w:bidi="it-IT"/>
        </w:rPr>
        <w:t xml:space="preserve"> è </w:t>
      </w:r>
      <w:proofErr w:type="gramStart"/>
      <w:r w:rsidR="004F687F">
        <w:rPr>
          <w:szCs w:val="26"/>
          <w:lang w:bidi="it-IT"/>
        </w:rPr>
        <w:t>stata</w:t>
      </w:r>
      <w:proofErr w:type="gramEnd"/>
      <w:r w:rsidR="004F687F">
        <w:rPr>
          <w:szCs w:val="26"/>
          <w:lang w:bidi="it-IT"/>
        </w:rPr>
        <w:t xml:space="preserve"> </w:t>
      </w:r>
      <w:r w:rsidR="009B1BC9" w:rsidRPr="00AC2513">
        <w:rPr>
          <w:szCs w:val="26"/>
          <w:lang w:bidi="it-IT"/>
        </w:rPr>
        <w:t>Coordinatrice del Consiglio di Interclasse in Filosofia del Dipartimento di Studi Umanistici (</w:t>
      </w:r>
      <w:proofErr w:type="spellStart"/>
      <w:r w:rsidR="009B1BC9" w:rsidRPr="00AC2513">
        <w:rPr>
          <w:szCs w:val="26"/>
          <w:lang w:bidi="it-IT"/>
        </w:rPr>
        <w:t>DISUM</w:t>
      </w:r>
      <w:proofErr w:type="spellEnd"/>
      <w:r w:rsidR="009B1BC9" w:rsidRPr="00AC2513">
        <w:rPr>
          <w:szCs w:val="26"/>
          <w:lang w:bidi="it-IT"/>
        </w:rPr>
        <w:t>) dell’Università degli Studi di Bari «Aldo Moro».</w:t>
      </w:r>
    </w:p>
    <w:p w14:paraId="6F5CB238" w14:textId="77777777" w:rsidR="004C3A02" w:rsidRPr="00AC2513" w:rsidRDefault="004C3A02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Fa parte del Collegio dottorale del Dottorato in Filosofia ed è tutor e supervisore di tesi di dottorato.</w:t>
      </w:r>
    </w:p>
    <w:p w14:paraId="522E0CD2" w14:textId="3FBD5C3E" w:rsidR="004C3A02" w:rsidRPr="00AC2513" w:rsidRDefault="004C3A02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Ha partecipato a progetti </w:t>
      </w:r>
      <w:proofErr w:type="spellStart"/>
      <w:r w:rsidRPr="00AC2513">
        <w:rPr>
          <w:szCs w:val="26"/>
          <w:lang w:bidi="it-IT"/>
        </w:rPr>
        <w:t>PRIN</w:t>
      </w:r>
      <w:proofErr w:type="spellEnd"/>
      <w:r w:rsidRPr="00AC2513">
        <w:rPr>
          <w:szCs w:val="26"/>
          <w:lang w:bidi="it-IT"/>
        </w:rPr>
        <w:t xml:space="preserve"> 2002, 2005, 2008 progetto </w:t>
      </w:r>
      <w:r w:rsidR="004F687F">
        <w:rPr>
          <w:szCs w:val="26"/>
          <w:lang w:bidi="it-IT"/>
        </w:rPr>
        <w:t xml:space="preserve">e </w:t>
      </w:r>
      <w:r w:rsidRPr="00AC2513">
        <w:rPr>
          <w:szCs w:val="26"/>
          <w:lang w:bidi="it-IT"/>
        </w:rPr>
        <w:t>2012.</w:t>
      </w:r>
    </w:p>
    <w:p w14:paraId="4BAEC581" w14:textId="77777777" w:rsidR="00575D9D" w:rsidRPr="00AC2513" w:rsidRDefault="00575D9D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Ha fatto parte della Commissione per l’abilitazione scientifica nazionale (</w:t>
      </w:r>
      <w:proofErr w:type="spellStart"/>
      <w:r w:rsidRPr="00AC2513">
        <w:rPr>
          <w:szCs w:val="26"/>
          <w:lang w:bidi="it-IT"/>
        </w:rPr>
        <w:t>ASN</w:t>
      </w:r>
      <w:proofErr w:type="spellEnd"/>
      <w:r w:rsidRPr="00AC2513">
        <w:rPr>
          <w:szCs w:val="26"/>
          <w:lang w:bidi="it-IT"/>
        </w:rPr>
        <w:t>)</w:t>
      </w:r>
      <w:r w:rsidR="002D62CE" w:rsidRPr="00AC2513">
        <w:rPr>
          <w:szCs w:val="26"/>
          <w:lang w:bidi="it-IT"/>
        </w:rPr>
        <w:t xml:space="preserve"> alla prima e </w:t>
      </w:r>
      <w:r w:rsidRPr="00AC2513">
        <w:rPr>
          <w:szCs w:val="26"/>
          <w:lang w:bidi="it-IT"/>
        </w:rPr>
        <w:t>s</w:t>
      </w:r>
      <w:r w:rsidR="002D62CE" w:rsidRPr="00AC2513">
        <w:rPr>
          <w:szCs w:val="26"/>
          <w:lang w:bidi="it-IT"/>
        </w:rPr>
        <w:t>e</w:t>
      </w:r>
      <w:r w:rsidRPr="00AC2513">
        <w:rPr>
          <w:szCs w:val="26"/>
          <w:lang w:bidi="it-IT"/>
        </w:rPr>
        <w:t>conda fascia dei professori unive</w:t>
      </w:r>
      <w:r w:rsidR="002D62CE" w:rsidRPr="00AC2513">
        <w:rPr>
          <w:szCs w:val="26"/>
          <w:lang w:bidi="it-IT"/>
        </w:rPr>
        <w:t>r</w:t>
      </w:r>
      <w:r w:rsidRPr="00AC2513">
        <w:rPr>
          <w:szCs w:val="26"/>
          <w:lang w:bidi="it-IT"/>
        </w:rPr>
        <w:t xml:space="preserve">sitari nel settore </w:t>
      </w:r>
      <w:proofErr w:type="gramStart"/>
      <w:r w:rsidRPr="00AC2513">
        <w:rPr>
          <w:szCs w:val="26"/>
          <w:lang w:bidi="it-IT"/>
        </w:rPr>
        <w:t>concorsu</w:t>
      </w:r>
      <w:r w:rsidR="002D62CE" w:rsidRPr="00AC2513">
        <w:rPr>
          <w:szCs w:val="26"/>
          <w:lang w:bidi="it-IT"/>
        </w:rPr>
        <w:t>al</w:t>
      </w:r>
      <w:r w:rsidRPr="00AC2513">
        <w:rPr>
          <w:szCs w:val="26"/>
          <w:lang w:bidi="it-IT"/>
        </w:rPr>
        <w:t>e</w:t>
      </w:r>
      <w:proofErr w:type="gramEnd"/>
      <w:r w:rsidRPr="00AC2513">
        <w:rPr>
          <w:szCs w:val="26"/>
          <w:lang w:bidi="it-IT"/>
        </w:rPr>
        <w:t xml:space="preserve"> 11/</w:t>
      </w:r>
      <w:proofErr w:type="spellStart"/>
      <w:r w:rsidRPr="00AC2513">
        <w:rPr>
          <w:szCs w:val="26"/>
          <w:lang w:bidi="it-IT"/>
        </w:rPr>
        <w:t>C1</w:t>
      </w:r>
      <w:proofErr w:type="spellEnd"/>
      <w:r w:rsidRPr="00AC2513">
        <w:rPr>
          <w:szCs w:val="26"/>
          <w:lang w:bidi="it-IT"/>
        </w:rPr>
        <w:t>-Filosofia teoretica per il biennio 2012-2013.</w:t>
      </w:r>
    </w:p>
    <w:p w14:paraId="0ADBD150" w14:textId="4D49260C" w:rsidR="009B1BC9" w:rsidRPr="00AC2513" w:rsidRDefault="009B1BC9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Ha fatto parte della Giunta del Dipartimento </w:t>
      </w:r>
      <w:proofErr w:type="gramStart"/>
      <w:r w:rsidRPr="00AC2513">
        <w:rPr>
          <w:szCs w:val="26"/>
          <w:lang w:bidi="it-IT"/>
        </w:rPr>
        <w:t>di</w:t>
      </w:r>
      <w:proofErr w:type="gramEnd"/>
      <w:r w:rsidRPr="00AC2513">
        <w:rPr>
          <w:szCs w:val="26"/>
          <w:lang w:bidi="it-IT"/>
        </w:rPr>
        <w:t xml:space="preserve"> Filosofia, Letteratura, Stor</w:t>
      </w:r>
      <w:r w:rsidR="004F687F">
        <w:rPr>
          <w:szCs w:val="26"/>
          <w:lang w:bidi="it-IT"/>
        </w:rPr>
        <w:t>ia e Scienze sociali (</w:t>
      </w:r>
      <w:proofErr w:type="spellStart"/>
      <w:r w:rsidR="004F687F">
        <w:rPr>
          <w:szCs w:val="26"/>
          <w:lang w:bidi="it-IT"/>
        </w:rPr>
        <w:t>FLESS</w:t>
      </w:r>
      <w:proofErr w:type="spellEnd"/>
      <w:r w:rsidR="004F687F">
        <w:rPr>
          <w:szCs w:val="26"/>
          <w:lang w:bidi="it-IT"/>
        </w:rPr>
        <w:t>) nel triennio</w:t>
      </w:r>
      <w:r w:rsidRPr="00AC2513">
        <w:rPr>
          <w:szCs w:val="26"/>
          <w:lang w:bidi="it-IT"/>
        </w:rPr>
        <w:t xml:space="preserve"> 2012-2015</w:t>
      </w:r>
      <w:r w:rsidR="004F687F">
        <w:rPr>
          <w:szCs w:val="26"/>
          <w:lang w:bidi="it-IT"/>
        </w:rPr>
        <w:t xml:space="preserve"> e nel triennio 2015-2018.</w:t>
      </w:r>
      <w:bookmarkStart w:id="0" w:name="_GoBack"/>
      <w:bookmarkEnd w:id="0"/>
    </w:p>
    <w:p w14:paraId="2DF9AFAC" w14:textId="77777777" w:rsidR="00285677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È socia sin dalla fondazione della Società italiana di Filosofia Teoretica (</w:t>
      </w:r>
      <w:proofErr w:type="spellStart"/>
      <w:r w:rsidRPr="00AC2513">
        <w:rPr>
          <w:szCs w:val="26"/>
          <w:lang w:bidi="it-IT"/>
        </w:rPr>
        <w:t>SiFIT</w:t>
      </w:r>
      <w:proofErr w:type="spellEnd"/>
      <w:r w:rsidRPr="00AC2513">
        <w:rPr>
          <w:szCs w:val="26"/>
          <w:lang w:bidi="it-IT"/>
        </w:rPr>
        <w:t xml:space="preserve">), ed è </w:t>
      </w:r>
      <w:proofErr w:type="gramStart"/>
      <w:r w:rsidRPr="00AC2513">
        <w:rPr>
          <w:szCs w:val="26"/>
          <w:lang w:bidi="it-IT"/>
        </w:rPr>
        <w:t>attualmente</w:t>
      </w:r>
      <w:proofErr w:type="gramEnd"/>
      <w:r w:rsidRPr="00AC2513">
        <w:rPr>
          <w:szCs w:val="26"/>
          <w:lang w:bidi="it-IT"/>
        </w:rPr>
        <w:t xml:space="preserve"> membro del Consiglio Direttivo.</w:t>
      </w:r>
    </w:p>
    <w:p w14:paraId="5ED52982" w14:textId="77777777" w:rsidR="002D62CE" w:rsidRPr="00AC2513" w:rsidRDefault="004F0CF3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>
        <w:rPr>
          <w:szCs w:val="26"/>
          <w:lang w:bidi="it-IT"/>
        </w:rPr>
        <w:tab/>
        <w:t>Fa parte del C</w:t>
      </w:r>
      <w:r w:rsidR="002D62CE" w:rsidRPr="00AC2513">
        <w:rPr>
          <w:szCs w:val="26"/>
          <w:lang w:bidi="it-IT"/>
        </w:rPr>
        <w:t>omitato scientifico della coll</w:t>
      </w:r>
      <w:r w:rsidR="00285677" w:rsidRPr="00AC2513">
        <w:rPr>
          <w:szCs w:val="26"/>
          <w:lang w:bidi="it-IT"/>
        </w:rPr>
        <w:t>a</w:t>
      </w:r>
      <w:r w:rsidR="002D62CE" w:rsidRPr="00AC2513">
        <w:rPr>
          <w:szCs w:val="26"/>
          <w:lang w:bidi="it-IT"/>
        </w:rPr>
        <w:t xml:space="preserve">na </w:t>
      </w:r>
      <w:proofErr w:type="gramStart"/>
      <w:r w:rsidR="002D62CE" w:rsidRPr="00AC2513">
        <w:rPr>
          <w:szCs w:val="26"/>
          <w:lang w:bidi="it-IT"/>
        </w:rPr>
        <w:t>«</w:t>
      </w:r>
      <w:proofErr w:type="gramEnd"/>
      <w:r w:rsidR="002D62CE" w:rsidRPr="00AC2513">
        <w:rPr>
          <w:szCs w:val="26"/>
          <w:lang w:bidi="it-IT"/>
        </w:rPr>
        <w:t>Novecento»</w:t>
      </w:r>
      <w:r w:rsidR="00E049D2">
        <w:rPr>
          <w:szCs w:val="26"/>
          <w:lang w:bidi="it-IT"/>
        </w:rPr>
        <w:t>,</w:t>
      </w:r>
      <w:r w:rsidR="002D62CE" w:rsidRPr="00AC2513">
        <w:rPr>
          <w:szCs w:val="26"/>
          <w:lang w:bidi="it-IT"/>
        </w:rPr>
        <w:t xml:space="preserve"> presso la casa editrice </w:t>
      </w:r>
      <w:proofErr w:type="spellStart"/>
      <w:r w:rsidR="002D62CE" w:rsidRPr="00AC2513">
        <w:rPr>
          <w:szCs w:val="26"/>
          <w:lang w:bidi="it-IT"/>
        </w:rPr>
        <w:t>Mimesis</w:t>
      </w:r>
      <w:proofErr w:type="spellEnd"/>
      <w:r w:rsidR="002D62CE" w:rsidRPr="00AC2513">
        <w:rPr>
          <w:szCs w:val="26"/>
          <w:lang w:bidi="it-IT"/>
        </w:rPr>
        <w:t>.</w:t>
      </w:r>
    </w:p>
    <w:p w14:paraId="32A639C4" w14:textId="77777777" w:rsidR="00A21E8B" w:rsidRPr="00AC2513" w:rsidRDefault="00A21E8B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</w:p>
    <w:p w14:paraId="2E02F05E" w14:textId="77777777" w:rsidR="008C46CC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41CC09A9" w14:textId="77777777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3E6918" w:rsidRPr="00AC2513">
        <w:rPr>
          <w:szCs w:val="26"/>
          <w:lang w:bidi="it-IT"/>
        </w:rPr>
        <w:t xml:space="preserve">Ha compiuto i suoi studi a Bari (Laurea in Filosofia, Perfezionamento in Scienze Filosofiche, Dottorato di Ricerca, Borsa per attività di post-dottorato). Ha trascorso numerosi soggiorni di ricerca presso </w:t>
      </w:r>
      <w:proofErr w:type="gramStart"/>
      <w:r w:rsidR="003E6918" w:rsidRPr="00AC2513">
        <w:rPr>
          <w:szCs w:val="26"/>
          <w:lang w:bidi="it-IT"/>
        </w:rPr>
        <w:t xml:space="preserve">la </w:t>
      </w:r>
      <w:proofErr w:type="gramEnd"/>
      <w:r w:rsidR="003E6918" w:rsidRPr="00AC2513">
        <w:rPr>
          <w:szCs w:val="26"/>
          <w:lang w:bidi="it-IT"/>
        </w:rPr>
        <w:t>Albert-</w:t>
      </w:r>
      <w:proofErr w:type="spellStart"/>
      <w:r w:rsidR="003E6918" w:rsidRPr="00AC2513">
        <w:rPr>
          <w:szCs w:val="26"/>
          <w:lang w:bidi="it-IT"/>
        </w:rPr>
        <w:t>Ludwigs</w:t>
      </w:r>
      <w:proofErr w:type="spellEnd"/>
      <w:r w:rsidR="003E6918" w:rsidRPr="00AC2513">
        <w:rPr>
          <w:szCs w:val="26"/>
          <w:lang w:bidi="it-IT"/>
        </w:rPr>
        <w:t>-</w:t>
      </w:r>
      <w:proofErr w:type="spellStart"/>
      <w:r w:rsidR="003E6918" w:rsidRPr="00AC2513">
        <w:rPr>
          <w:szCs w:val="26"/>
          <w:lang w:bidi="it-IT"/>
        </w:rPr>
        <w:t>Universität</w:t>
      </w:r>
      <w:proofErr w:type="spellEnd"/>
      <w:r w:rsidR="003E6918" w:rsidRPr="00AC2513">
        <w:rPr>
          <w:szCs w:val="26"/>
          <w:lang w:bidi="it-IT"/>
        </w:rPr>
        <w:t xml:space="preserve"> di Freiburg i. </w:t>
      </w:r>
      <w:proofErr w:type="gramStart"/>
      <w:r w:rsidR="003E6918" w:rsidRPr="00AC2513">
        <w:rPr>
          <w:szCs w:val="26"/>
          <w:lang w:bidi="it-IT"/>
        </w:rPr>
        <w:t>Br.</w:t>
      </w:r>
      <w:proofErr w:type="gramEnd"/>
      <w:r w:rsidR="003E6918" w:rsidRPr="00AC2513">
        <w:rPr>
          <w:szCs w:val="26"/>
          <w:lang w:bidi="it-IT"/>
        </w:rPr>
        <w:t xml:space="preserve">, Germania e periodi di ricerca più brevi a Monaco di Baviera e </w:t>
      </w:r>
      <w:proofErr w:type="spellStart"/>
      <w:r w:rsidR="003E6918" w:rsidRPr="00AC2513">
        <w:rPr>
          <w:szCs w:val="26"/>
          <w:lang w:bidi="it-IT"/>
        </w:rPr>
        <w:t>Leuven</w:t>
      </w:r>
      <w:proofErr w:type="spellEnd"/>
      <w:r w:rsidR="003E6918" w:rsidRPr="00AC2513">
        <w:rPr>
          <w:szCs w:val="26"/>
          <w:lang w:bidi="it-IT"/>
        </w:rPr>
        <w:t>.</w:t>
      </w:r>
    </w:p>
    <w:p w14:paraId="4B9B651F" w14:textId="77777777" w:rsidR="008C46CC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383301A" w14:textId="77777777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3E6918" w:rsidRPr="00AC2513">
        <w:rPr>
          <w:szCs w:val="26"/>
          <w:lang w:bidi="it-IT"/>
        </w:rPr>
        <w:t xml:space="preserve"> I suoi principali interessi di ricerca riguardano il pensiero di Martin </w:t>
      </w:r>
      <w:proofErr w:type="spellStart"/>
      <w:r w:rsidR="003E6918" w:rsidRPr="00AC2513">
        <w:rPr>
          <w:szCs w:val="26"/>
          <w:lang w:bidi="it-IT"/>
        </w:rPr>
        <w:t>Heidegger</w:t>
      </w:r>
      <w:proofErr w:type="spellEnd"/>
      <w:r w:rsidR="003E6918" w:rsidRPr="00AC2513">
        <w:rPr>
          <w:szCs w:val="26"/>
          <w:lang w:bidi="it-IT"/>
        </w:rPr>
        <w:t xml:space="preserve">, su cui ha pubblicato, oltre a numerosi saggi, il volume monografico </w:t>
      </w:r>
      <w:r w:rsidR="003E6918" w:rsidRPr="00AC2513">
        <w:rPr>
          <w:i/>
          <w:szCs w:val="26"/>
          <w:lang w:bidi="it-IT"/>
        </w:rPr>
        <w:t xml:space="preserve">L'altro inizio </w:t>
      </w:r>
      <w:proofErr w:type="gramStart"/>
      <w:r w:rsidR="003E6918" w:rsidRPr="00AC2513">
        <w:rPr>
          <w:i/>
          <w:szCs w:val="26"/>
          <w:lang w:bidi="it-IT"/>
        </w:rPr>
        <w:t>del</w:t>
      </w:r>
      <w:proofErr w:type="gramEnd"/>
      <w:r w:rsidR="003E6918" w:rsidRPr="00AC2513">
        <w:rPr>
          <w:i/>
          <w:szCs w:val="26"/>
          <w:lang w:bidi="it-IT"/>
        </w:rPr>
        <w:t xml:space="preserve"> </w:t>
      </w:r>
      <w:proofErr w:type="gramStart"/>
      <w:r w:rsidR="003E6918" w:rsidRPr="00AC2513">
        <w:rPr>
          <w:i/>
          <w:szCs w:val="26"/>
          <w:lang w:bidi="it-IT"/>
        </w:rPr>
        <w:t>pensiero</w:t>
      </w:r>
      <w:proofErr w:type="gramEnd"/>
      <w:r w:rsidR="003E6918" w:rsidRPr="00AC2513">
        <w:rPr>
          <w:i/>
          <w:szCs w:val="26"/>
          <w:lang w:bidi="it-IT"/>
        </w:rPr>
        <w:t>. I «</w:t>
      </w:r>
      <w:proofErr w:type="spellStart"/>
      <w:r w:rsidR="003E6918" w:rsidRPr="00AC2513">
        <w:rPr>
          <w:i/>
          <w:szCs w:val="26"/>
          <w:lang w:bidi="it-IT"/>
        </w:rPr>
        <w:t>Beiträge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zur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Philosophie</w:t>
      </w:r>
      <w:proofErr w:type="spellEnd"/>
      <w:r w:rsidR="003E6918" w:rsidRPr="00AC2513">
        <w:rPr>
          <w:i/>
          <w:szCs w:val="26"/>
          <w:lang w:bidi="it-IT"/>
        </w:rPr>
        <w:t xml:space="preserve">» di Martin </w:t>
      </w:r>
      <w:proofErr w:type="spellStart"/>
      <w:r w:rsidR="003E6918" w:rsidRPr="00AC2513">
        <w:rPr>
          <w:i/>
          <w:szCs w:val="26"/>
          <w:lang w:bidi="it-IT"/>
        </w:rPr>
        <w:t>Heidegger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r w:rsidR="003E6918" w:rsidRPr="00AC2513">
        <w:rPr>
          <w:szCs w:val="26"/>
          <w:lang w:bidi="it-IT"/>
        </w:rPr>
        <w:t xml:space="preserve">(Bari 1995); il rapporto tra </w:t>
      </w:r>
      <w:r w:rsidR="003E6918" w:rsidRPr="00AC2513">
        <w:rPr>
          <w:szCs w:val="26"/>
          <w:lang w:bidi="it-IT"/>
        </w:rPr>
        <w:lastRenderedPageBreak/>
        <w:t xml:space="preserve">filosofia e violenza, </w:t>
      </w:r>
      <w:proofErr w:type="gramStart"/>
      <w:r w:rsidR="003E6918" w:rsidRPr="00AC2513">
        <w:rPr>
          <w:szCs w:val="26"/>
          <w:lang w:bidi="it-IT"/>
        </w:rPr>
        <w:t>a cui</w:t>
      </w:r>
      <w:proofErr w:type="gramEnd"/>
      <w:r w:rsidR="003E6918" w:rsidRPr="00AC2513">
        <w:rPr>
          <w:szCs w:val="26"/>
          <w:lang w:bidi="it-IT"/>
        </w:rPr>
        <w:t xml:space="preserve"> è stato dedicato il volume monografico </w:t>
      </w:r>
      <w:r w:rsidR="003E6918" w:rsidRPr="00AC2513">
        <w:rPr>
          <w:i/>
          <w:szCs w:val="26"/>
          <w:lang w:bidi="it-IT"/>
        </w:rPr>
        <w:t xml:space="preserve">Il logos violato. </w:t>
      </w:r>
      <w:proofErr w:type="gramStart"/>
      <w:r w:rsidR="003E6918" w:rsidRPr="00AC2513">
        <w:rPr>
          <w:i/>
          <w:szCs w:val="26"/>
          <w:lang w:bidi="it-IT"/>
        </w:rPr>
        <w:t>La violenza nella filosofia</w:t>
      </w:r>
      <w:r w:rsidR="003E6918" w:rsidRPr="00AC2513">
        <w:rPr>
          <w:szCs w:val="26"/>
          <w:lang w:bidi="it-IT"/>
        </w:rPr>
        <w:t xml:space="preserve"> (Bari 2001); l’idealismo tedesco e in particolare gli sviluppi della filosofia schellinghiana</w:t>
      </w:r>
      <w:proofErr w:type="gramEnd"/>
      <w:r w:rsidR="003E6918" w:rsidRPr="00AC2513">
        <w:rPr>
          <w:szCs w:val="26"/>
          <w:lang w:bidi="it-IT"/>
        </w:rPr>
        <w:t xml:space="preserve">. A quest’ultimo proposito si </w:t>
      </w:r>
      <w:proofErr w:type="gramStart"/>
      <w:r w:rsidR="003E6918" w:rsidRPr="00AC2513">
        <w:rPr>
          <w:szCs w:val="26"/>
          <w:lang w:bidi="it-IT"/>
        </w:rPr>
        <w:t>ricordano</w:t>
      </w:r>
      <w:proofErr w:type="gramEnd"/>
      <w:r w:rsidR="003E6918" w:rsidRPr="00AC2513">
        <w:rPr>
          <w:szCs w:val="26"/>
          <w:lang w:bidi="it-IT"/>
        </w:rPr>
        <w:t xml:space="preserve">, oltre a numerosi saggi, la traduzione, con introduzione e note, delle </w:t>
      </w:r>
      <w:proofErr w:type="spellStart"/>
      <w:r w:rsidR="003E6918" w:rsidRPr="00AC2513">
        <w:rPr>
          <w:i/>
          <w:szCs w:val="26"/>
          <w:lang w:bidi="it-IT"/>
        </w:rPr>
        <w:t>Philosophische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Untersuchungen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über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das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Wesen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der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menschlichen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proofErr w:type="spellStart"/>
      <w:r w:rsidR="003E6918" w:rsidRPr="00AC2513">
        <w:rPr>
          <w:i/>
          <w:szCs w:val="26"/>
          <w:lang w:bidi="it-IT"/>
        </w:rPr>
        <w:t>Freiheit</w:t>
      </w:r>
      <w:proofErr w:type="spellEnd"/>
      <w:r w:rsidR="003E6918" w:rsidRPr="00AC2513">
        <w:rPr>
          <w:i/>
          <w:szCs w:val="26"/>
          <w:lang w:bidi="it-IT"/>
        </w:rPr>
        <w:t xml:space="preserve"> </w:t>
      </w:r>
      <w:r w:rsidR="003E6918" w:rsidRPr="00AC2513">
        <w:rPr>
          <w:szCs w:val="26"/>
          <w:lang w:bidi="it-IT"/>
        </w:rPr>
        <w:t xml:space="preserve">di </w:t>
      </w:r>
      <w:proofErr w:type="spellStart"/>
      <w:r w:rsidR="003E6918" w:rsidRPr="00AC2513">
        <w:rPr>
          <w:szCs w:val="26"/>
          <w:lang w:bidi="it-IT"/>
        </w:rPr>
        <w:t>F.W.J</w:t>
      </w:r>
      <w:proofErr w:type="spellEnd"/>
      <w:r w:rsidR="003E6918" w:rsidRPr="00AC2513">
        <w:rPr>
          <w:szCs w:val="26"/>
          <w:lang w:bidi="it-IT"/>
        </w:rPr>
        <w:t xml:space="preserve">. </w:t>
      </w:r>
      <w:proofErr w:type="spellStart"/>
      <w:r w:rsidR="003E6918" w:rsidRPr="00AC2513">
        <w:rPr>
          <w:szCs w:val="26"/>
          <w:lang w:bidi="it-IT"/>
        </w:rPr>
        <w:t>Schelling</w:t>
      </w:r>
      <w:proofErr w:type="spellEnd"/>
      <w:r w:rsidR="003E6918" w:rsidRPr="00AC2513">
        <w:rPr>
          <w:szCs w:val="26"/>
          <w:lang w:bidi="it-IT"/>
        </w:rPr>
        <w:t xml:space="preserve"> (Milano 2008), il volume monografico </w:t>
      </w:r>
      <w:r w:rsidR="003E6918" w:rsidRPr="00AC2513">
        <w:rPr>
          <w:i/>
          <w:szCs w:val="26"/>
          <w:lang w:bidi="it-IT"/>
        </w:rPr>
        <w:t xml:space="preserve">L’idea rovesciata. </w:t>
      </w:r>
      <w:proofErr w:type="spellStart"/>
      <w:proofErr w:type="gramStart"/>
      <w:r w:rsidR="003E6918" w:rsidRPr="00AC2513">
        <w:rPr>
          <w:i/>
          <w:szCs w:val="26"/>
          <w:lang w:bidi="it-IT"/>
        </w:rPr>
        <w:t>Schelling</w:t>
      </w:r>
      <w:proofErr w:type="spellEnd"/>
      <w:r w:rsidR="003E6918" w:rsidRPr="00AC2513">
        <w:rPr>
          <w:i/>
          <w:szCs w:val="26"/>
          <w:lang w:bidi="it-IT"/>
        </w:rPr>
        <w:t xml:space="preserve"> e l’ontoteologia</w:t>
      </w:r>
      <w:r w:rsidR="003E6918" w:rsidRPr="00AC2513">
        <w:rPr>
          <w:szCs w:val="26"/>
          <w:lang w:bidi="it-IT"/>
        </w:rPr>
        <w:t xml:space="preserve"> (Bari 2004) e il capitolo </w:t>
      </w:r>
      <w:r w:rsidR="003E6918" w:rsidRPr="00AC2513">
        <w:rPr>
          <w:i/>
          <w:szCs w:val="26"/>
          <w:lang w:bidi="it-IT"/>
        </w:rPr>
        <w:t xml:space="preserve">Friedrich Wilhelm Joseph </w:t>
      </w:r>
      <w:proofErr w:type="spellStart"/>
      <w:r w:rsidR="003E6918" w:rsidRPr="00AC2513">
        <w:rPr>
          <w:i/>
          <w:szCs w:val="26"/>
          <w:lang w:bidi="it-IT"/>
        </w:rPr>
        <w:t>Schelling</w:t>
      </w:r>
      <w:proofErr w:type="spellEnd"/>
      <w:r w:rsidR="003E6918" w:rsidRPr="00AC2513">
        <w:rPr>
          <w:szCs w:val="26"/>
          <w:lang w:bidi="it-IT"/>
        </w:rPr>
        <w:t xml:space="preserve">, in C. Esposito-P. Porro, </w:t>
      </w:r>
      <w:r w:rsidR="003E6918" w:rsidRPr="00AC2513">
        <w:rPr>
          <w:i/>
          <w:szCs w:val="26"/>
          <w:lang w:bidi="it-IT"/>
        </w:rPr>
        <w:t>Filosofia moderna</w:t>
      </w:r>
      <w:r w:rsidR="003E6918" w:rsidRPr="00AC2513">
        <w:rPr>
          <w:szCs w:val="26"/>
          <w:lang w:bidi="it-IT"/>
        </w:rPr>
        <w:t>, Laterza</w:t>
      </w:r>
      <w:proofErr w:type="gramEnd"/>
      <w:r w:rsidR="003E6918" w:rsidRPr="00AC2513">
        <w:rPr>
          <w:szCs w:val="26"/>
          <w:lang w:bidi="it-IT"/>
        </w:rPr>
        <w:t>, Roma-Bari 2009.</w:t>
      </w:r>
    </w:p>
    <w:p w14:paraId="7AD9271D" w14:textId="77777777" w:rsidR="008C46CC" w:rsidRPr="00AC2513" w:rsidRDefault="008C46CC" w:rsidP="00AC2513">
      <w:pPr>
        <w:spacing w:line="360" w:lineRule="exact"/>
        <w:ind w:left="20" w:right="-35" w:firstLine="688"/>
        <w:jc w:val="both"/>
      </w:pPr>
      <w:r w:rsidRPr="00AC2513">
        <w:rPr>
          <w:position w:val="1"/>
        </w:rPr>
        <w:t>Le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sue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ricerche</w:t>
      </w:r>
      <w:r w:rsidRPr="00AC2513">
        <w:rPr>
          <w:spacing w:val="1"/>
          <w:position w:val="1"/>
        </w:rPr>
        <w:t xml:space="preserve"> </w:t>
      </w:r>
      <w:r w:rsidR="000E7742" w:rsidRPr="00AC2513">
        <w:rPr>
          <w:position w:val="1"/>
        </w:rPr>
        <w:t>sono state rivolte anche</w:t>
      </w:r>
      <w:r w:rsidRPr="00AC2513">
        <w:rPr>
          <w:spacing w:val="1"/>
          <w:position w:val="1"/>
        </w:rPr>
        <w:t xml:space="preserve"> </w:t>
      </w:r>
      <w:r w:rsidR="000E7742" w:rsidRPr="00AC2513">
        <w:rPr>
          <w:position w:val="1"/>
        </w:rPr>
        <w:t>a</w:t>
      </w:r>
      <w:r w:rsidRPr="00AC2513">
        <w:rPr>
          <w:position w:val="1"/>
        </w:rPr>
        <w:t>lla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filosofia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francese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del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Novecento,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con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particolare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attenzione</w:t>
      </w:r>
      <w:r w:rsidR="00D00253" w:rsidRPr="00AC2513">
        <w:t xml:space="preserve"> </w:t>
      </w:r>
      <w:r w:rsidRPr="00AC2513">
        <w:t>alle figure d</w:t>
      </w:r>
      <w:r w:rsidR="000E7742" w:rsidRPr="00AC2513">
        <w:t xml:space="preserve">i Henri </w:t>
      </w:r>
      <w:proofErr w:type="spellStart"/>
      <w:r w:rsidR="000E7742" w:rsidRPr="00AC2513">
        <w:t>Bergson</w:t>
      </w:r>
      <w:proofErr w:type="spellEnd"/>
      <w:r w:rsidR="000E7742" w:rsidRPr="00AC2513">
        <w:t xml:space="preserve"> ed Eric Weil, a</w:t>
      </w:r>
      <w:r w:rsidRPr="00AC2513">
        <w:t>l</w:t>
      </w:r>
      <w:r w:rsidR="000E7742" w:rsidRPr="00AC2513">
        <w:t xml:space="preserve"> pensiero di </w:t>
      </w:r>
      <w:proofErr w:type="spellStart"/>
      <w:r w:rsidR="000E7742" w:rsidRPr="00AC2513">
        <w:t>María</w:t>
      </w:r>
      <w:proofErr w:type="spellEnd"/>
      <w:r w:rsidR="000E7742" w:rsidRPr="00AC2513">
        <w:t xml:space="preserve"> Zambrano, </w:t>
      </w:r>
      <w:r w:rsidR="00C2603C" w:rsidRPr="00AC2513">
        <w:t xml:space="preserve">e più recentemente </w:t>
      </w:r>
      <w:r w:rsidR="000E7742" w:rsidRPr="00AC2513">
        <w:t>alla questione dello statuto dell’umano e a</w:t>
      </w:r>
      <w:r w:rsidRPr="00AC2513">
        <w:t>lle implicazioni filosofiche del dibattito</w:t>
      </w:r>
      <w:r w:rsidRPr="00AC2513">
        <w:rPr>
          <w:spacing w:val="13"/>
        </w:rPr>
        <w:t xml:space="preserve"> </w:t>
      </w:r>
      <w:r w:rsidRPr="00AC2513">
        <w:t>contemporaneo</w:t>
      </w:r>
      <w:r w:rsidRPr="00AC2513">
        <w:rPr>
          <w:spacing w:val="13"/>
        </w:rPr>
        <w:t xml:space="preserve"> </w:t>
      </w:r>
      <w:r w:rsidRPr="00AC2513">
        <w:t>sui</w:t>
      </w:r>
      <w:r w:rsidRPr="00AC2513">
        <w:rPr>
          <w:spacing w:val="13"/>
        </w:rPr>
        <w:t xml:space="preserve"> </w:t>
      </w:r>
      <w:r w:rsidRPr="00AC2513">
        <w:t>diritti</w:t>
      </w:r>
      <w:r w:rsidRPr="00AC2513">
        <w:rPr>
          <w:spacing w:val="13"/>
        </w:rPr>
        <w:t xml:space="preserve"> </w:t>
      </w:r>
      <w:r w:rsidRPr="00AC2513">
        <w:t>umani.</w:t>
      </w:r>
      <w:r w:rsidRPr="00AC2513">
        <w:rPr>
          <w:spacing w:val="13"/>
        </w:rPr>
        <w:t xml:space="preserve"> </w:t>
      </w:r>
      <w:r w:rsidRPr="00AC2513">
        <w:t>A</w:t>
      </w:r>
      <w:r w:rsidRPr="00AC2513">
        <w:rPr>
          <w:spacing w:val="13"/>
        </w:rPr>
        <w:t xml:space="preserve"> </w:t>
      </w:r>
      <w:r w:rsidRPr="00AC2513">
        <w:t>questo</w:t>
      </w:r>
      <w:r w:rsidRPr="00AC2513">
        <w:rPr>
          <w:spacing w:val="13"/>
        </w:rPr>
        <w:t xml:space="preserve"> </w:t>
      </w:r>
      <w:r w:rsidRPr="00AC2513">
        <w:t>riguardo</w:t>
      </w:r>
      <w:r w:rsidRPr="00AC2513">
        <w:rPr>
          <w:spacing w:val="13"/>
        </w:rPr>
        <w:t xml:space="preserve"> </w:t>
      </w:r>
      <w:r w:rsidRPr="00AC2513">
        <w:t>si</w:t>
      </w:r>
      <w:r w:rsidRPr="00AC2513">
        <w:rPr>
          <w:spacing w:val="13"/>
        </w:rPr>
        <w:t xml:space="preserve"> </w:t>
      </w:r>
      <w:r w:rsidRPr="00AC2513">
        <w:t>segnalano</w:t>
      </w:r>
      <w:r w:rsidRPr="00AC2513">
        <w:rPr>
          <w:spacing w:val="13"/>
        </w:rPr>
        <w:t xml:space="preserve"> </w:t>
      </w:r>
      <w:r w:rsidRPr="00AC2513">
        <w:t>i</w:t>
      </w:r>
      <w:r w:rsidRPr="00AC2513">
        <w:rPr>
          <w:spacing w:val="13"/>
        </w:rPr>
        <w:t xml:space="preserve"> </w:t>
      </w:r>
      <w:r w:rsidRPr="00AC2513">
        <w:t>contributi</w:t>
      </w:r>
      <w:r w:rsidRPr="00AC2513">
        <w:rPr>
          <w:spacing w:val="13"/>
        </w:rPr>
        <w:t xml:space="preserve"> </w:t>
      </w:r>
      <w:r w:rsidRPr="00AC2513">
        <w:rPr>
          <w:i/>
        </w:rPr>
        <w:t>Diritti e violenza tra universalizzazione e globalizzazione</w:t>
      </w:r>
      <w:r w:rsidRPr="00AC2513">
        <w:t>,</w:t>
      </w:r>
      <w:r w:rsidRPr="00AC2513">
        <w:rPr>
          <w:spacing w:val="14"/>
        </w:rPr>
        <w:t xml:space="preserve"> </w:t>
      </w:r>
      <w:r w:rsidRPr="00AC2513">
        <w:t>in</w:t>
      </w:r>
      <w:r w:rsidRPr="00AC2513">
        <w:rPr>
          <w:spacing w:val="14"/>
        </w:rPr>
        <w:t xml:space="preserve"> </w:t>
      </w:r>
      <w:r w:rsidRPr="00AC2513">
        <w:rPr>
          <w:rFonts w:eastAsia="Cambria"/>
        </w:rPr>
        <w:t>«</w:t>
      </w:r>
      <w:r w:rsidRPr="00AC2513">
        <w:t>Annuario</w:t>
      </w:r>
      <w:r w:rsidRPr="00AC2513">
        <w:rPr>
          <w:spacing w:val="14"/>
        </w:rPr>
        <w:t xml:space="preserve"> </w:t>
      </w:r>
      <w:r w:rsidRPr="00AC2513">
        <w:t>filosofico»,</w:t>
      </w:r>
      <w:r w:rsidRPr="00AC2513">
        <w:rPr>
          <w:spacing w:val="14"/>
        </w:rPr>
        <w:t xml:space="preserve"> </w:t>
      </w:r>
      <w:r w:rsidRPr="00AC2513">
        <w:t>XXVIII</w:t>
      </w:r>
      <w:r w:rsidRPr="00AC2513">
        <w:rPr>
          <w:spacing w:val="14"/>
        </w:rPr>
        <w:t xml:space="preserve"> </w:t>
      </w:r>
      <w:r w:rsidRPr="00AC2513">
        <w:t xml:space="preserve">(2012), </w:t>
      </w:r>
      <w:r w:rsidRPr="00AC2513">
        <w:rPr>
          <w:i/>
        </w:rPr>
        <w:t>(</w:t>
      </w:r>
      <w:proofErr w:type="spellStart"/>
      <w:r w:rsidRPr="00AC2513">
        <w:rPr>
          <w:i/>
        </w:rPr>
        <w:t>Pre</w:t>
      </w:r>
      <w:proofErr w:type="spellEnd"/>
      <w:proofErr w:type="gramStart"/>
      <w:r w:rsidRPr="00AC2513">
        <w:rPr>
          <w:i/>
        </w:rPr>
        <w:t>)</w:t>
      </w:r>
      <w:proofErr w:type="gramEnd"/>
      <w:r w:rsidRPr="00AC2513">
        <w:rPr>
          <w:i/>
        </w:rPr>
        <w:t>politiche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dell'umano.</w:t>
      </w:r>
      <w:r w:rsidRPr="00AC2513">
        <w:rPr>
          <w:i/>
          <w:spacing w:val="26"/>
        </w:rPr>
        <w:t xml:space="preserve"> </w:t>
      </w:r>
      <w:proofErr w:type="gramStart"/>
      <w:r w:rsidRPr="00AC2513">
        <w:rPr>
          <w:i/>
        </w:rPr>
        <w:t>La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riduzione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all'elementare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tra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diritti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violenza</w:t>
      </w:r>
      <w:r w:rsidRPr="00AC2513">
        <w:t>,</w:t>
      </w:r>
      <w:r w:rsidRPr="00AC2513">
        <w:rPr>
          <w:spacing w:val="39"/>
        </w:rPr>
        <w:t xml:space="preserve"> </w:t>
      </w:r>
      <w:r w:rsidRPr="00AC2513">
        <w:t>«</w:t>
      </w:r>
      <w:proofErr w:type="spellStart"/>
      <w:r w:rsidRPr="00AC2513">
        <w:t>spaziofilosofico</w:t>
      </w:r>
      <w:proofErr w:type="spellEnd"/>
      <w:r w:rsidRPr="00AC2513">
        <w:t>»,</w:t>
      </w:r>
      <w:r w:rsidRPr="00AC2513">
        <w:rPr>
          <w:spacing w:val="39"/>
        </w:rPr>
        <w:t xml:space="preserve"> </w:t>
      </w:r>
      <w:r w:rsidRPr="00AC2513">
        <w:t>3 (2011),</w:t>
      </w:r>
      <w:r w:rsidRPr="00AC2513">
        <w:rPr>
          <w:spacing w:val="37"/>
        </w:rPr>
        <w:t xml:space="preserve"> </w:t>
      </w:r>
      <w:r w:rsidRPr="00AC2513">
        <w:rPr>
          <w:i/>
        </w:rPr>
        <w:t>Soggetto,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sogno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creazione</w:t>
      </w:r>
      <w:proofErr w:type="gramEnd"/>
      <w:r w:rsidRPr="00AC2513">
        <w:rPr>
          <w:i/>
        </w:rPr>
        <w:t>.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Razionalità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moderna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forma-sogno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24"/>
        </w:rPr>
        <w:t xml:space="preserve"> </w:t>
      </w:r>
      <w:proofErr w:type="spellStart"/>
      <w:r w:rsidRPr="00AC2513">
        <w:rPr>
          <w:i/>
        </w:rPr>
        <w:t>María</w:t>
      </w:r>
      <w:proofErr w:type="spellEnd"/>
      <w:r w:rsidRPr="00AC2513">
        <w:rPr>
          <w:i/>
          <w:spacing w:val="24"/>
        </w:rPr>
        <w:t xml:space="preserve"> </w:t>
      </w:r>
      <w:r w:rsidRPr="00AC2513">
        <w:rPr>
          <w:i/>
        </w:rPr>
        <w:t>Zambrano</w:t>
      </w:r>
      <w:r w:rsidRPr="00AC2513">
        <w:t>,</w:t>
      </w:r>
      <w:r w:rsidRPr="00AC2513">
        <w:rPr>
          <w:spacing w:val="37"/>
        </w:rPr>
        <w:t xml:space="preserve"> </w:t>
      </w:r>
      <w:r w:rsidRPr="00AC2513">
        <w:t>in</w:t>
      </w:r>
      <w:r w:rsidR="00D00253" w:rsidRPr="00AC2513">
        <w:t xml:space="preserve"> </w:t>
      </w:r>
      <w:r w:rsidRPr="00AC2513">
        <w:t>«Giornale</w:t>
      </w:r>
      <w:proofErr w:type="gramStart"/>
      <w:r w:rsidRPr="00AC2513">
        <w:t xml:space="preserve"> </w:t>
      </w:r>
      <w:r w:rsidRPr="00AC2513">
        <w:rPr>
          <w:spacing w:val="9"/>
        </w:rPr>
        <w:t xml:space="preserve"> </w:t>
      </w:r>
      <w:proofErr w:type="gramEnd"/>
      <w:r w:rsidRPr="00AC2513">
        <w:t xml:space="preserve">di </w:t>
      </w:r>
      <w:r w:rsidRPr="00AC2513">
        <w:rPr>
          <w:spacing w:val="9"/>
        </w:rPr>
        <w:t xml:space="preserve"> </w:t>
      </w:r>
      <w:r w:rsidRPr="00AC2513">
        <w:t xml:space="preserve">Metafisica», </w:t>
      </w:r>
      <w:r w:rsidRPr="00AC2513">
        <w:rPr>
          <w:spacing w:val="9"/>
        </w:rPr>
        <w:t xml:space="preserve"> </w:t>
      </w:r>
      <w:r w:rsidRPr="00AC2513">
        <w:t xml:space="preserve">2 </w:t>
      </w:r>
      <w:r w:rsidRPr="00AC2513">
        <w:rPr>
          <w:spacing w:val="9"/>
        </w:rPr>
        <w:t xml:space="preserve"> </w:t>
      </w:r>
      <w:r w:rsidRPr="00AC2513">
        <w:t xml:space="preserve">(2007); </w:t>
      </w:r>
      <w:r w:rsidRPr="00AC2513">
        <w:rPr>
          <w:spacing w:val="9"/>
        </w:rPr>
        <w:t xml:space="preserve"> </w:t>
      </w:r>
      <w:r w:rsidRPr="00AC2513">
        <w:rPr>
          <w:i/>
        </w:rPr>
        <w:t>La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confessione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come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pratica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filosofica.</w:t>
      </w:r>
      <w:r w:rsidRPr="00AC2513">
        <w:rPr>
          <w:i/>
          <w:spacing w:val="56"/>
        </w:rPr>
        <w:t xml:space="preserve"> </w:t>
      </w:r>
      <w:proofErr w:type="spellStart"/>
      <w:r w:rsidRPr="00AC2513">
        <w:rPr>
          <w:i/>
        </w:rPr>
        <w:t>María</w:t>
      </w:r>
      <w:proofErr w:type="spellEnd"/>
      <w:r w:rsidRPr="00AC2513">
        <w:rPr>
          <w:i/>
          <w:spacing w:val="56"/>
        </w:rPr>
        <w:t xml:space="preserve"> </w:t>
      </w:r>
      <w:r w:rsidRPr="00AC2513">
        <w:rPr>
          <w:i/>
        </w:rPr>
        <w:t>Zambrano</w:t>
      </w:r>
      <w:r w:rsidR="00D00253" w:rsidRPr="00AC2513">
        <w:t xml:space="preserve"> </w:t>
      </w:r>
      <w:r w:rsidRPr="00AC2513">
        <w:rPr>
          <w:i/>
        </w:rPr>
        <w:t>lettrice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di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Agostino,</w:t>
      </w:r>
      <w:r w:rsidRPr="00AC2513">
        <w:rPr>
          <w:i/>
          <w:spacing w:val="55"/>
        </w:rPr>
        <w:t xml:space="preserve"> </w:t>
      </w:r>
      <w:r w:rsidRPr="00AC2513">
        <w:t>in</w:t>
      </w:r>
      <w:proofErr w:type="gramStart"/>
      <w:r w:rsidRPr="00AC2513">
        <w:t xml:space="preserve"> </w:t>
      </w:r>
      <w:r w:rsidRPr="00AC2513">
        <w:rPr>
          <w:spacing w:val="8"/>
        </w:rPr>
        <w:t xml:space="preserve"> </w:t>
      </w:r>
      <w:proofErr w:type="gramEnd"/>
      <w:r w:rsidRPr="00AC2513">
        <w:t xml:space="preserve">«Quaestio», </w:t>
      </w:r>
      <w:r w:rsidRPr="00AC2513">
        <w:rPr>
          <w:spacing w:val="8"/>
        </w:rPr>
        <w:t xml:space="preserve"> </w:t>
      </w:r>
      <w:r w:rsidRPr="00AC2513">
        <w:t xml:space="preserve">6 </w:t>
      </w:r>
      <w:r w:rsidRPr="00AC2513">
        <w:rPr>
          <w:spacing w:val="8"/>
        </w:rPr>
        <w:t xml:space="preserve"> </w:t>
      </w:r>
      <w:r w:rsidRPr="00AC2513">
        <w:t xml:space="preserve">(2006); </w:t>
      </w:r>
      <w:r w:rsidRPr="00AC2513">
        <w:rPr>
          <w:spacing w:val="8"/>
        </w:rPr>
        <w:t xml:space="preserve"> </w:t>
      </w:r>
      <w:r w:rsidRPr="00AC2513">
        <w:rPr>
          <w:i/>
        </w:rPr>
        <w:t>Europe</w:t>
      </w:r>
      <w:r w:rsidRPr="00AC2513">
        <w:rPr>
          <w:i/>
          <w:spacing w:val="55"/>
        </w:rPr>
        <w:t xml:space="preserve"> </w:t>
      </w:r>
      <w:proofErr w:type="spellStart"/>
      <w:r w:rsidRPr="00AC2513">
        <w:rPr>
          <w:i/>
        </w:rPr>
        <w:t>between</w:t>
      </w:r>
      <w:proofErr w:type="spellEnd"/>
      <w:r w:rsidRPr="00AC2513">
        <w:rPr>
          <w:i/>
          <w:spacing w:val="55"/>
        </w:rPr>
        <w:t xml:space="preserve"> </w:t>
      </w:r>
      <w:proofErr w:type="spellStart"/>
      <w:r w:rsidRPr="00AC2513">
        <w:rPr>
          <w:i/>
        </w:rPr>
        <w:t>Agony</w:t>
      </w:r>
      <w:proofErr w:type="spellEnd"/>
      <w:r w:rsidRPr="00AC2513">
        <w:rPr>
          <w:i/>
          <w:spacing w:val="55"/>
        </w:rPr>
        <w:t xml:space="preserve"> </w:t>
      </w:r>
      <w:r w:rsidRPr="00AC2513">
        <w:rPr>
          <w:i/>
        </w:rPr>
        <w:t>and</w:t>
      </w:r>
      <w:r w:rsidRPr="00AC2513">
        <w:rPr>
          <w:i/>
          <w:spacing w:val="55"/>
        </w:rPr>
        <w:t xml:space="preserve"> </w:t>
      </w:r>
      <w:proofErr w:type="spellStart"/>
      <w:r w:rsidRPr="00AC2513">
        <w:rPr>
          <w:i/>
        </w:rPr>
        <w:t>Hope</w:t>
      </w:r>
      <w:proofErr w:type="spellEnd"/>
      <w:r w:rsidRPr="00AC2513">
        <w:rPr>
          <w:i/>
        </w:rPr>
        <w:t>.</w:t>
      </w:r>
      <w:r w:rsidRPr="00AC2513">
        <w:rPr>
          <w:i/>
          <w:spacing w:val="55"/>
        </w:rPr>
        <w:t xml:space="preserve"> </w:t>
      </w:r>
      <w:proofErr w:type="spellStart"/>
      <w:r w:rsidRPr="00AC2513">
        <w:rPr>
          <w:i/>
        </w:rPr>
        <w:t>Christianity</w:t>
      </w:r>
      <w:proofErr w:type="spellEnd"/>
      <w:r w:rsidRPr="00AC2513">
        <w:rPr>
          <w:i/>
        </w:rPr>
        <w:t xml:space="preserve">, </w:t>
      </w:r>
      <w:proofErr w:type="spellStart"/>
      <w:r w:rsidRPr="00AC2513">
        <w:rPr>
          <w:i/>
        </w:rPr>
        <w:t>History</w:t>
      </w:r>
      <w:proofErr w:type="spellEnd"/>
      <w:r w:rsidRPr="00AC2513">
        <w:rPr>
          <w:i/>
          <w:spacing w:val="32"/>
        </w:rPr>
        <w:t xml:space="preserve"> </w:t>
      </w:r>
      <w:r w:rsidRPr="00AC2513">
        <w:rPr>
          <w:i/>
        </w:rPr>
        <w:t>and</w:t>
      </w:r>
      <w:r w:rsidRPr="00AC2513">
        <w:rPr>
          <w:i/>
          <w:spacing w:val="32"/>
        </w:rPr>
        <w:t xml:space="preserve"> </w:t>
      </w:r>
      <w:proofErr w:type="spellStart"/>
      <w:r w:rsidRPr="00AC2513">
        <w:rPr>
          <w:i/>
        </w:rPr>
        <w:t>Violence</w:t>
      </w:r>
      <w:proofErr w:type="spellEnd"/>
      <w:r w:rsidRPr="00AC2513">
        <w:rPr>
          <w:i/>
          <w:spacing w:val="32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32"/>
        </w:rPr>
        <w:t xml:space="preserve"> </w:t>
      </w:r>
      <w:proofErr w:type="spellStart"/>
      <w:r w:rsidRPr="00AC2513">
        <w:rPr>
          <w:i/>
        </w:rPr>
        <w:t>María</w:t>
      </w:r>
      <w:proofErr w:type="spellEnd"/>
      <w:r w:rsidRPr="00AC2513">
        <w:rPr>
          <w:i/>
          <w:spacing w:val="32"/>
        </w:rPr>
        <w:t xml:space="preserve"> </w:t>
      </w:r>
      <w:r w:rsidRPr="00AC2513">
        <w:rPr>
          <w:i/>
        </w:rPr>
        <w:t>Zambrano</w:t>
      </w:r>
      <w:r w:rsidRPr="00AC2513">
        <w:t>,</w:t>
      </w:r>
      <w:r w:rsidRPr="00AC2513">
        <w:rPr>
          <w:spacing w:val="45"/>
        </w:rPr>
        <w:t xml:space="preserve"> </w:t>
      </w:r>
      <w:r w:rsidRPr="00AC2513">
        <w:t>in</w:t>
      </w:r>
      <w:r w:rsidRPr="00AC2513">
        <w:rPr>
          <w:spacing w:val="45"/>
        </w:rPr>
        <w:t xml:space="preserve"> </w:t>
      </w:r>
      <w:proofErr w:type="gramStart"/>
      <w:r w:rsidRPr="00AC2513">
        <w:t>H.-C.</w:t>
      </w:r>
      <w:proofErr w:type="gramEnd"/>
      <w:r w:rsidRPr="00AC2513">
        <w:rPr>
          <w:spacing w:val="20"/>
        </w:rPr>
        <w:t xml:space="preserve"> </w:t>
      </w:r>
      <w:proofErr w:type="spellStart"/>
      <w:r w:rsidRPr="00AC2513">
        <w:t>G</w:t>
      </w:r>
      <w:r w:rsidRPr="00AC2513">
        <w:rPr>
          <w:spacing w:val="2"/>
        </w:rPr>
        <w:t>ÜNTHER</w:t>
      </w:r>
      <w:proofErr w:type="spellEnd"/>
      <w:r w:rsidRPr="00AC2513">
        <w:t>-A.</w:t>
      </w:r>
      <w:r w:rsidRPr="00AC2513">
        <w:rPr>
          <w:spacing w:val="49"/>
        </w:rPr>
        <w:t xml:space="preserve"> </w:t>
      </w:r>
      <w:r w:rsidRPr="00AC2513">
        <w:t>R</w:t>
      </w:r>
      <w:r w:rsidRPr="00AC2513">
        <w:rPr>
          <w:spacing w:val="2"/>
        </w:rPr>
        <w:t>OB</w:t>
      </w:r>
      <w:r w:rsidRPr="00AC2513">
        <w:rPr>
          <w:spacing w:val="1"/>
        </w:rPr>
        <w:t>I</w:t>
      </w:r>
      <w:r w:rsidRPr="00AC2513">
        <w:rPr>
          <w:spacing w:val="2"/>
        </w:rPr>
        <w:t>GL</w:t>
      </w:r>
      <w:r w:rsidRPr="00AC2513">
        <w:rPr>
          <w:spacing w:val="1"/>
        </w:rPr>
        <w:t>I</w:t>
      </w:r>
      <w:r w:rsidRPr="00AC2513">
        <w:t xml:space="preserve">O  </w:t>
      </w:r>
      <w:r w:rsidRPr="00AC2513">
        <w:rPr>
          <w:spacing w:val="2"/>
        </w:rPr>
        <w:t xml:space="preserve"> </w:t>
      </w:r>
      <w:r w:rsidRPr="00AC2513">
        <w:t>(ed.),</w:t>
      </w:r>
      <w:r w:rsidRPr="00AC2513">
        <w:rPr>
          <w:spacing w:val="45"/>
        </w:rPr>
        <w:t xml:space="preserve"> </w:t>
      </w:r>
      <w:r w:rsidRPr="00AC2513">
        <w:rPr>
          <w:i/>
        </w:rPr>
        <w:t>The</w:t>
      </w:r>
      <w:r w:rsidRPr="00AC2513">
        <w:rPr>
          <w:i/>
          <w:spacing w:val="32"/>
        </w:rPr>
        <w:t xml:space="preserve"> </w:t>
      </w:r>
      <w:proofErr w:type="spellStart"/>
      <w:r w:rsidRPr="00AC2513">
        <w:rPr>
          <w:i/>
        </w:rPr>
        <w:t>European</w:t>
      </w:r>
      <w:proofErr w:type="spellEnd"/>
      <w:r w:rsidRPr="00AC2513">
        <w:rPr>
          <w:i/>
        </w:rPr>
        <w:t xml:space="preserve"> Image of </w:t>
      </w:r>
      <w:proofErr w:type="spellStart"/>
      <w:r w:rsidRPr="00AC2513">
        <w:rPr>
          <w:i/>
        </w:rPr>
        <w:t>God</w:t>
      </w:r>
      <w:proofErr w:type="spellEnd"/>
      <w:r w:rsidRPr="00AC2513">
        <w:rPr>
          <w:i/>
        </w:rPr>
        <w:t xml:space="preserve"> and Man. A </w:t>
      </w:r>
      <w:proofErr w:type="spellStart"/>
      <w:r w:rsidRPr="00AC2513">
        <w:rPr>
          <w:i/>
        </w:rPr>
        <w:t>Contribution</w:t>
      </w:r>
      <w:proofErr w:type="spellEnd"/>
      <w:r w:rsidRPr="00AC2513">
        <w:rPr>
          <w:i/>
        </w:rPr>
        <w:t xml:space="preserve"> to the </w:t>
      </w:r>
      <w:proofErr w:type="spellStart"/>
      <w:r w:rsidRPr="00AC2513">
        <w:rPr>
          <w:i/>
        </w:rPr>
        <w:t>Debate</w:t>
      </w:r>
      <w:proofErr w:type="spellEnd"/>
      <w:r w:rsidRPr="00AC2513">
        <w:rPr>
          <w:i/>
        </w:rPr>
        <w:t xml:space="preserve"> in Human Righ</w:t>
      </w:r>
      <w:r w:rsidRPr="00AC2513">
        <w:rPr>
          <w:i/>
          <w:spacing w:val="-1"/>
        </w:rPr>
        <w:t>t</w:t>
      </w:r>
      <w:r w:rsidRPr="00AC2513">
        <w:t>,</w:t>
      </w:r>
      <w:r w:rsidRPr="00AC2513">
        <w:rPr>
          <w:spacing w:val="13"/>
        </w:rPr>
        <w:t xml:space="preserve"> </w:t>
      </w:r>
      <w:r w:rsidRPr="00AC2513">
        <w:t>vol.</w:t>
      </w:r>
      <w:r w:rsidRPr="00AC2513">
        <w:rPr>
          <w:spacing w:val="13"/>
        </w:rPr>
        <w:t xml:space="preserve"> </w:t>
      </w:r>
      <w:r w:rsidRPr="00AC2513">
        <w:t>3,</w:t>
      </w:r>
      <w:r w:rsidRPr="00AC2513">
        <w:rPr>
          <w:spacing w:val="13"/>
        </w:rPr>
        <w:t xml:space="preserve"> </w:t>
      </w:r>
      <w:r w:rsidRPr="00AC2513">
        <w:t>Leiden-Boston,</w:t>
      </w:r>
      <w:r w:rsidRPr="00AC2513">
        <w:rPr>
          <w:spacing w:val="13"/>
        </w:rPr>
        <w:t xml:space="preserve"> </w:t>
      </w:r>
      <w:r w:rsidRPr="00AC2513">
        <w:t>Brill,</w:t>
      </w:r>
      <w:r w:rsidR="00D00253" w:rsidRPr="00AC2513">
        <w:t xml:space="preserve"> </w:t>
      </w:r>
      <w:r w:rsidRPr="00AC2513">
        <w:t>2010</w:t>
      </w:r>
      <w:r w:rsidRPr="00AC2513">
        <w:rPr>
          <w:rFonts w:eastAsia="Cambria"/>
        </w:rPr>
        <w:t>;</w:t>
      </w:r>
      <w:proofErr w:type="gramStart"/>
      <w:r w:rsidRPr="00AC2513">
        <w:rPr>
          <w:rFonts w:eastAsia="Cambria"/>
        </w:rPr>
        <w:t xml:space="preserve">  </w:t>
      </w:r>
      <w:proofErr w:type="gramEnd"/>
      <w:r w:rsidRPr="00AC2513">
        <w:rPr>
          <w:i/>
        </w:rPr>
        <w:t>Filosofia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36"/>
        </w:rPr>
        <w:t xml:space="preserve"> </w:t>
      </w:r>
      <w:proofErr w:type="spellStart"/>
      <w:r w:rsidRPr="00AC2513">
        <w:rPr>
          <w:i/>
        </w:rPr>
        <w:t>metafilosofia</w:t>
      </w:r>
      <w:proofErr w:type="spellEnd"/>
      <w:r w:rsidRPr="00AC2513">
        <w:rPr>
          <w:i/>
          <w:spacing w:val="36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Weil</w:t>
      </w:r>
      <w:r w:rsidRPr="00AC2513">
        <w:t>,</w:t>
      </w:r>
      <w:r w:rsidRPr="00AC2513">
        <w:rPr>
          <w:spacing w:val="49"/>
        </w:rPr>
        <w:t xml:space="preserve"> </w:t>
      </w:r>
      <w:r w:rsidRPr="00AC2513">
        <w:t>in</w:t>
      </w:r>
      <w:r w:rsidRPr="00AC2513">
        <w:rPr>
          <w:spacing w:val="49"/>
        </w:rPr>
        <w:t xml:space="preserve"> </w:t>
      </w:r>
      <w:r w:rsidRPr="00AC2513">
        <w:t>A.</w:t>
      </w:r>
      <w:r w:rsidRPr="00AC2513">
        <w:rPr>
          <w:spacing w:val="49"/>
        </w:rPr>
        <w:t xml:space="preserve"> </w:t>
      </w:r>
      <w:proofErr w:type="spellStart"/>
      <w:r w:rsidRPr="00AC2513">
        <w:t>Vestrucci</w:t>
      </w:r>
      <w:proofErr w:type="spellEnd"/>
      <w:r w:rsidRPr="00AC2513">
        <w:rPr>
          <w:spacing w:val="49"/>
        </w:rPr>
        <w:t xml:space="preserve"> </w:t>
      </w:r>
      <w:r w:rsidRPr="00AC2513">
        <w:t>(a</w:t>
      </w:r>
      <w:r w:rsidRPr="00AC2513">
        <w:rPr>
          <w:spacing w:val="49"/>
        </w:rPr>
        <w:t xml:space="preserve"> </w:t>
      </w:r>
      <w:r w:rsidRPr="00AC2513">
        <w:t>cura</w:t>
      </w:r>
      <w:r w:rsidRPr="00AC2513">
        <w:rPr>
          <w:spacing w:val="49"/>
        </w:rPr>
        <w:t xml:space="preserve"> </w:t>
      </w:r>
      <w:r w:rsidRPr="00AC2513">
        <w:t>di),</w:t>
      </w:r>
      <w:r w:rsidRPr="00AC2513">
        <w:rPr>
          <w:spacing w:val="49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Weil.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Violenza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 libertà. Scritti di morale e politica,</w:t>
      </w:r>
      <w:r w:rsidRPr="00AC2513">
        <w:rPr>
          <w:i/>
          <w:spacing w:val="1"/>
        </w:rPr>
        <w:t xml:space="preserve"> </w:t>
      </w:r>
      <w:r w:rsidRPr="00AC2513">
        <w:t>Milano</w:t>
      </w:r>
      <w:r w:rsidRPr="00AC2513">
        <w:rPr>
          <w:spacing w:val="14"/>
        </w:rPr>
        <w:t xml:space="preserve"> </w:t>
      </w:r>
      <w:r w:rsidRPr="00AC2513">
        <w:t>2006;</w:t>
      </w:r>
      <w:r w:rsidRPr="00AC2513">
        <w:rPr>
          <w:spacing w:val="14"/>
        </w:rPr>
        <w:t xml:space="preserve"> </w:t>
      </w:r>
      <w:r w:rsidRPr="00AC2513">
        <w:rPr>
          <w:i/>
        </w:rPr>
        <w:t xml:space="preserve">Ripresa, a </w:t>
      </w:r>
      <w:proofErr w:type="gramStart"/>
      <w:r w:rsidRPr="00AC2513">
        <w:rPr>
          <w:i/>
        </w:rPr>
        <w:t>priori storico</w:t>
      </w:r>
      <w:proofErr w:type="gramEnd"/>
      <w:r w:rsidRPr="00AC2513">
        <w:rPr>
          <w:i/>
        </w:rPr>
        <w:t>, sistemi di pensiero. Tra Weil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Foucault,</w:t>
      </w:r>
      <w:r w:rsidRPr="00AC2513">
        <w:rPr>
          <w:i/>
          <w:spacing w:val="38"/>
        </w:rPr>
        <w:t xml:space="preserve"> </w:t>
      </w:r>
      <w:r w:rsidRPr="00AC2513">
        <w:t>in</w:t>
      </w:r>
      <w:r w:rsidRPr="00AC2513">
        <w:rPr>
          <w:spacing w:val="38"/>
        </w:rPr>
        <w:t xml:space="preserve"> </w:t>
      </w:r>
      <w:r w:rsidRPr="00AC2513">
        <w:rPr>
          <w:i/>
        </w:rPr>
        <w:t>A</w:t>
      </w:r>
      <w:r w:rsidRPr="00AC2513">
        <w:rPr>
          <w:i/>
          <w:spacing w:val="25"/>
        </w:rPr>
        <w:t xml:space="preserve"> </w:t>
      </w:r>
      <w:proofErr w:type="spellStart"/>
      <w:r w:rsidRPr="00AC2513">
        <w:rPr>
          <w:i/>
        </w:rPr>
        <w:t>Retomada</w:t>
      </w:r>
      <w:proofErr w:type="spellEnd"/>
      <w:r w:rsidRPr="00AC2513">
        <w:rPr>
          <w:i/>
          <w:spacing w:val="25"/>
        </w:rPr>
        <w:t xml:space="preserve"> </w:t>
      </w:r>
      <w:proofErr w:type="spellStart"/>
      <w:r w:rsidRPr="00AC2513">
        <w:rPr>
          <w:i/>
        </w:rPr>
        <w:t>na</w:t>
      </w:r>
      <w:proofErr w:type="spellEnd"/>
      <w:r w:rsidRPr="00AC2513">
        <w:rPr>
          <w:i/>
          <w:spacing w:val="25"/>
        </w:rPr>
        <w:t xml:space="preserve"> </w:t>
      </w:r>
      <w:r w:rsidRPr="00AC2513">
        <w:rPr>
          <w:i/>
        </w:rPr>
        <w:t>Filosofia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de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Weil,</w:t>
      </w:r>
      <w:r w:rsidRPr="00AC2513">
        <w:rPr>
          <w:i/>
          <w:spacing w:val="38"/>
        </w:rPr>
        <w:t xml:space="preserve"> </w:t>
      </w:r>
      <w:proofErr w:type="gramStart"/>
      <w:r w:rsidRPr="00AC2513">
        <w:t>L.M.</w:t>
      </w:r>
      <w:proofErr w:type="gramEnd"/>
      <w:r w:rsidRPr="00AC2513">
        <w:rPr>
          <w:spacing w:val="38"/>
        </w:rPr>
        <w:t xml:space="preserve"> </w:t>
      </w:r>
      <w:proofErr w:type="spellStart"/>
      <w:r w:rsidRPr="00AC2513">
        <w:t>A.V</w:t>
      </w:r>
      <w:proofErr w:type="spellEnd"/>
      <w:r w:rsidRPr="00AC2513">
        <w:t>.</w:t>
      </w:r>
      <w:r w:rsidRPr="00AC2513">
        <w:rPr>
          <w:spacing w:val="38"/>
        </w:rPr>
        <w:t xml:space="preserve"> </w:t>
      </w:r>
      <w:r w:rsidRPr="00AC2513">
        <w:t>Bernardo,</w:t>
      </w:r>
      <w:r w:rsidRPr="00AC2513">
        <w:rPr>
          <w:spacing w:val="38"/>
        </w:rPr>
        <w:t xml:space="preserve"> </w:t>
      </w:r>
      <w:r w:rsidRPr="00AC2513">
        <w:t>P.</w:t>
      </w:r>
      <w:r w:rsidRPr="00AC2513">
        <w:rPr>
          <w:spacing w:val="38"/>
        </w:rPr>
        <w:t xml:space="preserve"> </w:t>
      </w:r>
      <w:proofErr w:type="spellStart"/>
      <w:r w:rsidRPr="00AC2513">
        <w:t>Canivez</w:t>
      </w:r>
      <w:proofErr w:type="spellEnd"/>
      <w:r w:rsidRPr="00AC2513">
        <w:t>,</w:t>
      </w:r>
      <w:r w:rsidRPr="00AC2513">
        <w:rPr>
          <w:spacing w:val="38"/>
        </w:rPr>
        <w:t xml:space="preserve"> </w:t>
      </w:r>
      <w:r w:rsidRPr="00AC2513">
        <w:t xml:space="preserve">E. </w:t>
      </w:r>
      <w:proofErr w:type="spellStart"/>
      <w:r w:rsidRPr="00AC2513">
        <w:t>Coteski</w:t>
      </w:r>
      <w:proofErr w:type="spellEnd"/>
      <w:r w:rsidRPr="00AC2513">
        <w:t xml:space="preserve"> (ed.), «Cultura. </w:t>
      </w:r>
      <w:proofErr w:type="spellStart"/>
      <w:r w:rsidRPr="00AC2513">
        <w:t>Revista</w:t>
      </w:r>
      <w:proofErr w:type="spellEnd"/>
      <w:r w:rsidRPr="00AC2513">
        <w:t xml:space="preserve"> de </w:t>
      </w:r>
      <w:proofErr w:type="spellStart"/>
      <w:r w:rsidRPr="00AC2513">
        <w:t>História</w:t>
      </w:r>
      <w:proofErr w:type="spellEnd"/>
      <w:r w:rsidRPr="00AC2513">
        <w:t xml:space="preserve"> e Teoria </w:t>
      </w:r>
      <w:proofErr w:type="spellStart"/>
      <w:r w:rsidRPr="00AC2513">
        <w:t>das</w:t>
      </w:r>
      <w:proofErr w:type="spellEnd"/>
      <w:r w:rsidRPr="00AC2513">
        <w:t xml:space="preserve"> </w:t>
      </w:r>
      <w:proofErr w:type="spellStart"/>
      <w:r w:rsidRPr="00AC2513">
        <w:t>Ideias</w:t>
      </w:r>
      <w:proofErr w:type="spellEnd"/>
      <w:r w:rsidRPr="00AC2513">
        <w:t xml:space="preserve">», 31 (2013). </w:t>
      </w:r>
      <w:proofErr w:type="gramStart"/>
      <w:r w:rsidRPr="00AC2513">
        <w:t>Si segnala inoltre l'organizzazione</w:t>
      </w:r>
      <w:r w:rsidRPr="00AC2513">
        <w:rPr>
          <w:spacing w:val="7"/>
        </w:rPr>
        <w:t xml:space="preserve"> </w:t>
      </w:r>
      <w:r w:rsidRPr="00AC2513">
        <w:t>del</w:t>
      </w:r>
      <w:r w:rsidRPr="00AC2513">
        <w:rPr>
          <w:spacing w:val="7"/>
        </w:rPr>
        <w:t xml:space="preserve"> </w:t>
      </w:r>
      <w:r w:rsidRPr="00AC2513">
        <w:t>Convegno</w:t>
      </w:r>
      <w:r w:rsidRPr="00AC2513">
        <w:rPr>
          <w:spacing w:val="7"/>
        </w:rPr>
        <w:t xml:space="preserve"> </w:t>
      </w:r>
      <w:r w:rsidRPr="00AC2513">
        <w:t>internazionale</w:t>
      </w:r>
      <w:r w:rsidRPr="00AC2513">
        <w:rPr>
          <w:spacing w:val="7"/>
        </w:rPr>
        <w:t xml:space="preserve"> </w:t>
      </w:r>
      <w:r w:rsidRPr="00AC2513">
        <w:t>"Dio,</w:t>
      </w:r>
      <w:r w:rsidRPr="00AC2513">
        <w:rPr>
          <w:spacing w:val="7"/>
        </w:rPr>
        <w:t xml:space="preserve"> </w:t>
      </w:r>
      <w:r w:rsidRPr="00AC2513">
        <w:t>la</w:t>
      </w:r>
      <w:r w:rsidRPr="00AC2513">
        <w:rPr>
          <w:spacing w:val="7"/>
        </w:rPr>
        <w:t xml:space="preserve"> </w:t>
      </w:r>
      <w:r w:rsidRPr="00AC2513">
        <w:t>vita,</w:t>
      </w:r>
      <w:r w:rsidRPr="00AC2513">
        <w:rPr>
          <w:spacing w:val="7"/>
        </w:rPr>
        <w:t xml:space="preserve"> </w:t>
      </w:r>
      <w:r w:rsidRPr="00AC2513">
        <w:t>il</w:t>
      </w:r>
      <w:r w:rsidRPr="00AC2513">
        <w:rPr>
          <w:spacing w:val="7"/>
        </w:rPr>
        <w:t xml:space="preserve"> </w:t>
      </w:r>
      <w:r w:rsidRPr="00AC2513">
        <w:t>nulla</w:t>
      </w:r>
      <w:proofErr w:type="gramEnd"/>
      <w:r w:rsidRPr="00AC2513">
        <w:t>.</w:t>
      </w:r>
      <w:r w:rsidRPr="00AC2513">
        <w:rPr>
          <w:spacing w:val="7"/>
        </w:rPr>
        <w:t xml:space="preserve"> </w:t>
      </w:r>
      <w:r w:rsidRPr="00AC2513">
        <w:t>L’evoluzione</w:t>
      </w:r>
      <w:r w:rsidRPr="00AC2513">
        <w:rPr>
          <w:spacing w:val="7"/>
        </w:rPr>
        <w:t xml:space="preserve"> </w:t>
      </w:r>
      <w:r w:rsidRPr="00AC2513">
        <w:t>creatrice</w:t>
      </w:r>
      <w:r w:rsidRPr="00AC2513">
        <w:rPr>
          <w:spacing w:val="7"/>
        </w:rPr>
        <w:t xml:space="preserve"> </w:t>
      </w:r>
      <w:r w:rsidRPr="00AC2513">
        <w:t>di</w:t>
      </w:r>
      <w:r w:rsidRPr="00AC2513">
        <w:rPr>
          <w:spacing w:val="7"/>
        </w:rPr>
        <w:t xml:space="preserve"> </w:t>
      </w:r>
      <w:r w:rsidRPr="00AC2513">
        <w:t xml:space="preserve">Henri </w:t>
      </w:r>
      <w:proofErr w:type="spellStart"/>
      <w:r w:rsidRPr="00AC2513">
        <w:t>Bergson</w:t>
      </w:r>
      <w:proofErr w:type="spellEnd"/>
      <w:r w:rsidRPr="00AC2513">
        <w:rPr>
          <w:spacing w:val="52"/>
        </w:rPr>
        <w:t xml:space="preserve"> </w:t>
      </w:r>
      <w:r w:rsidRPr="00AC2513">
        <w:t>a</w:t>
      </w:r>
      <w:r w:rsidRPr="00AC2513">
        <w:rPr>
          <w:spacing w:val="52"/>
        </w:rPr>
        <w:t xml:space="preserve"> </w:t>
      </w:r>
      <w:r w:rsidRPr="00AC2513">
        <w:t>cent’anni</w:t>
      </w:r>
      <w:r w:rsidRPr="00AC2513">
        <w:rPr>
          <w:spacing w:val="52"/>
        </w:rPr>
        <w:t xml:space="preserve"> </w:t>
      </w:r>
      <w:r w:rsidRPr="00AC2513">
        <w:t>dalla</w:t>
      </w:r>
      <w:r w:rsidRPr="00AC2513">
        <w:rPr>
          <w:spacing w:val="52"/>
        </w:rPr>
        <w:t xml:space="preserve"> </w:t>
      </w:r>
      <w:r w:rsidRPr="00AC2513">
        <w:t>sua</w:t>
      </w:r>
      <w:r w:rsidRPr="00AC2513">
        <w:rPr>
          <w:spacing w:val="52"/>
        </w:rPr>
        <w:t xml:space="preserve"> </w:t>
      </w:r>
      <w:r w:rsidRPr="00AC2513">
        <w:t>pubblicazione",</w:t>
      </w:r>
      <w:r w:rsidRPr="00AC2513">
        <w:rPr>
          <w:spacing w:val="52"/>
        </w:rPr>
        <w:t xml:space="preserve"> </w:t>
      </w:r>
      <w:r w:rsidRPr="00AC2513">
        <w:t>di</w:t>
      </w:r>
      <w:r w:rsidRPr="00AC2513">
        <w:rPr>
          <w:spacing w:val="52"/>
        </w:rPr>
        <w:t xml:space="preserve"> </w:t>
      </w:r>
      <w:r w:rsidRPr="00AC2513">
        <w:t>cui</w:t>
      </w:r>
      <w:r w:rsidRPr="00AC2513">
        <w:rPr>
          <w:spacing w:val="52"/>
        </w:rPr>
        <w:t xml:space="preserve"> </w:t>
      </w:r>
      <w:r w:rsidRPr="00AC2513">
        <w:t>ha</w:t>
      </w:r>
      <w:r w:rsidRPr="00AC2513">
        <w:rPr>
          <w:spacing w:val="52"/>
        </w:rPr>
        <w:t xml:space="preserve"> </w:t>
      </w:r>
      <w:r w:rsidRPr="00AC2513">
        <w:t>curato</w:t>
      </w:r>
      <w:r w:rsidRPr="00AC2513">
        <w:rPr>
          <w:spacing w:val="52"/>
        </w:rPr>
        <w:t xml:space="preserve"> </w:t>
      </w:r>
      <w:r w:rsidRPr="00AC2513">
        <w:t>la</w:t>
      </w:r>
      <w:r w:rsidRPr="00AC2513">
        <w:rPr>
          <w:spacing w:val="52"/>
        </w:rPr>
        <w:t xml:space="preserve"> </w:t>
      </w:r>
      <w:r w:rsidRPr="00AC2513">
        <w:t>pubblicazione</w:t>
      </w:r>
      <w:r w:rsidRPr="00AC2513">
        <w:rPr>
          <w:spacing w:val="52"/>
        </w:rPr>
        <w:t xml:space="preserve"> </w:t>
      </w:r>
      <w:r w:rsidRPr="00AC2513">
        <w:t>degli</w:t>
      </w:r>
      <w:r w:rsidRPr="00AC2513">
        <w:rPr>
          <w:spacing w:val="52"/>
        </w:rPr>
        <w:t xml:space="preserve"> </w:t>
      </w:r>
      <w:r w:rsidRPr="00AC2513">
        <w:t>Atti</w:t>
      </w:r>
      <w:r w:rsidRPr="00AC2513">
        <w:rPr>
          <w:spacing w:val="52"/>
        </w:rPr>
        <w:t xml:space="preserve"> </w:t>
      </w:r>
      <w:r w:rsidRPr="00AC2513">
        <w:t>nel</w:t>
      </w:r>
      <w:r w:rsidR="00D00253" w:rsidRPr="00AC2513">
        <w:t xml:space="preserve"> </w:t>
      </w:r>
      <w:r w:rsidRPr="00AC2513">
        <w:t xml:space="preserve">volume: </w:t>
      </w:r>
      <w:r w:rsidRPr="00AC2513">
        <w:rPr>
          <w:i/>
        </w:rPr>
        <w:t>Dio,</w:t>
      </w:r>
      <w:proofErr w:type="gramStart"/>
      <w:r w:rsidRPr="00AC2513">
        <w:rPr>
          <w:i/>
        </w:rPr>
        <w:t xml:space="preserve"> </w:t>
      </w:r>
      <w:r w:rsidRPr="00AC2513">
        <w:rPr>
          <w:i/>
          <w:spacing w:val="30"/>
        </w:rPr>
        <w:t xml:space="preserve"> </w:t>
      </w:r>
      <w:proofErr w:type="gramEnd"/>
      <w:r w:rsidRPr="00AC2513">
        <w:rPr>
          <w:i/>
        </w:rPr>
        <w:t xml:space="preserve">la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vita,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il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>nulla</w:t>
      </w:r>
      <w:r w:rsidRPr="00AC2513">
        <w:t xml:space="preserve">. </w:t>
      </w:r>
      <w:r w:rsidRPr="00AC2513">
        <w:rPr>
          <w:spacing w:val="30"/>
        </w:rPr>
        <w:t xml:space="preserve"> </w:t>
      </w:r>
      <w:r w:rsidRPr="00AC2513">
        <w:t>L’evoluzione</w:t>
      </w:r>
      <w:proofErr w:type="gramStart"/>
      <w:r w:rsidRPr="00AC2513">
        <w:t xml:space="preserve"> </w:t>
      </w:r>
      <w:r w:rsidRPr="00AC2513">
        <w:rPr>
          <w:spacing w:val="30"/>
        </w:rPr>
        <w:t xml:space="preserve"> </w:t>
      </w:r>
      <w:proofErr w:type="gramEnd"/>
      <w:r w:rsidRPr="00AC2513">
        <w:t>creat</w:t>
      </w:r>
      <w:r w:rsidR="00325DF1" w:rsidRPr="00AC2513">
        <w:t>r</w:t>
      </w:r>
      <w:r w:rsidRPr="00AC2513">
        <w:t xml:space="preserve">ice </w:t>
      </w:r>
      <w:r w:rsidRPr="00AC2513">
        <w:rPr>
          <w:spacing w:val="30"/>
        </w:rPr>
        <w:t xml:space="preserve"> </w:t>
      </w:r>
      <w:r w:rsidRPr="00AC2513">
        <w:rPr>
          <w:i/>
        </w:rPr>
        <w:t xml:space="preserve">di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Henri </w:t>
      </w:r>
      <w:r w:rsidRPr="00AC2513">
        <w:rPr>
          <w:i/>
          <w:spacing w:val="30"/>
        </w:rPr>
        <w:t xml:space="preserve"> </w:t>
      </w:r>
      <w:proofErr w:type="spellStart"/>
      <w:r w:rsidRPr="00AC2513">
        <w:rPr>
          <w:i/>
        </w:rPr>
        <w:t>Bergson</w:t>
      </w:r>
      <w:proofErr w:type="spellEnd"/>
      <w:r w:rsidRPr="00AC2513">
        <w:rPr>
          <w:i/>
        </w:rPr>
        <w:t xml:space="preserve">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a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cento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anni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>dalla pubblicazione (</w:t>
      </w:r>
      <w:r w:rsidRPr="00AC2513">
        <w:t>Bari, 2008).</w:t>
      </w:r>
    </w:p>
    <w:p w14:paraId="77BE8349" w14:textId="77777777" w:rsidR="00947497" w:rsidRPr="00AC2513" w:rsidRDefault="00947497" w:rsidP="00AC2513">
      <w:pPr>
        <w:spacing w:line="360" w:lineRule="exact"/>
        <w:ind w:left="20" w:right="-35" w:firstLine="688"/>
        <w:jc w:val="both"/>
      </w:pPr>
    </w:p>
    <w:p w14:paraId="62BF7C2E" w14:textId="77777777" w:rsidR="00947497" w:rsidRPr="00AC2513" w:rsidRDefault="00947497" w:rsidP="00AC2513">
      <w:pPr>
        <w:jc w:val="both"/>
      </w:pPr>
    </w:p>
    <w:p w14:paraId="670BE9DE" w14:textId="77777777" w:rsidR="00947497" w:rsidRPr="00AC2513" w:rsidRDefault="00947497" w:rsidP="00AC2513">
      <w:pPr>
        <w:jc w:val="both"/>
      </w:pPr>
    </w:p>
    <w:p w14:paraId="4F17DED6" w14:textId="77777777" w:rsidR="00947497" w:rsidRPr="00AC2513" w:rsidRDefault="00947497" w:rsidP="004F0CF3">
      <w:pPr>
        <w:spacing w:beforeLines="1" w:before="2" w:afterLines="1" w:after="2" w:line="360" w:lineRule="atLeast"/>
        <w:jc w:val="both"/>
      </w:pPr>
    </w:p>
    <w:p w14:paraId="61CC94E0" w14:textId="77777777" w:rsidR="00947497" w:rsidRPr="00AC2513" w:rsidRDefault="00947497" w:rsidP="00AC2513">
      <w:pPr>
        <w:spacing w:line="360" w:lineRule="exact"/>
        <w:ind w:left="20" w:right="-35" w:firstLine="688"/>
        <w:jc w:val="both"/>
      </w:pPr>
    </w:p>
    <w:p w14:paraId="00784D1D" w14:textId="77777777" w:rsidR="009B1BC9" w:rsidRPr="00AC2513" w:rsidRDefault="009B1BC9" w:rsidP="00AC2513">
      <w:pPr>
        <w:spacing w:line="360" w:lineRule="exact"/>
        <w:ind w:left="20" w:right="-35"/>
        <w:jc w:val="both"/>
      </w:pPr>
    </w:p>
    <w:p w14:paraId="22330F0E" w14:textId="77777777" w:rsidR="009B1BC9" w:rsidRPr="00AC2513" w:rsidRDefault="009B1BC9" w:rsidP="00AC2513">
      <w:pPr>
        <w:spacing w:line="360" w:lineRule="exact"/>
        <w:ind w:left="20" w:right="-35"/>
        <w:jc w:val="both"/>
      </w:pPr>
    </w:p>
    <w:p w14:paraId="1BD54470" w14:textId="77777777" w:rsidR="008C46CC" w:rsidRPr="00AC2513" w:rsidRDefault="008C46CC" w:rsidP="00AC2513">
      <w:pPr>
        <w:spacing w:line="360" w:lineRule="exact"/>
        <w:ind w:left="20" w:right="-41"/>
        <w:jc w:val="both"/>
      </w:pPr>
    </w:p>
    <w:p w14:paraId="5FAF2C14" w14:textId="77777777" w:rsidR="003E6918" w:rsidRPr="00AC2513" w:rsidRDefault="003E6918" w:rsidP="00AC2513">
      <w:pPr>
        <w:spacing w:line="360" w:lineRule="exact"/>
        <w:ind w:firstLine="708"/>
        <w:jc w:val="both"/>
      </w:pPr>
    </w:p>
    <w:sectPr w:rsidR="003E6918" w:rsidRPr="00AC2513" w:rsidSect="003E6918">
      <w:pgSz w:w="11900" w:h="16840"/>
      <w:pgMar w:top="1985" w:right="1701" w:bottom="1985" w:left="1701" w:header="141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5"/>
    <w:rsid w:val="00090F52"/>
    <w:rsid w:val="000E7742"/>
    <w:rsid w:val="001A3768"/>
    <w:rsid w:val="00285677"/>
    <w:rsid w:val="002D62CE"/>
    <w:rsid w:val="00325DF1"/>
    <w:rsid w:val="003E6918"/>
    <w:rsid w:val="004C3A02"/>
    <w:rsid w:val="004F0CF3"/>
    <w:rsid w:val="004F687F"/>
    <w:rsid w:val="00575D9D"/>
    <w:rsid w:val="008C46CC"/>
    <w:rsid w:val="00947497"/>
    <w:rsid w:val="009B1BC9"/>
    <w:rsid w:val="00A21E8B"/>
    <w:rsid w:val="00AC2513"/>
    <w:rsid w:val="00C2603C"/>
    <w:rsid w:val="00D00253"/>
    <w:rsid w:val="00E049D2"/>
    <w:rsid w:val="00E613B5"/>
    <w:rsid w:val="00E9248B"/>
    <w:rsid w:val="00F21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448D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Giusi Strummiello è attualmente Professore Straordinario di Filosofia teoretica presso la Facoltà di Lettere e Filosofia dell’U</vt:lpstr>
    </vt:vector>
  </TitlesOfParts>
  <Company>Scienze Filosofiche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Giusi Strummiello è attualmente Professore Straordinario di Filosofia teoretica presso la Facoltà di Lettere e Filosofia dell’U</dc:title>
  <dc:subject/>
  <dc:creator>università</dc:creator>
  <cp:keywords/>
  <cp:lastModifiedBy>giusi strummiello</cp:lastModifiedBy>
  <cp:revision>2</cp:revision>
  <dcterms:created xsi:type="dcterms:W3CDTF">2018-09-13T06:53:00Z</dcterms:created>
  <dcterms:modified xsi:type="dcterms:W3CDTF">2018-09-13T06:53:00Z</dcterms:modified>
</cp:coreProperties>
</file>