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CF9A60" w14:textId="61E0E7CB" w:rsidR="00507AFB" w:rsidRPr="00D72A21" w:rsidRDefault="00507AFB" w:rsidP="00D72A21">
      <w:pPr>
        <w:jc w:val="center"/>
        <w:rPr>
          <w:b/>
        </w:rPr>
      </w:pPr>
      <w:r w:rsidRPr="00D72A21">
        <w:rPr>
          <w:b/>
        </w:rPr>
        <w:t xml:space="preserve">Prof. </w:t>
      </w:r>
      <w:r w:rsidR="00A902B0">
        <w:rPr>
          <w:b/>
        </w:rPr>
        <w:t xml:space="preserve">MARIA ELENA </w:t>
      </w:r>
      <w:r w:rsidRPr="00D72A21">
        <w:rPr>
          <w:b/>
        </w:rPr>
        <w:t xml:space="preserve">DELL'AQUILA </w:t>
      </w:r>
    </w:p>
    <w:p w14:paraId="29621EAE" w14:textId="77777777" w:rsidR="00507AFB" w:rsidRPr="00D72A21" w:rsidRDefault="00507AFB" w:rsidP="00D72A21">
      <w:pPr>
        <w:jc w:val="center"/>
        <w:rPr>
          <w:b/>
        </w:rPr>
      </w:pPr>
      <w:r w:rsidRPr="00D72A21">
        <w:rPr>
          <w:b/>
        </w:rPr>
        <w:t>CURRICULUM VITAE</w:t>
      </w:r>
    </w:p>
    <w:p w14:paraId="343FCFD4" w14:textId="77777777" w:rsidR="00507AFB" w:rsidRDefault="00507AFB" w:rsidP="00507AFB"/>
    <w:p w14:paraId="0F14D0F5" w14:textId="77777777" w:rsidR="00D72A21" w:rsidRPr="00D72A21" w:rsidRDefault="00D72A21" w:rsidP="00507AFB">
      <w:pPr>
        <w:rPr>
          <w:rFonts w:asciiTheme="majorHAnsi" w:hAnsiTheme="majorHAnsi"/>
          <w:b/>
          <w:sz w:val="20"/>
          <w:szCs w:val="20"/>
        </w:rPr>
      </w:pPr>
      <w:r w:rsidRPr="00D72A21">
        <w:rPr>
          <w:rFonts w:asciiTheme="majorHAnsi" w:hAnsiTheme="majorHAnsi"/>
          <w:b/>
          <w:sz w:val="20"/>
          <w:szCs w:val="20"/>
        </w:rPr>
        <w:t xml:space="preserve">DATI PERSONALI </w:t>
      </w:r>
    </w:p>
    <w:p w14:paraId="2CA111C9" w14:textId="77777777" w:rsidR="00D72A21" w:rsidRDefault="00D72A21" w:rsidP="00507AFB">
      <w:pPr>
        <w:rPr>
          <w:rFonts w:asciiTheme="majorHAnsi" w:hAnsiTheme="majorHAnsi"/>
          <w:sz w:val="20"/>
          <w:szCs w:val="20"/>
        </w:rPr>
      </w:pPr>
    </w:p>
    <w:p w14:paraId="3A340A23" w14:textId="70EFE891" w:rsidR="00507AFB" w:rsidRPr="00D72A21" w:rsidRDefault="00507AFB" w:rsidP="00507AFB">
      <w:pPr>
        <w:rPr>
          <w:rFonts w:asciiTheme="majorHAnsi" w:hAnsiTheme="majorHAnsi"/>
          <w:sz w:val="20"/>
          <w:szCs w:val="20"/>
        </w:rPr>
      </w:pPr>
      <w:r w:rsidRPr="00D72A21">
        <w:rPr>
          <w:rFonts w:asciiTheme="majorHAnsi" w:hAnsiTheme="majorHAnsi"/>
          <w:sz w:val="20"/>
          <w:szCs w:val="20"/>
        </w:rPr>
        <w:t>No</w:t>
      </w:r>
      <w:r w:rsidR="00D72A21">
        <w:rPr>
          <w:rFonts w:asciiTheme="majorHAnsi" w:hAnsiTheme="majorHAnsi"/>
          <w:sz w:val="20"/>
          <w:szCs w:val="20"/>
        </w:rPr>
        <w:t>me: Maria Elena Dell'Aquila, Laurea</w:t>
      </w:r>
      <w:r w:rsidR="00A44D98">
        <w:rPr>
          <w:rFonts w:asciiTheme="majorHAnsi" w:hAnsiTheme="majorHAnsi"/>
          <w:sz w:val="20"/>
          <w:szCs w:val="20"/>
        </w:rPr>
        <w:t xml:space="preserve"> in Biologia, PhD</w:t>
      </w:r>
      <w:r w:rsidR="00D72A21">
        <w:rPr>
          <w:rFonts w:asciiTheme="majorHAnsi" w:hAnsiTheme="majorHAnsi"/>
          <w:sz w:val="20"/>
          <w:szCs w:val="20"/>
        </w:rPr>
        <w:t xml:space="preserve"> in Biologia della Riproduzione Umana ed Animale</w:t>
      </w:r>
    </w:p>
    <w:p w14:paraId="7975AA71" w14:textId="77777777" w:rsidR="00507AFB" w:rsidRPr="00D72A21" w:rsidRDefault="00507AFB" w:rsidP="00507AFB">
      <w:pPr>
        <w:rPr>
          <w:rFonts w:asciiTheme="majorHAnsi" w:hAnsiTheme="majorHAnsi"/>
          <w:sz w:val="20"/>
          <w:szCs w:val="20"/>
        </w:rPr>
      </w:pPr>
      <w:r w:rsidRPr="00D72A21">
        <w:rPr>
          <w:rFonts w:asciiTheme="majorHAnsi" w:hAnsiTheme="majorHAnsi"/>
          <w:sz w:val="20"/>
          <w:szCs w:val="20"/>
        </w:rPr>
        <w:t>Data e luogo di nascita: 22 luglio 1959; Foggia (Italia)</w:t>
      </w:r>
    </w:p>
    <w:p w14:paraId="3218A710" w14:textId="77777777" w:rsidR="00507AFB" w:rsidRPr="00D72A21" w:rsidRDefault="00507AFB" w:rsidP="00507AFB">
      <w:pPr>
        <w:rPr>
          <w:rFonts w:asciiTheme="majorHAnsi" w:hAnsiTheme="majorHAnsi"/>
          <w:sz w:val="20"/>
          <w:szCs w:val="20"/>
        </w:rPr>
      </w:pPr>
      <w:r w:rsidRPr="00D72A21">
        <w:rPr>
          <w:rFonts w:asciiTheme="majorHAnsi" w:hAnsiTheme="majorHAnsi"/>
          <w:sz w:val="20"/>
          <w:szCs w:val="20"/>
        </w:rPr>
        <w:t>Cittadinanza: italiana</w:t>
      </w:r>
    </w:p>
    <w:p w14:paraId="76CDEDF2" w14:textId="3EB9EAC0" w:rsidR="00507AFB" w:rsidRPr="00D72A21" w:rsidRDefault="00D72A21" w:rsidP="00507AFB">
      <w:pPr>
        <w:rPr>
          <w:rFonts w:asciiTheme="majorHAnsi" w:hAnsiTheme="majorHAnsi"/>
          <w:sz w:val="20"/>
          <w:szCs w:val="20"/>
        </w:rPr>
      </w:pPr>
      <w:r>
        <w:rPr>
          <w:rFonts w:asciiTheme="majorHAnsi" w:hAnsiTheme="majorHAnsi"/>
          <w:sz w:val="20"/>
          <w:szCs w:val="20"/>
        </w:rPr>
        <w:t>stato civile: sposata</w:t>
      </w:r>
      <w:r w:rsidR="00A44D98">
        <w:rPr>
          <w:rFonts w:asciiTheme="majorHAnsi" w:hAnsiTheme="majorHAnsi"/>
          <w:sz w:val="20"/>
          <w:szCs w:val="20"/>
        </w:rPr>
        <w:t xml:space="preserve"> con due figli</w:t>
      </w:r>
    </w:p>
    <w:p w14:paraId="552E54A6" w14:textId="77777777" w:rsidR="00507AFB" w:rsidRPr="00D72A21" w:rsidRDefault="00507AFB" w:rsidP="00507AFB">
      <w:pPr>
        <w:rPr>
          <w:rFonts w:asciiTheme="majorHAnsi" w:hAnsiTheme="majorHAnsi"/>
          <w:sz w:val="20"/>
          <w:szCs w:val="20"/>
        </w:rPr>
      </w:pPr>
    </w:p>
    <w:p w14:paraId="6D724855" w14:textId="77777777" w:rsidR="00507AFB" w:rsidRPr="00D72A21" w:rsidRDefault="00507AFB" w:rsidP="00507AFB">
      <w:pPr>
        <w:rPr>
          <w:rFonts w:asciiTheme="majorHAnsi" w:hAnsiTheme="majorHAnsi"/>
          <w:b/>
          <w:sz w:val="20"/>
          <w:szCs w:val="20"/>
        </w:rPr>
      </w:pPr>
      <w:r w:rsidRPr="00D72A21">
        <w:rPr>
          <w:rFonts w:asciiTheme="majorHAnsi" w:hAnsiTheme="majorHAnsi"/>
          <w:b/>
          <w:sz w:val="20"/>
          <w:szCs w:val="20"/>
        </w:rPr>
        <w:t>ISTRUZIONE E POSIZIONE ACCADEMICA:</w:t>
      </w:r>
    </w:p>
    <w:p w14:paraId="544DD186" w14:textId="3FB14018" w:rsidR="00507AFB" w:rsidRPr="00D72A21" w:rsidRDefault="00507AFB" w:rsidP="00507AFB">
      <w:pPr>
        <w:rPr>
          <w:rFonts w:asciiTheme="majorHAnsi" w:hAnsiTheme="majorHAnsi"/>
          <w:sz w:val="20"/>
          <w:szCs w:val="20"/>
        </w:rPr>
      </w:pPr>
      <w:r w:rsidRPr="00D72A21">
        <w:rPr>
          <w:rFonts w:asciiTheme="majorHAnsi" w:hAnsiTheme="majorHAnsi"/>
          <w:sz w:val="20"/>
          <w:szCs w:val="20"/>
        </w:rPr>
        <w:t xml:space="preserve">- Il 15/07/83: laurea in Scienze Biologiche presso l'Università </w:t>
      </w:r>
      <w:r w:rsidR="007115B4">
        <w:rPr>
          <w:rFonts w:asciiTheme="majorHAnsi" w:hAnsiTheme="majorHAnsi"/>
          <w:sz w:val="20"/>
          <w:szCs w:val="20"/>
        </w:rPr>
        <w:t xml:space="preserve">degli Studi </w:t>
      </w:r>
      <w:r w:rsidRPr="00D72A21">
        <w:rPr>
          <w:rFonts w:asciiTheme="majorHAnsi" w:hAnsiTheme="majorHAnsi"/>
          <w:sz w:val="20"/>
          <w:szCs w:val="20"/>
        </w:rPr>
        <w:t>di Bari, Italia.</w:t>
      </w:r>
    </w:p>
    <w:p w14:paraId="486BEA34" w14:textId="38E40DF4" w:rsidR="00507AFB" w:rsidRPr="00D72A21" w:rsidRDefault="00507AFB" w:rsidP="00507AFB">
      <w:pPr>
        <w:rPr>
          <w:rFonts w:asciiTheme="majorHAnsi" w:hAnsiTheme="majorHAnsi"/>
          <w:sz w:val="20"/>
          <w:szCs w:val="20"/>
        </w:rPr>
      </w:pPr>
      <w:r w:rsidRPr="00D72A21">
        <w:rPr>
          <w:rFonts w:asciiTheme="majorHAnsi" w:hAnsiTheme="majorHAnsi"/>
          <w:sz w:val="20"/>
          <w:szCs w:val="20"/>
        </w:rPr>
        <w:t xml:space="preserve">- 1986-88: Ph.D. in Biologia </w:t>
      </w:r>
      <w:r w:rsidR="007115B4">
        <w:rPr>
          <w:rFonts w:asciiTheme="majorHAnsi" w:hAnsiTheme="majorHAnsi"/>
          <w:sz w:val="20"/>
          <w:szCs w:val="20"/>
        </w:rPr>
        <w:t>della Riproduzione Umana ed Animale (I</w:t>
      </w:r>
      <w:r w:rsidRPr="00D72A21">
        <w:rPr>
          <w:rFonts w:asciiTheme="majorHAnsi" w:hAnsiTheme="majorHAnsi"/>
          <w:sz w:val="20"/>
          <w:szCs w:val="20"/>
        </w:rPr>
        <w:t>st</w:t>
      </w:r>
      <w:r w:rsidR="00A44D98">
        <w:rPr>
          <w:rFonts w:asciiTheme="majorHAnsi" w:hAnsiTheme="majorHAnsi"/>
          <w:sz w:val="20"/>
          <w:szCs w:val="20"/>
        </w:rPr>
        <w:t>ituto di</w:t>
      </w:r>
      <w:r w:rsidRPr="00D72A21">
        <w:rPr>
          <w:rFonts w:asciiTheme="majorHAnsi" w:hAnsiTheme="majorHAnsi"/>
          <w:sz w:val="20"/>
          <w:szCs w:val="20"/>
        </w:rPr>
        <w:t xml:space="preserve"> Biologia </w:t>
      </w:r>
      <w:r w:rsidR="007115B4">
        <w:rPr>
          <w:rFonts w:asciiTheme="majorHAnsi" w:hAnsiTheme="majorHAnsi"/>
          <w:sz w:val="20"/>
          <w:szCs w:val="20"/>
        </w:rPr>
        <w:t>della Riproduzione e Ostetricia degli</w:t>
      </w:r>
      <w:r w:rsidRPr="00D72A21">
        <w:rPr>
          <w:rFonts w:asciiTheme="majorHAnsi" w:hAnsiTheme="majorHAnsi"/>
          <w:sz w:val="20"/>
          <w:szCs w:val="20"/>
        </w:rPr>
        <w:t xml:space="preserve"> Animali Domestici, </w:t>
      </w:r>
      <w:r w:rsidR="00A44D98">
        <w:rPr>
          <w:rFonts w:asciiTheme="majorHAnsi" w:hAnsiTheme="majorHAnsi"/>
          <w:sz w:val="20"/>
          <w:szCs w:val="20"/>
        </w:rPr>
        <w:t xml:space="preserve">Facoltà di Medicina Veterinaria, </w:t>
      </w:r>
      <w:r w:rsidRPr="00D72A21">
        <w:rPr>
          <w:rFonts w:asciiTheme="majorHAnsi" w:hAnsiTheme="majorHAnsi"/>
          <w:sz w:val="20"/>
          <w:szCs w:val="20"/>
        </w:rPr>
        <w:t xml:space="preserve">Università </w:t>
      </w:r>
      <w:r w:rsidR="007115B4">
        <w:rPr>
          <w:rFonts w:asciiTheme="majorHAnsi" w:hAnsiTheme="majorHAnsi"/>
          <w:sz w:val="20"/>
          <w:szCs w:val="20"/>
        </w:rPr>
        <w:t xml:space="preserve">degli Studi </w:t>
      </w:r>
      <w:r w:rsidRPr="00D72A21">
        <w:rPr>
          <w:rFonts w:asciiTheme="majorHAnsi" w:hAnsiTheme="majorHAnsi"/>
          <w:sz w:val="20"/>
          <w:szCs w:val="20"/>
        </w:rPr>
        <w:t>di Bari, Italia (Tutor Prof. Paolo Minoia).</w:t>
      </w:r>
    </w:p>
    <w:p w14:paraId="6F04B5A3" w14:textId="098DA45D" w:rsidR="00507AFB" w:rsidRPr="00D72A21" w:rsidRDefault="007115B4" w:rsidP="00507AFB">
      <w:pPr>
        <w:rPr>
          <w:rFonts w:asciiTheme="majorHAnsi" w:hAnsiTheme="majorHAnsi"/>
          <w:sz w:val="20"/>
          <w:szCs w:val="20"/>
        </w:rPr>
      </w:pPr>
      <w:r>
        <w:rPr>
          <w:rFonts w:asciiTheme="majorHAnsi" w:hAnsiTheme="majorHAnsi"/>
          <w:sz w:val="20"/>
          <w:szCs w:val="20"/>
        </w:rPr>
        <w:t>- Giugno-settembre 1986: frequenta</w:t>
      </w:r>
      <w:r w:rsidR="00507AFB" w:rsidRPr="00D72A21">
        <w:rPr>
          <w:rFonts w:asciiTheme="majorHAnsi" w:hAnsiTheme="majorHAnsi"/>
          <w:sz w:val="20"/>
          <w:szCs w:val="20"/>
        </w:rPr>
        <w:t xml:space="preserve"> la Animal Research Station, Cambridge (Regno Unito), </w:t>
      </w:r>
      <w:r>
        <w:rPr>
          <w:rFonts w:asciiTheme="majorHAnsi" w:hAnsiTheme="majorHAnsi"/>
          <w:sz w:val="20"/>
          <w:szCs w:val="20"/>
        </w:rPr>
        <w:t xml:space="preserve">con </w:t>
      </w:r>
      <w:r w:rsidR="00A44D98">
        <w:rPr>
          <w:rFonts w:asciiTheme="majorHAnsi" w:hAnsiTheme="majorHAnsi"/>
          <w:sz w:val="20"/>
          <w:szCs w:val="20"/>
        </w:rPr>
        <w:t>il Prof. Prof. C. Polge e</w:t>
      </w:r>
      <w:r w:rsidR="00507AFB" w:rsidRPr="00D72A21">
        <w:rPr>
          <w:rFonts w:asciiTheme="majorHAnsi" w:hAnsiTheme="majorHAnsi"/>
          <w:sz w:val="20"/>
          <w:szCs w:val="20"/>
        </w:rPr>
        <w:t xml:space="preserve"> il Prof. R.M. M</w:t>
      </w:r>
      <w:r>
        <w:rPr>
          <w:rFonts w:asciiTheme="majorHAnsi" w:hAnsiTheme="majorHAnsi"/>
          <w:sz w:val="20"/>
          <w:szCs w:val="20"/>
        </w:rPr>
        <w:t>oor come supervisori</w:t>
      </w:r>
      <w:r w:rsidR="00507AFB" w:rsidRPr="00D72A21">
        <w:rPr>
          <w:rFonts w:asciiTheme="majorHAnsi" w:hAnsiTheme="majorHAnsi"/>
          <w:sz w:val="20"/>
          <w:szCs w:val="20"/>
        </w:rPr>
        <w:t xml:space="preserve">, per apprendere i metodi per la maturazione degli ovociti in vitro e la fertilizzazione </w:t>
      </w:r>
      <w:r>
        <w:rPr>
          <w:rFonts w:asciiTheme="majorHAnsi" w:hAnsiTheme="majorHAnsi"/>
          <w:sz w:val="20"/>
          <w:szCs w:val="20"/>
        </w:rPr>
        <w:t xml:space="preserve">in vitro </w:t>
      </w:r>
      <w:r w:rsidR="00507AFB" w:rsidRPr="00D72A21">
        <w:rPr>
          <w:rFonts w:asciiTheme="majorHAnsi" w:hAnsiTheme="majorHAnsi"/>
          <w:sz w:val="20"/>
          <w:szCs w:val="20"/>
        </w:rPr>
        <w:t xml:space="preserve">nelle </w:t>
      </w:r>
      <w:r>
        <w:rPr>
          <w:rFonts w:asciiTheme="majorHAnsi" w:hAnsiTheme="majorHAnsi"/>
          <w:sz w:val="20"/>
          <w:szCs w:val="20"/>
        </w:rPr>
        <w:t>specie ovina e bovina</w:t>
      </w:r>
      <w:r w:rsidR="00507AFB" w:rsidRPr="00D72A21">
        <w:rPr>
          <w:rFonts w:asciiTheme="majorHAnsi" w:hAnsiTheme="majorHAnsi"/>
          <w:sz w:val="20"/>
          <w:szCs w:val="20"/>
        </w:rPr>
        <w:t>.</w:t>
      </w:r>
    </w:p>
    <w:p w14:paraId="22B92BDF" w14:textId="6E3F65C3" w:rsidR="00507AFB" w:rsidRPr="00D72A21" w:rsidRDefault="00507AFB" w:rsidP="00507AFB">
      <w:pPr>
        <w:rPr>
          <w:rFonts w:asciiTheme="majorHAnsi" w:hAnsiTheme="majorHAnsi"/>
          <w:sz w:val="20"/>
          <w:szCs w:val="20"/>
        </w:rPr>
      </w:pPr>
      <w:r w:rsidRPr="00D72A21">
        <w:rPr>
          <w:rFonts w:asciiTheme="majorHAnsi" w:hAnsiTheme="majorHAnsi"/>
          <w:sz w:val="20"/>
          <w:szCs w:val="20"/>
        </w:rPr>
        <w:t xml:space="preserve">- Giugno 1988: frequenta l'Istituto di </w:t>
      </w:r>
      <w:r w:rsidR="007115B4">
        <w:rPr>
          <w:rFonts w:asciiTheme="majorHAnsi" w:hAnsiTheme="majorHAnsi"/>
          <w:sz w:val="20"/>
          <w:szCs w:val="20"/>
        </w:rPr>
        <w:t>Animal Physioly and Genetic Research, Department of Molecular Embryology</w:t>
      </w:r>
      <w:r w:rsidRPr="00D72A21">
        <w:rPr>
          <w:rFonts w:asciiTheme="majorHAnsi" w:hAnsiTheme="majorHAnsi"/>
          <w:sz w:val="20"/>
          <w:szCs w:val="20"/>
        </w:rPr>
        <w:t xml:space="preserve">, Babraham (Regno </w:t>
      </w:r>
      <w:r w:rsidR="007115B4">
        <w:rPr>
          <w:rFonts w:asciiTheme="majorHAnsi" w:hAnsiTheme="majorHAnsi"/>
          <w:sz w:val="20"/>
          <w:szCs w:val="20"/>
        </w:rPr>
        <w:t>Unito), Direttore Prof. R.M. Mo</w:t>
      </w:r>
      <w:r w:rsidRPr="00D72A21">
        <w:rPr>
          <w:rFonts w:asciiTheme="majorHAnsi" w:hAnsiTheme="majorHAnsi"/>
          <w:sz w:val="20"/>
          <w:szCs w:val="20"/>
        </w:rPr>
        <w:t>o</w:t>
      </w:r>
      <w:r w:rsidR="007115B4">
        <w:rPr>
          <w:rFonts w:asciiTheme="majorHAnsi" w:hAnsiTheme="majorHAnsi"/>
          <w:sz w:val="20"/>
          <w:szCs w:val="20"/>
        </w:rPr>
        <w:t>r</w:t>
      </w:r>
      <w:r w:rsidRPr="00D72A21">
        <w:rPr>
          <w:rFonts w:asciiTheme="majorHAnsi" w:hAnsiTheme="majorHAnsi"/>
          <w:sz w:val="20"/>
          <w:szCs w:val="20"/>
        </w:rPr>
        <w:t>, per ricerche sulla produzione in vitro e micromanipolazione di embrioni di bovini.</w:t>
      </w:r>
    </w:p>
    <w:p w14:paraId="34D4D504" w14:textId="799FBC76" w:rsidR="00507AFB" w:rsidRPr="00D72A21" w:rsidRDefault="00507AFB" w:rsidP="00507AFB">
      <w:pPr>
        <w:rPr>
          <w:rFonts w:asciiTheme="majorHAnsi" w:hAnsiTheme="majorHAnsi"/>
          <w:sz w:val="20"/>
          <w:szCs w:val="20"/>
        </w:rPr>
      </w:pPr>
      <w:r w:rsidRPr="00D72A21">
        <w:rPr>
          <w:rFonts w:asciiTheme="majorHAnsi" w:hAnsiTheme="majorHAnsi"/>
          <w:sz w:val="20"/>
          <w:szCs w:val="20"/>
        </w:rPr>
        <w:t>- 1989: corso post</w:t>
      </w:r>
      <w:r w:rsidR="007115B4">
        <w:rPr>
          <w:rFonts w:asciiTheme="majorHAnsi" w:hAnsiTheme="majorHAnsi"/>
          <w:sz w:val="20"/>
          <w:szCs w:val="20"/>
        </w:rPr>
        <w:t xml:space="preserve">-doc in biologia e </w:t>
      </w:r>
      <w:r w:rsidRPr="00D72A21">
        <w:rPr>
          <w:rFonts w:asciiTheme="majorHAnsi" w:hAnsiTheme="majorHAnsi"/>
          <w:sz w:val="20"/>
          <w:szCs w:val="20"/>
        </w:rPr>
        <w:t xml:space="preserve">biotecnologie </w:t>
      </w:r>
      <w:r w:rsidR="007115B4">
        <w:rPr>
          <w:rFonts w:asciiTheme="majorHAnsi" w:hAnsiTheme="majorHAnsi"/>
          <w:sz w:val="20"/>
          <w:szCs w:val="20"/>
        </w:rPr>
        <w:t xml:space="preserve">riproduttive </w:t>
      </w:r>
      <w:r w:rsidRPr="00D72A21">
        <w:rPr>
          <w:rFonts w:asciiTheme="majorHAnsi" w:hAnsiTheme="majorHAnsi"/>
          <w:sz w:val="20"/>
          <w:szCs w:val="20"/>
        </w:rPr>
        <w:t>in animali domestici;</w:t>
      </w:r>
    </w:p>
    <w:p w14:paraId="63FCCD79" w14:textId="4074EADE" w:rsidR="00507AFB" w:rsidRPr="00D72A21" w:rsidRDefault="007115B4" w:rsidP="00507AFB">
      <w:pPr>
        <w:rPr>
          <w:rFonts w:asciiTheme="majorHAnsi" w:hAnsiTheme="majorHAnsi"/>
          <w:sz w:val="20"/>
          <w:szCs w:val="20"/>
        </w:rPr>
      </w:pPr>
      <w:r>
        <w:rPr>
          <w:rFonts w:asciiTheme="majorHAnsi" w:hAnsiTheme="majorHAnsi"/>
          <w:sz w:val="20"/>
          <w:szCs w:val="20"/>
        </w:rPr>
        <w:t>- Il 01/01/1990: ha vinto un concorso per un</w:t>
      </w:r>
      <w:r w:rsidR="00507AFB" w:rsidRPr="00D72A21">
        <w:rPr>
          <w:rFonts w:asciiTheme="majorHAnsi" w:hAnsiTheme="majorHAnsi"/>
          <w:sz w:val="20"/>
          <w:szCs w:val="20"/>
        </w:rPr>
        <w:t xml:space="preserve"> posto di Tecnico di laboratorio presso lo stesso Istituto di Bari.</w:t>
      </w:r>
    </w:p>
    <w:p w14:paraId="74637EAF" w14:textId="60983845" w:rsidR="00507AFB" w:rsidRPr="00D72A21" w:rsidRDefault="007115B4" w:rsidP="00507AFB">
      <w:pPr>
        <w:rPr>
          <w:rFonts w:asciiTheme="majorHAnsi" w:hAnsiTheme="majorHAnsi"/>
          <w:sz w:val="20"/>
          <w:szCs w:val="20"/>
        </w:rPr>
      </w:pPr>
      <w:r>
        <w:rPr>
          <w:rFonts w:asciiTheme="majorHAnsi" w:hAnsiTheme="majorHAnsi"/>
          <w:sz w:val="20"/>
          <w:szCs w:val="20"/>
        </w:rPr>
        <w:t xml:space="preserve">- Il 01/11/1993: ha vinto un concorso per un posto di Funzionario </w:t>
      </w:r>
      <w:r w:rsidR="00E17FCC">
        <w:rPr>
          <w:rFonts w:asciiTheme="majorHAnsi" w:hAnsiTheme="majorHAnsi"/>
          <w:sz w:val="20"/>
          <w:szCs w:val="20"/>
        </w:rPr>
        <w:t>tecnico</w:t>
      </w:r>
      <w:r w:rsidR="00507AFB" w:rsidRPr="00D72A21">
        <w:rPr>
          <w:rFonts w:asciiTheme="majorHAnsi" w:hAnsiTheme="majorHAnsi"/>
          <w:sz w:val="20"/>
          <w:szCs w:val="20"/>
        </w:rPr>
        <w:t xml:space="preserve"> di ricerca presso lo stesso istituto, a Bari.</w:t>
      </w:r>
    </w:p>
    <w:p w14:paraId="27FFF6B6" w14:textId="426AFEB5" w:rsidR="00507AFB" w:rsidRPr="00D72A21" w:rsidRDefault="00507AFB" w:rsidP="00507AFB">
      <w:pPr>
        <w:rPr>
          <w:rFonts w:asciiTheme="majorHAnsi" w:hAnsiTheme="majorHAnsi"/>
          <w:sz w:val="20"/>
          <w:szCs w:val="20"/>
        </w:rPr>
      </w:pPr>
      <w:r w:rsidRPr="00D72A21">
        <w:rPr>
          <w:rFonts w:asciiTheme="majorHAnsi" w:hAnsiTheme="majorHAnsi"/>
          <w:sz w:val="20"/>
          <w:szCs w:val="20"/>
        </w:rPr>
        <w:t>- Il 16/06/2001: ha vinto un con</w:t>
      </w:r>
      <w:r w:rsidR="00A44D98">
        <w:rPr>
          <w:rFonts w:asciiTheme="majorHAnsi" w:hAnsiTheme="majorHAnsi"/>
          <w:sz w:val="20"/>
          <w:szCs w:val="20"/>
        </w:rPr>
        <w:t>corso come ricercatore</w:t>
      </w:r>
      <w:r w:rsidR="00E17FCC">
        <w:rPr>
          <w:rFonts w:asciiTheme="majorHAnsi" w:hAnsiTheme="majorHAnsi"/>
          <w:sz w:val="20"/>
          <w:szCs w:val="20"/>
        </w:rPr>
        <w:t xml:space="preserve"> nel settore scientifico-disciplinare VET/</w:t>
      </w:r>
      <w:r w:rsidRPr="00D72A21">
        <w:rPr>
          <w:rFonts w:asciiTheme="majorHAnsi" w:hAnsiTheme="majorHAnsi"/>
          <w:sz w:val="20"/>
          <w:szCs w:val="20"/>
        </w:rPr>
        <w:t>10 (</w:t>
      </w:r>
      <w:r w:rsidR="00E17FCC">
        <w:rPr>
          <w:rFonts w:asciiTheme="majorHAnsi" w:hAnsiTheme="majorHAnsi"/>
          <w:sz w:val="20"/>
          <w:szCs w:val="20"/>
        </w:rPr>
        <w:t xml:space="preserve">Clinica Ostetrica e Ginecologia </w:t>
      </w:r>
      <w:r w:rsidRPr="00D72A21">
        <w:rPr>
          <w:rFonts w:asciiTheme="majorHAnsi" w:hAnsiTheme="majorHAnsi"/>
          <w:sz w:val="20"/>
          <w:szCs w:val="20"/>
        </w:rPr>
        <w:t>Veterin</w:t>
      </w:r>
      <w:r w:rsidR="00E17FCC">
        <w:rPr>
          <w:rFonts w:asciiTheme="majorHAnsi" w:hAnsiTheme="majorHAnsi"/>
          <w:sz w:val="20"/>
          <w:szCs w:val="20"/>
        </w:rPr>
        <w:t>aria), Dipartimento Produzione Animale, Facoltà di Medicina V</w:t>
      </w:r>
      <w:r w:rsidRPr="00D72A21">
        <w:rPr>
          <w:rFonts w:asciiTheme="majorHAnsi" w:hAnsiTheme="majorHAnsi"/>
          <w:sz w:val="20"/>
          <w:szCs w:val="20"/>
        </w:rPr>
        <w:t>eterinaria, Università di Bari.</w:t>
      </w:r>
    </w:p>
    <w:p w14:paraId="21A876C4" w14:textId="77777777" w:rsidR="00507AFB" w:rsidRPr="00D72A21" w:rsidRDefault="00507AFB" w:rsidP="00507AFB">
      <w:pPr>
        <w:rPr>
          <w:rFonts w:asciiTheme="majorHAnsi" w:hAnsiTheme="majorHAnsi"/>
          <w:sz w:val="20"/>
          <w:szCs w:val="20"/>
        </w:rPr>
      </w:pPr>
      <w:r w:rsidRPr="00D72A21">
        <w:rPr>
          <w:rFonts w:asciiTheme="majorHAnsi" w:hAnsiTheme="majorHAnsi"/>
          <w:sz w:val="20"/>
          <w:szCs w:val="20"/>
        </w:rPr>
        <w:t>- Il 01/11/2001: si è trasferita alla Facoltà di Scienze Biotecnologiche, Università di Bari.</w:t>
      </w:r>
    </w:p>
    <w:p w14:paraId="56E0FE17" w14:textId="461DEDB0" w:rsidR="00507AFB" w:rsidRPr="00D72A21" w:rsidRDefault="00A44D98" w:rsidP="00507AFB">
      <w:pPr>
        <w:rPr>
          <w:rFonts w:asciiTheme="majorHAnsi" w:hAnsiTheme="majorHAnsi"/>
          <w:sz w:val="20"/>
          <w:szCs w:val="20"/>
        </w:rPr>
      </w:pPr>
      <w:r>
        <w:rPr>
          <w:rFonts w:asciiTheme="majorHAnsi" w:hAnsiTheme="majorHAnsi"/>
          <w:sz w:val="20"/>
          <w:szCs w:val="20"/>
        </w:rPr>
        <w:t xml:space="preserve">- Il 01/11/2002: </w:t>
      </w:r>
      <w:r w:rsidR="00507AFB" w:rsidRPr="00D72A21">
        <w:rPr>
          <w:rFonts w:asciiTheme="majorHAnsi" w:hAnsiTheme="majorHAnsi"/>
          <w:sz w:val="20"/>
          <w:szCs w:val="20"/>
        </w:rPr>
        <w:t xml:space="preserve">idoneità </w:t>
      </w:r>
      <w:r>
        <w:rPr>
          <w:rFonts w:asciiTheme="majorHAnsi" w:hAnsiTheme="majorHAnsi"/>
          <w:sz w:val="20"/>
          <w:szCs w:val="20"/>
        </w:rPr>
        <w:t>da</w:t>
      </w:r>
      <w:r w:rsidR="00E17FCC">
        <w:rPr>
          <w:rFonts w:asciiTheme="majorHAnsi" w:hAnsiTheme="majorHAnsi"/>
          <w:sz w:val="20"/>
          <w:szCs w:val="20"/>
        </w:rPr>
        <w:t xml:space="preserve"> Professore Associato per il settore Scientifico-disciplinare VET/</w:t>
      </w:r>
      <w:r w:rsidR="00507AFB" w:rsidRPr="00D72A21">
        <w:rPr>
          <w:rFonts w:asciiTheme="majorHAnsi" w:hAnsiTheme="majorHAnsi"/>
          <w:sz w:val="20"/>
          <w:szCs w:val="20"/>
        </w:rPr>
        <w:t xml:space="preserve">10 in un concorso presso l'Università </w:t>
      </w:r>
      <w:r w:rsidR="00E17FCC">
        <w:rPr>
          <w:rFonts w:asciiTheme="majorHAnsi" w:hAnsiTheme="majorHAnsi"/>
          <w:sz w:val="20"/>
          <w:szCs w:val="20"/>
        </w:rPr>
        <w:t>degli Stu</w:t>
      </w:r>
      <w:r w:rsidR="00163755">
        <w:rPr>
          <w:rFonts w:asciiTheme="majorHAnsi" w:hAnsiTheme="majorHAnsi"/>
          <w:sz w:val="20"/>
          <w:szCs w:val="20"/>
        </w:rPr>
        <w:t>di di Milano, Italia, ed è</w:t>
      </w:r>
      <w:r w:rsidR="00E17FCC">
        <w:rPr>
          <w:rFonts w:asciiTheme="majorHAnsi" w:hAnsiTheme="majorHAnsi"/>
          <w:sz w:val="20"/>
          <w:szCs w:val="20"/>
        </w:rPr>
        <w:t xml:space="preserve"> chiamata a ricoprire</w:t>
      </w:r>
      <w:r w:rsidR="00507AFB" w:rsidRPr="00D72A21">
        <w:rPr>
          <w:rFonts w:asciiTheme="majorHAnsi" w:hAnsiTheme="majorHAnsi"/>
          <w:sz w:val="20"/>
          <w:szCs w:val="20"/>
        </w:rPr>
        <w:t xml:space="preserve"> la posizione presso la Facoltà di Scienze Biotecnologiche di Bari.</w:t>
      </w:r>
    </w:p>
    <w:p w14:paraId="10809DBD" w14:textId="5AB4816A" w:rsidR="00507AFB" w:rsidRPr="00D72A21" w:rsidRDefault="00163755" w:rsidP="00507AFB">
      <w:pPr>
        <w:rPr>
          <w:rFonts w:asciiTheme="majorHAnsi" w:hAnsiTheme="majorHAnsi"/>
          <w:sz w:val="20"/>
          <w:szCs w:val="20"/>
        </w:rPr>
      </w:pPr>
      <w:r>
        <w:rPr>
          <w:rFonts w:asciiTheme="majorHAnsi" w:hAnsiTheme="majorHAnsi"/>
          <w:sz w:val="20"/>
          <w:szCs w:val="20"/>
        </w:rPr>
        <w:t xml:space="preserve">- Il 01/10/05: </w:t>
      </w:r>
      <w:r w:rsidR="00507AFB" w:rsidRPr="00D72A21">
        <w:rPr>
          <w:rFonts w:asciiTheme="majorHAnsi" w:hAnsiTheme="majorHAnsi"/>
          <w:sz w:val="20"/>
          <w:szCs w:val="20"/>
        </w:rPr>
        <w:t xml:space="preserve">idoneità </w:t>
      </w:r>
      <w:r>
        <w:rPr>
          <w:rFonts w:asciiTheme="majorHAnsi" w:hAnsiTheme="majorHAnsi"/>
          <w:sz w:val="20"/>
          <w:szCs w:val="20"/>
        </w:rPr>
        <w:t>da</w:t>
      </w:r>
      <w:r w:rsidR="00E17FCC">
        <w:rPr>
          <w:rFonts w:asciiTheme="majorHAnsi" w:hAnsiTheme="majorHAnsi"/>
          <w:sz w:val="20"/>
          <w:szCs w:val="20"/>
        </w:rPr>
        <w:t xml:space="preserve"> Professore Ordinario per il Settore Scientifico-disciplinare VET/</w:t>
      </w:r>
      <w:r w:rsidR="00507AFB" w:rsidRPr="00D72A21">
        <w:rPr>
          <w:rFonts w:asciiTheme="majorHAnsi" w:hAnsiTheme="majorHAnsi"/>
          <w:sz w:val="20"/>
          <w:szCs w:val="20"/>
        </w:rPr>
        <w:t>10 in un concorso presso l'U</w:t>
      </w:r>
      <w:r w:rsidR="00E17FCC">
        <w:rPr>
          <w:rFonts w:asciiTheme="majorHAnsi" w:hAnsiTheme="majorHAnsi"/>
          <w:sz w:val="20"/>
          <w:szCs w:val="20"/>
        </w:rPr>
        <w:t>niversit</w:t>
      </w:r>
      <w:r>
        <w:rPr>
          <w:rFonts w:asciiTheme="majorHAnsi" w:hAnsiTheme="majorHAnsi"/>
          <w:sz w:val="20"/>
          <w:szCs w:val="20"/>
        </w:rPr>
        <w:t>à di Sassari, Italia, ed è</w:t>
      </w:r>
      <w:r w:rsidR="00E17FCC">
        <w:rPr>
          <w:rFonts w:asciiTheme="majorHAnsi" w:hAnsiTheme="majorHAnsi"/>
          <w:sz w:val="20"/>
          <w:szCs w:val="20"/>
        </w:rPr>
        <w:t xml:space="preserve"> chiamata a ricoprire la </w:t>
      </w:r>
      <w:r w:rsidR="00507AFB" w:rsidRPr="00D72A21">
        <w:rPr>
          <w:rFonts w:asciiTheme="majorHAnsi" w:hAnsiTheme="majorHAnsi"/>
          <w:sz w:val="20"/>
          <w:szCs w:val="20"/>
        </w:rPr>
        <w:t>posizione presso la stessa Facoltà di Scienze Biotecnologiche di Bari.</w:t>
      </w:r>
    </w:p>
    <w:p w14:paraId="65CBB69C" w14:textId="4568DAC1" w:rsidR="00543135" w:rsidRPr="00163755" w:rsidRDefault="00507AFB" w:rsidP="00507AFB">
      <w:pPr>
        <w:rPr>
          <w:rFonts w:asciiTheme="majorHAnsi" w:hAnsiTheme="majorHAnsi"/>
          <w:sz w:val="20"/>
          <w:szCs w:val="20"/>
        </w:rPr>
      </w:pPr>
      <w:r w:rsidRPr="00163755">
        <w:rPr>
          <w:rFonts w:asciiTheme="majorHAnsi" w:hAnsiTheme="majorHAnsi"/>
          <w:sz w:val="20"/>
          <w:szCs w:val="20"/>
        </w:rPr>
        <w:t>- Dal 01/11/08: Viene confermata Professore Ordinari</w:t>
      </w:r>
      <w:r w:rsidR="00543135" w:rsidRPr="00163755">
        <w:rPr>
          <w:rFonts w:asciiTheme="majorHAnsi" w:hAnsiTheme="majorHAnsi"/>
          <w:sz w:val="20"/>
          <w:szCs w:val="20"/>
        </w:rPr>
        <w:t>o del Settore Scientifico-disciplinare</w:t>
      </w:r>
      <w:r w:rsidR="00E17FCC" w:rsidRPr="00163755">
        <w:rPr>
          <w:rFonts w:asciiTheme="majorHAnsi" w:hAnsiTheme="majorHAnsi"/>
          <w:sz w:val="20"/>
          <w:szCs w:val="20"/>
        </w:rPr>
        <w:t xml:space="preserve"> VET/</w:t>
      </w:r>
      <w:r w:rsidR="00543135" w:rsidRPr="00163755">
        <w:rPr>
          <w:rFonts w:asciiTheme="majorHAnsi" w:hAnsiTheme="majorHAnsi"/>
          <w:sz w:val="20"/>
          <w:szCs w:val="20"/>
        </w:rPr>
        <w:t>10 presso la Facoltà di Scienze Biotecnologiche continuando ad afferire al Dipartimento di Produzione Animale;</w:t>
      </w:r>
    </w:p>
    <w:p w14:paraId="1FB5E08A" w14:textId="0F131EA1" w:rsidR="00543135" w:rsidRPr="00163755" w:rsidRDefault="00543135" w:rsidP="00507AFB">
      <w:pPr>
        <w:rPr>
          <w:rFonts w:asciiTheme="majorHAnsi" w:hAnsiTheme="majorHAnsi"/>
          <w:sz w:val="20"/>
          <w:szCs w:val="20"/>
        </w:rPr>
      </w:pPr>
      <w:r w:rsidRPr="00163755">
        <w:rPr>
          <w:rFonts w:asciiTheme="majorHAnsi" w:hAnsiTheme="majorHAnsi"/>
          <w:sz w:val="20"/>
          <w:szCs w:val="20"/>
        </w:rPr>
        <w:t>- Dal 22/07/2012 afferisce al Dipartimento dell’Emergenza e Trapianti d’Organo – Sezione di Cliniche Veterinarie e Produzioni Animali (DETO) Università di Bari Aldo Moro, Italia.</w:t>
      </w:r>
    </w:p>
    <w:p w14:paraId="313005EC" w14:textId="72DB6557" w:rsidR="00507AFB" w:rsidRPr="00D72A21" w:rsidRDefault="00543135" w:rsidP="00507AFB">
      <w:pPr>
        <w:rPr>
          <w:rFonts w:asciiTheme="majorHAnsi" w:hAnsiTheme="majorHAnsi"/>
          <w:sz w:val="20"/>
          <w:szCs w:val="20"/>
        </w:rPr>
      </w:pPr>
      <w:r w:rsidRPr="00163755">
        <w:rPr>
          <w:rFonts w:asciiTheme="majorHAnsi" w:hAnsiTheme="majorHAnsi"/>
          <w:sz w:val="20"/>
          <w:szCs w:val="20"/>
        </w:rPr>
        <w:t xml:space="preserve">- Dal 01/11/14 afferisce al Dipartimento </w:t>
      </w:r>
      <w:r w:rsidR="00507AFB" w:rsidRPr="00163755">
        <w:rPr>
          <w:rFonts w:asciiTheme="majorHAnsi" w:hAnsiTheme="majorHAnsi"/>
          <w:sz w:val="20"/>
          <w:szCs w:val="20"/>
        </w:rPr>
        <w:t>Bioscienze, Biotecnologie e Biofarmaceutiche (DBBB), Università di Bari Aldo Moro, Italia.</w:t>
      </w:r>
    </w:p>
    <w:p w14:paraId="1A5FF34C" w14:textId="77777777" w:rsidR="00507AFB" w:rsidRPr="00D72A21" w:rsidRDefault="00507AFB" w:rsidP="00507AFB">
      <w:pPr>
        <w:rPr>
          <w:rFonts w:asciiTheme="majorHAnsi" w:hAnsiTheme="majorHAnsi"/>
          <w:sz w:val="20"/>
          <w:szCs w:val="20"/>
        </w:rPr>
      </w:pPr>
    </w:p>
    <w:p w14:paraId="6E0565CD" w14:textId="77777777" w:rsidR="00507AFB" w:rsidRPr="00A902B0" w:rsidRDefault="00507AFB" w:rsidP="00507AFB">
      <w:pPr>
        <w:rPr>
          <w:rFonts w:asciiTheme="majorHAnsi" w:hAnsiTheme="majorHAnsi"/>
          <w:b/>
          <w:sz w:val="20"/>
          <w:szCs w:val="20"/>
        </w:rPr>
      </w:pPr>
      <w:r w:rsidRPr="00A902B0">
        <w:rPr>
          <w:rFonts w:asciiTheme="majorHAnsi" w:hAnsiTheme="majorHAnsi"/>
          <w:b/>
          <w:sz w:val="20"/>
          <w:szCs w:val="20"/>
        </w:rPr>
        <w:t>ATTIVITÀ DIDATTICA</w:t>
      </w:r>
    </w:p>
    <w:p w14:paraId="601F5658" w14:textId="3EA86CAD" w:rsidR="00507AFB" w:rsidRPr="00842330" w:rsidRDefault="00E67DE4" w:rsidP="00507AFB">
      <w:pPr>
        <w:rPr>
          <w:rFonts w:asciiTheme="majorHAnsi" w:hAnsiTheme="majorHAnsi"/>
          <w:sz w:val="20"/>
          <w:szCs w:val="20"/>
        </w:rPr>
      </w:pPr>
      <w:r w:rsidRPr="00842330">
        <w:rPr>
          <w:rFonts w:asciiTheme="majorHAnsi" w:hAnsiTheme="majorHAnsi"/>
          <w:sz w:val="20"/>
          <w:szCs w:val="20"/>
        </w:rPr>
        <w:t>(aggiornato al</w:t>
      </w:r>
      <w:r w:rsidR="00507AFB" w:rsidRPr="00842330">
        <w:rPr>
          <w:rFonts w:asciiTheme="majorHAnsi" w:hAnsiTheme="majorHAnsi"/>
          <w:sz w:val="20"/>
          <w:szCs w:val="20"/>
        </w:rPr>
        <w:t>l'anno accademico 2017/18):</w:t>
      </w:r>
    </w:p>
    <w:p w14:paraId="2D4044F6" w14:textId="77777777" w:rsidR="00507AFB" w:rsidRPr="00A902B0" w:rsidRDefault="00507AFB" w:rsidP="00507AFB">
      <w:pPr>
        <w:rPr>
          <w:rFonts w:asciiTheme="majorHAnsi" w:hAnsiTheme="majorHAnsi"/>
          <w:i/>
          <w:sz w:val="20"/>
          <w:szCs w:val="20"/>
        </w:rPr>
      </w:pPr>
      <w:r w:rsidRPr="00A902B0">
        <w:rPr>
          <w:rFonts w:asciiTheme="majorHAnsi" w:hAnsiTheme="majorHAnsi"/>
          <w:i/>
          <w:sz w:val="20"/>
          <w:szCs w:val="20"/>
        </w:rPr>
        <w:t>- UNIVERSITÀ DI BARI ALDO MORO</w:t>
      </w:r>
    </w:p>
    <w:p w14:paraId="15A266CA" w14:textId="5FD98EEA" w:rsidR="00507AFB" w:rsidRPr="00D72A21" w:rsidRDefault="00E67DE4" w:rsidP="00507AFB">
      <w:pPr>
        <w:rPr>
          <w:rFonts w:asciiTheme="majorHAnsi" w:hAnsiTheme="majorHAnsi"/>
          <w:sz w:val="20"/>
          <w:szCs w:val="20"/>
        </w:rPr>
      </w:pPr>
      <w:r>
        <w:rPr>
          <w:rFonts w:asciiTheme="majorHAnsi" w:hAnsiTheme="majorHAnsi"/>
          <w:sz w:val="20"/>
          <w:szCs w:val="20"/>
        </w:rPr>
        <w:t>- "Biotecnologie della riproduzione animale</w:t>
      </w:r>
      <w:r w:rsidR="00543135">
        <w:rPr>
          <w:rFonts w:asciiTheme="majorHAnsi" w:hAnsiTheme="majorHAnsi"/>
          <w:sz w:val="20"/>
          <w:szCs w:val="20"/>
        </w:rPr>
        <w:t>"</w:t>
      </w:r>
      <w:r>
        <w:rPr>
          <w:rFonts w:asciiTheme="majorHAnsi" w:hAnsiTheme="majorHAnsi"/>
          <w:sz w:val="20"/>
          <w:szCs w:val="20"/>
        </w:rPr>
        <w:t>,</w:t>
      </w:r>
      <w:r w:rsidR="00543135">
        <w:rPr>
          <w:rFonts w:asciiTheme="majorHAnsi" w:hAnsiTheme="majorHAnsi"/>
          <w:sz w:val="20"/>
          <w:szCs w:val="20"/>
        </w:rPr>
        <w:t xml:space="preserve"> </w:t>
      </w:r>
      <w:r>
        <w:rPr>
          <w:rFonts w:asciiTheme="majorHAnsi" w:hAnsiTheme="majorHAnsi"/>
          <w:sz w:val="20"/>
          <w:szCs w:val="20"/>
        </w:rPr>
        <w:t>6 CFU di cui 4 frontali e 2 di laboratorio, per</w:t>
      </w:r>
      <w:r w:rsidR="00543135">
        <w:rPr>
          <w:rFonts w:asciiTheme="majorHAnsi" w:hAnsiTheme="majorHAnsi"/>
          <w:sz w:val="20"/>
          <w:szCs w:val="20"/>
        </w:rPr>
        <w:t xml:space="preserve"> il Corso di L</w:t>
      </w:r>
      <w:r w:rsidR="00507AFB" w:rsidRPr="00D72A21">
        <w:rPr>
          <w:rFonts w:asciiTheme="majorHAnsi" w:hAnsiTheme="majorHAnsi"/>
          <w:sz w:val="20"/>
          <w:szCs w:val="20"/>
        </w:rPr>
        <w:t xml:space="preserve">aurea in Biotecnologie </w:t>
      </w:r>
      <w:r w:rsidR="00543135">
        <w:rPr>
          <w:rFonts w:asciiTheme="majorHAnsi" w:hAnsiTheme="majorHAnsi"/>
          <w:sz w:val="20"/>
          <w:szCs w:val="20"/>
        </w:rPr>
        <w:t>Industriali e A</w:t>
      </w:r>
      <w:r w:rsidR="00507AFB" w:rsidRPr="00D72A21">
        <w:rPr>
          <w:rFonts w:asciiTheme="majorHAnsi" w:hAnsiTheme="majorHAnsi"/>
          <w:sz w:val="20"/>
          <w:szCs w:val="20"/>
        </w:rPr>
        <w:t>gro-alimentari;</w:t>
      </w:r>
    </w:p>
    <w:p w14:paraId="124E098F" w14:textId="4F444849" w:rsidR="00507AFB" w:rsidRPr="00D72A21" w:rsidRDefault="00E67DE4" w:rsidP="00507AFB">
      <w:pPr>
        <w:rPr>
          <w:rFonts w:asciiTheme="majorHAnsi" w:hAnsiTheme="majorHAnsi"/>
          <w:sz w:val="20"/>
          <w:szCs w:val="20"/>
        </w:rPr>
      </w:pPr>
      <w:r>
        <w:rPr>
          <w:rFonts w:asciiTheme="majorHAnsi" w:hAnsiTheme="majorHAnsi"/>
          <w:sz w:val="20"/>
          <w:szCs w:val="20"/>
        </w:rPr>
        <w:t>- "Biotecnologie della Riproduzione", 6 CFU di cui 4 frontali e 2 di laboratorio, per</w:t>
      </w:r>
      <w:r w:rsidR="00507AFB" w:rsidRPr="00D72A21">
        <w:rPr>
          <w:rFonts w:asciiTheme="majorHAnsi" w:hAnsiTheme="majorHAnsi"/>
          <w:sz w:val="20"/>
          <w:szCs w:val="20"/>
        </w:rPr>
        <w:t xml:space="preserve"> il Corso di Laur</w:t>
      </w:r>
      <w:r w:rsidR="00543135">
        <w:rPr>
          <w:rFonts w:asciiTheme="majorHAnsi" w:hAnsiTheme="majorHAnsi"/>
          <w:sz w:val="20"/>
          <w:szCs w:val="20"/>
        </w:rPr>
        <w:t>ea Magistrale in Biotecnologie Mediche e Medicina M</w:t>
      </w:r>
      <w:r w:rsidR="00507AFB" w:rsidRPr="00D72A21">
        <w:rPr>
          <w:rFonts w:asciiTheme="majorHAnsi" w:hAnsiTheme="majorHAnsi"/>
          <w:sz w:val="20"/>
          <w:szCs w:val="20"/>
        </w:rPr>
        <w:t>olecolare;</w:t>
      </w:r>
    </w:p>
    <w:p w14:paraId="56D172F0" w14:textId="16E50182" w:rsidR="00507AFB" w:rsidRPr="00D72A21" w:rsidRDefault="00E67DE4" w:rsidP="00507AFB">
      <w:pPr>
        <w:rPr>
          <w:rFonts w:asciiTheme="majorHAnsi" w:hAnsiTheme="majorHAnsi"/>
          <w:sz w:val="20"/>
          <w:szCs w:val="20"/>
        </w:rPr>
      </w:pPr>
      <w:r>
        <w:rPr>
          <w:rFonts w:asciiTheme="majorHAnsi" w:hAnsiTheme="majorHAnsi"/>
          <w:sz w:val="20"/>
          <w:szCs w:val="20"/>
        </w:rPr>
        <w:t>- "Biotecnologie della Riproduzione</w:t>
      </w:r>
      <w:r w:rsidR="00507AFB" w:rsidRPr="00D72A21">
        <w:rPr>
          <w:rFonts w:asciiTheme="majorHAnsi" w:hAnsiTheme="majorHAnsi"/>
          <w:sz w:val="20"/>
          <w:szCs w:val="20"/>
        </w:rPr>
        <w:t xml:space="preserve"> negli animali domestici" </w:t>
      </w:r>
      <w:r>
        <w:rPr>
          <w:rFonts w:asciiTheme="majorHAnsi" w:hAnsiTheme="majorHAnsi"/>
          <w:sz w:val="20"/>
          <w:szCs w:val="20"/>
        </w:rPr>
        <w:t>5 CFU per</w:t>
      </w:r>
      <w:r w:rsidR="00507AFB" w:rsidRPr="00D72A21">
        <w:rPr>
          <w:rFonts w:asciiTheme="majorHAnsi" w:hAnsiTheme="majorHAnsi"/>
          <w:sz w:val="20"/>
          <w:szCs w:val="20"/>
        </w:rPr>
        <w:t xml:space="preserve"> la Scuola di Specializzazione </w:t>
      </w:r>
      <w:r>
        <w:rPr>
          <w:rFonts w:asciiTheme="majorHAnsi" w:hAnsiTheme="majorHAnsi"/>
          <w:sz w:val="20"/>
          <w:szCs w:val="20"/>
        </w:rPr>
        <w:t>in</w:t>
      </w:r>
      <w:r w:rsidR="00507AFB" w:rsidRPr="00D72A21">
        <w:rPr>
          <w:rFonts w:asciiTheme="majorHAnsi" w:hAnsiTheme="majorHAnsi"/>
          <w:sz w:val="20"/>
          <w:szCs w:val="20"/>
        </w:rPr>
        <w:t xml:space="preserve"> Fisiopatologia della Riproduz</w:t>
      </w:r>
      <w:r>
        <w:rPr>
          <w:rFonts w:asciiTheme="majorHAnsi" w:hAnsiTheme="majorHAnsi"/>
          <w:sz w:val="20"/>
          <w:szCs w:val="20"/>
        </w:rPr>
        <w:t>ione degli</w:t>
      </w:r>
      <w:r w:rsidR="00507AFB" w:rsidRPr="00D72A21">
        <w:rPr>
          <w:rFonts w:asciiTheme="majorHAnsi" w:hAnsiTheme="majorHAnsi"/>
          <w:sz w:val="20"/>
          <w:szCs w:val="20"/>
        </w:rPr>
        <w:t xml:space="preserve"> Animali Domestici;</w:t>
      </w:r>
    </w:p>
    <w:p w14:paraId="3C333FAC" w14:textId="77777777" w:rsidR="00507AFB" w:rsidRPr="00A902B0" w:rsidRDefault="00507AFB" w:rsidP="00507AFB">
      <w:pPr>
        <w:rPr>
          <w:rFonts w:asciiTheme="majorHAnsi" w:hAnsiTheme="majorHAnsi"/>
          <w:i/>
          <w:sz w:val="20"/>
          <w:szCs w:val="20"/>
        </w:rPr>
      </w:pPr>
      <w:r w:rsidRPr="00A902B0">
        <w:rPr>
          <w:rFonts w:asciiTheme="majorHAnsi" w:hAnsiTheme="majorHAnsi"/>
          <w:i/>
          <w:sz w:val="20"/>
          <w:szCs w:val="20"/>
        </w:rPr>
        <w:t>- UNIVERSITÀ DI SANNIO</w:t>
      </w:r>
    </w:p>
    <w:p w14:paraId="151E8533" w14:textId="6A779B83" w:rsidR="00507AFB" w:rsidRPr="00D72A21" w:rsidRDefault="00507AFB" w:rsidP="00507AFB">
      <w:pPr>
        <w:rPr>
          <w:rFonts w:asciiTheme="majorHAnsi" w:hAnsiTheme="majorHAnsi"/>
          <w:sz w:val="20"/>
          <w:szCs w:val="20"/>
        </w:rPr>
      </w:pPr>
      <w:r w:rsidRPr="00D72A21">
        <w:rPr>
          <w:rFonts w:asciiTheme="majorHAnsi" w:hAnsiTheme="majorHAnsi"/>
          <w:sz w:val="20"/>
          <w:szCs w:val="20"/>
        </w:rPr>
        <w:t>- "Biotecnologie rip</w:t>
      </w:r>
      <w:r w:rsidR="00543135">
        <w:rPr>
          <w:rFonts w:asciiTheme="majorHAnsi" w:hAnsiTheme="majorHAnsi"/>
          <w:sz w:val="20"/>
          <w:szCs w:val="20"/>
        </w:rPr>
        <w:t>roduttive in mo</w:t>
      </w:r>
      <w:r w:rsidR="00E67DE4">
        <w:rPr>
          <w:rFonts w:asciiTheme="majorHAnsi" w:hAnsiTheme="majorHAnsi"/>
          <w:sz w:val="20"/>
          <w:szCs w:val="20"/>
        </w:rPr>
        <w:t>delli animali da reddito" 6 CFU per</w:t>
      </w:r>
      <w:r w:rsidR="00543135">
        <w:rPr>
          <w:rFonts w:asciiTheme="majorHAnsi" w:hAnsiTheme="majorHAnsi"/>
          <w:sz w:val="20"/>
          <w:szCs w:val="20"/>
        </w:rPr>
        <w:t xml:space="preserve"> il Corso di Laurea Magistrale in Scienze e Tecnologie G</w:t>
      </w:r>
      <w:r w:rsidRPr="00D72A21">
        <w:rPr>
          <w:rFonts w:asciiTheme="majorHAnsi" w:hAnsiTheme="majorHAnsi"/>
          <w:sz w:val="20"/>
          <w:szCs w:val="20"/>
        </w:rPr>
        <w:t>enetiche;</w:t>
      </w:r>
    </w:p>
    <w:p w14:paraId="4EE8B597" w14:textId="77777777" w:rsidR="00507AFB" w:rsidRPr="00D72A21" w:rsidRDefault="00507AFB" w:rsidP="00507AFB">
      <w:pPr>
        <w:rPr>
          <w:rFonts w:asciiTheme="majorHAnsi" w:hAnsiTheme="majorHAnsi"/>
          <w:sz w:val="20"/>
          <w:szCs w:val="20"/>
        </w:rPr>
      </w:pPr>
    </w:p>
    <w:p w14:paraId="508B474F" w14:textId="77777777" w:rsidR="00507AFB" w:rsidRPr="00A902B0" w:rsidRDefault="00507AFB" w:rsidP="00507AFB">
      <w:pPr>
        <w:rPr>
          <w:rFonts w:asciiTheme="majorHAnsi" w:hAnsiTheme="majorHAnsi"/>
          <w:b/>
          <w:sz w:val="20"/>
          <w:szCs w:val="20"/>
        </w:rPr>
      </w:pPr>
      <w:r w:rsidRPr="00A902B0">
        <w:rPr>
          <w:rFonts w:asciiTheme="majorHAnsi" w:hAnsiTheme="majorHAnsi"/>
          <w:b/>
          <w:sz w:val="20"/>
          <w:szCs w:val="20"/>
        </w:rPr>
        <w:t>ATTIVITÀ DI RICERCA</w:t>
      </w:r>
    </w:p>
    <w:p w14:paraId="0A3B794B" w14:textId="77777777" w:rsidR="00507AFB" w:rsidRPr="00A902B0" w:rsidRDefault="00507AFB" w:rsidP="00507AFB">
      <w:pPr>
        <w:rPr>
          <w:rFonts w:asciiTheme="majorHAnsi" w:hAnsiTheme="majorHAnsi"/>
          <w:i/>
          <w:sz w:val="20"/>
          <w:szCs w:val="20"/>
        </w:rPr>
      </w:pPr>
      <w:r w:rsidRPr="00A902B0">
        <w:rPr>
          <w:rFonts w:asciiTheme="majorHAnsi" w:hAnsiTheme="majorHAnsi"/>
          <w:i/>
          <w:sz w:val="20"/>
          <w:szCs w:val="20"/>
        </w:rPr>
        <w:t>AREE DI RICERCA PRINCIPALI</w:t>
      </w:r>
    </w:p>
    <w:p w14:paraId="26A8F2B0" w14:textId="13B26C8D" w:rsidR="00507AFB" w:rsidRPr="00D72A21" w:rsidRDefault="00507AFB" w:rsidP="00507AFB">
      <w:pPr>
        <w:rPr>
          <w:rFonts w:asciiTheme="majorHAnsi" w:hAnsiTheme="majorHAnsi"/>
          <w:sz w:val="20"/>
          <w:szCs w:val="20"/>
        </w:rPr>
      </w:pPr>
      <w:r w:rsidRPr="00D72A21">
        <w:rPr>
          <w:rFonts w:asciiTheme="majorHAnsi" w:hAnsiTheme="majorHAnsi"/>
          <w:sz w:val="20"/>
          <w:szCs w:val="20"/>
        </w:rPr>
        <w:t>- Fisiologia e patologia dello sviluppo dei gameti e degli embrioni n</w:t>
      </w:r>
      <w:r w:rsidR="00A902B0">
        <w:rPr>
          <w:rFonts w:asciiTheme="majorHAnsi" w:hAnsiTheme="majorHAnsi"/>
          <w:sz w:val="20"/>
          <w:szCs w:val="20"/>
        </w:rPr>
        <w:t>egli animali da reddito (equini, bovini, ovini</w:t>
      </w:r>
      <w:r w:rsidRPr="00D72A21">
        <w:rPr>
          <w:rFonts w:asciiTheme="majorHAnsi" w:hAnsiTheme="majorHAnsi"/>
          <w:sz w:val="20"/>
          <w:szCs w:val="20"/>
        </w:rPr>
        <w:t>);</w:t>
      </w:r>
    </w:p>
    <w:p w14:paraId="3A730582" w14:textId="6F1167D9" w:rsidR="00507AFB" w:rsidRPr="00D72A21" w:rsidRDefault="00507AFB" w:rsidP="00507AFB">
      <w:pPr>
        <w:rPr>
          <w:rFonts w:asciiTheme="majorHAnsi" w:hAnsiTheme="majorHAnsi"/>
          <w:sz w:val="20"/>
          <w:szCs w:val="20"/>
        </w:rPr>
      </w:pPr>
      <w:r w:rsidRPr="00D72A21">
        <w:rPr>
          <w:rFonts w:asciiTheme="majorHAnsi" w:hAnsiTheme="majorHAnsi"/>
          <w:sz w:val="20"/>
          <w:szCs w:val="20"/>
        </w:rPr>
        <w:t xml:space="preserve">- Biotecnologie riproduttive </w:t>
      </w:r>
      <w:r w:rsidR="00A902B0">
        <w:rPr>
          <w:rFonts w:asciiTheme="majorHAnsi" w:hAnsiTheme="majorHAnsi"/>
          <w:sz w:val="20"/>
          <w:szCs w:val="20"/>
        </w:rPr>
        <w:t>negli animali da allevamento per le finalità dell'industria delle produzioni animali</w:t>
      </w:r>
      <w:r w:rsidRPr="00D72A21">
        <w:rPr>
          <w:rFonts w:asciiTheme="majorHAnsi" w:hAnsiTheme="majorHAnsi"/>
          <w:sz w:val="20"/>
          <w:szCs w:val="20"/>
        </w:rPr>
        <w:t xml:space="preserve"> e come modelli per la medicina riproduttiva umana;</w:t>
      </w:r>
    </w:p>
    <w:p w14:paraId="69A70F36" w14:textId="09704083" w:rsidR="00507AFB" w:rsidRPr="00D72A21" w:rsidRDefault="00A902B0" w:rsidP="00507AFB">
      <w:pPr>
        <w:rPr>
          <w:rFonts w:asciiTheme="majorHAnsi" w:hAnsiTheme="majorHAnsi"/>
          <w:sz w:val="20"/>
          <w:szCs w:val="20"/>
        </w:rPr>
      </w:pPr>
      <w:r>
        <w:rPr>
          <w:rFonts w:asciiTheme="majorHAnsi" w:hAnsiTheme="majorHAnsi"/>
          <w:sz w:val="20"/>
          <w:szCs w:val="20"/>
        </w:rPr>
        <w:t>- Tossicologia riproduttiva in</w:t>
      </w:r>
      <w:r w:rsidR="00507AFB" w:rsidRPr="00D72A21">
        <w:rPr>
          <w:rFonts w:asciiTheme="majorHAnsi" w:hAnsiTheme="majorHAnsi"/>
          <w:sz w:val="20"/>
          <w:szCs w:val="20"/>
        </w:rPr>
        <w:t xml:space="preserve"> modelli animali di allevamento come alternativa </w:t>
      </w:r>
      <w:r>
        <w:rPr>
          <w:rFonts w:asciiTheme="majorHAnsi" w:hAnsiTheme="majorHAnsi"/>
          <w:sz w:val="20"/>
          <w:szCs w:val="20"/>
        </w:rPr>
        <w:t>all’uso de</w:t>
      </w:r>
      <w:r w:rsidR="00507AFB" w:rsidRPr="00D72A21">
        <w:rPr>
          <w:rFonts w:asciiTheme="majorHAnsi" w:hAnsiTheme="majorHAnsi"/>
          <w:sz w:val="20"/>
          <w:szCs w:val="20"/>
        </w:rPr>
        <w:t>gli animali da laboratorio;</w:t>
      </w:r>
    </w:p>
    <w:p w14:paraId="48FF734B" w14:textId="4CBCE89A" w:rsidR="00507AFB" w:rsidRPr="00D72A21" w:rsidRDefault="00507AFB" w:rsidP="00507AFB">
      <w:pPr>
        <w:rPr>
          <w:rFonts w:asciiTheme="majorHAnsi" w:hAnsiTheme="majorHAnsi"/>
          <w:sz w:val="20"/>
          <w:szCs w:val="20"/>
        </w:rPr>
      </w:pPr>
      <w:r w:rsidRPr="00D72A21">
        <w:rPr>
          <w:rFonts w:asciiTheme="majorHAnsi" w:hAnsiTheme="majorHAnsi"/>
          <w:sz w:val="20"/>
          <w:szCs w:val="20"/>
        </w:rPr>
        <w:lastRenderedPageBreak/>
        <w:t>- Isolamento e caratterizzazione di cellule staminali mesenchimali da annes</w:t>
      </w:r>
      <w:r w:rsidR="00A902B0">
        <w:rPr>
          <w:rFonts w:asciiTheme="majorHAnsi" w:hAnsiTheme="majorHAnsi"/>
          <w:sz w:val="20"/>
          <w:szCs w:val="20"/>
        </w:rPr>
        <w:t>si fetali in animali da reddito</w:t>
      </w:r>
      <w:r w:rsidRPr="00D72A21">
        <w:rPr>
          <w:rFonts w:asciiTheme="majorHAnsi" w:hAnsiTheme="majorHAnsi"/>
          <w:sz w:val="20"/>
          <w:szCs w:val="20"/>
        </w:rPr>
        <w:t>.</w:t>
      </w:r>
    </w:p>
    <w:p w14:paraId="0AF6D493" w14:textId="77777777" w:rsidR="00507AFB" w:rsidRPr="00D72A21" w:rsidRDefault="00507AFB" w:rsidP="00507AFB">
      <w:pPr>
        <w:rPr>
          <w:rFonts w:asciiTheme="majorHAnsi" w:hAnsiTheme="majorHAnsi"/>
          <w:sz w:val="20"/>
          <w:szCs w:val="20"/>
        </w:rPr>
      </w:pPr>
    </w:p>
    <w:p w14:paraId="3A45B417" w14:textId="77777777" w:rsidR="00507AFB" w:rsidRPr="00A902B0" w:rsidRDefault="00507AFB" w:rsidP="00507AFB">
      <w:pPr>
        <w:rPr>
          <w:rFonts w:asciiTheme="majorHAnsi" w:hAnsiTheme="majorHAnsi"/>
          <w:i/>
          <w:sz w:val="20"/>
          <w:szCs w:val="20"/>
        </w:rPr>
      </w:pPr>
      <w:r w:rsidRPr="00A902B0">
        <w:rPr>
          <w:rFonts w:asciiTheme="majorHAnsi" w:hAnsiTheme="majorHAnsi"/>
          <w:i/>
          <w:sz w:val="20"/>
          <w:szCs w:val="20"/>
        </w:rPr>
        <w:t>ARGOMENTI SPECIFICI</w:t>
      </w:r>
    </w:p>
    <w:p w14:paraId="1F1AA209" w14:textId="77777777" w:rsidR="00507AFB" w:rsidRPr="00D72A21" w:rsidRDefault="00507AFB" w:rsidP="00507AFB">
      <w:pPr>
        <w:rPr>
          <w:rFonts w:asciiTheme="majorHAnsi" w:hAnsiTheme="majorHAnsi"/>
          <w:sz w:val="20"/>
          <w:szCs w:val="20"/>
        </w:rPr>
      </w:pPr>
      <w:r w:rsidRPr="00D72A21">
        <w:rPr>
          <w:rFonts w:asciiTheme="majorHAnsi" w:hAnsiTheme="majorHAnsi"/>
          <w:sz w:val="20"/>
          <w:szCs w:val="20"/>
        </w:rPr>
        <w:t>- Biomarcatori dello sviluppo del follicolo ovarico;</w:t>
      </w:r>
    </w:p>
    <w:p w14:paraId="5BC6F847" w14:textId="4C344B82" w:rsidR="00507AFB" w:rsidRPr="00D72A21" w:rsidRDefault="00507AFB" w:rsidP="00507AFB">
      <w:pPr>
        <w:rPr>
          <w:rFonts w:asciiTheme="majorHAnsi" w:hAnsiTheme="majorHAnsi"/>
          <w:sz w:val="20"/>
          <w:szCs w:val="20"/>
        </w:rPr>
      </w:pPr>
      <w:r w:rsidRPr="00D72A21">
        <w:rPr>
          <w:rFonts w:asciiTheme="majorHAnsi" w:hAnsiTheme="majorHAnsi"/>
          <w:sz w:val="20"/>
          <w:szCs w:val="20"/>
        </w:rPr>
        <w:t>- Biomarcatori invasi</w:t>
      </w:r>
      <w:r w:rsidR="00E67DE4">
        <w:rPr>
          <w:rFonts w:asciiTheme="majorHAnsi" w:hAnsiTheme="majorHAnsi"/>
          <w:sz w:val="20"/>
          <w:szCs w:val="20"/>
        </w:rPr>
        <w:t>vi e non invasivi della competenza meiotica e allo</w:t>
      </w:r>
      <w:r w:rsidRPr="00D72A21">
        <w:rPr>
          <w:rFonts w:asciiTheme="majorHAnsi" w:hAnsiTheme="majorHAnsi"/>
          <w:sz w:val="20"/>
          <w:szCs w:val="20"/>
        </w:rPr>
        <w:t xml:space="preserve"> sviluppo dell'ovocita;</w:t>
      </w:r>
    </w:p>
    <w:p w14:paraId="7B2FA0CB" w14:textId="05C6B5F3" w:rsidR="00507AFB" w:rsidRPr="00D72A21" w:rsidRDefault="00507AFB" w:rsidP="00507AFB">
      <w:pPr>
        <w:rPr>
          <w:rFonts w:asciiTheme="majorHAnsi" w:hAnsiTheme="majorHAnsi"/>
          <w:sz w:val="20"/>
          <w:szCs w:val="20"/>
        </w:rPr>
      </w:pPr>
      <w:r w:rsidRPr="00D72A21">
        <w:rPr>
          <w:rFonts w:asciiTheme="majorHAnsi" w:hAnsiTheme="majorHAnsi"/>
          <w:sz w:val="20"/>
          <w:szCs w:val="20"/>
        </w:rPr>
        <w:t>- Fecondazione degli ovociti mediante fecondazione in vitro convenzionale (IVF) e iniezione intracitoplasmatica di spermatozoi (ICSI) e ICSI piezo</w:t>
      </w:r>
      <w:r w:rsidR="00E67DE4">
        <w:rPr>
          <w:rFonts w:asciiTheme="majorHAnsi" w:hAnsiTheme="majorHAnsi"/>
          <w:sz w:val="20"/>
          <w:szCs w:val="20"/>
        </w:rPr>
        <w:t>-assistita</w:t>
      </w:r>
      <w:r w:rsidRPr="00D72A21">
        <w:rPr>
          <w:rFonts w:asciiTheme="majorHAnsi" w:hAnsiTheme="majorHAnsi"/>
          <w:sz w:val="20"/>
          <w:szCs w:val="20"/>
        </w:rPr>
        <w:t>;</w:t>
      </w:r>
    </w:p>
    <w:p w14:paraId="6D388640" w14:textId="6F79CFF5" w:rsidR="00507AFB" w:rsidRPr="00D72A21" w:rsidRDefault="00507AFB" w:rsidP="00507AFB">
      <w:pPr>
        <w:rPr>
          <w:rFonts w:asciiTheme="majorHAnsi" w:hAnsiTheme="majorHAnsi"/>
          <w:sz w:val="20"/>
          <w:szCs w:val="20"/>
        </w:rPr>
      </w:pPr>
      <w:r w:rsidRPr="00D72A21">
        <w:rPr>
          <w:rFonts w:asciiTheme="majorHAnsi" w:hAnsiTheme="majorHAnsi"/>
          <w:sz w:val="20"/>
          <w:szCs w:val="20"/>
        </w:rPr>
        <w:t>- Metodi per la coltura in</w:t>
      </w:r>
      <w:r w:rsidR="00E67DE4">
        <w:rPr>
          <w:rFonts w:asciiTheme="majorHAnsi" w:hAnsiTheme="majorHAnsi"/>
          <w:sz w:val="20"/>
          <w:szCs w:val="20"/>
        </w:rPr>
        <w:t xml:space="preserve"> vitro di embrioni pre-impianto</w:t>
      </w:r>
      <w:r w:rsidRPr="00D72A21">
        <w:rPr>
          <w:rFonts w:asciiTheme="majorHAnsi" w:hAnsiTheme="majorHAnsi"/>
          <w:sz w:val="20"/>
          <w:szCs w:val="20"/>
        </w:rPr>
        <w:t>;</w:t>
      </w:r>
    </w:p>
    <w:p w14:paraId="2C8344DB" w14:textId="159E2086" w:rsidR="00507AFB" w:rsidRPr="00D72A21" w:rsidRDefault="00507AFB" w:rsidP="00507AFB">
      <w:pPr>
        <w:rPr>
          <w:rFonts w:asciiTheme="majorHAnsi" w:hAnsiTheme="majorHAnsi"/>
          <w:sz w:val="20"/>
          <w:szCs w:val="20"/>
        </w:rPr>
      </w:pPr>
      <w:r w:rsidRPr="00D72A21">
        <w:rPr>
          <w:rFonts w:asciiTheme="majorHAnsi" w:hAnsiTheme="majorHAnsi"/>
          <w:sz w:val="20"/>
          <w:szCs w:val="20"/>
        </w:rPr>
        <w:t>- Valutazione della qualità deg</w:t>
      </w:r>
      <w:r w:rsidR="00E67DE4">
        <w:rPr>
          <w:rFonts w:asciiTheme="majorHAnsi" w:hAnsiTheme="majorHAnsi"/>
          <w:sz w:val="20"/>
          <w:szCs w:val="20"/>
        </w:rPr>
        <w:t>li embrioni mediante analisi</w:t>
      </w:r>
      <w:r w:rsidRPr="00D72A21">
        <w:rPr>
          <w:rFonts w:asciiTheme="majorHAnsi" w:hAnsiTheme="majorHAnsi"/>
          <w:sz w:val="20"/>
          <w:szCs w:val="20"/>
        </w:rPr>
        <w:t xml:space="preserve"> </w:t>
      </w:r>
      <w:r w:rsidR="00E67DE4" w:rsidRPr="00D72A21">
        <w:rPr>
          <w:rFonts w:asciiTheme="majorHAnsi" w:hAnsiTheme="majorHAnsi"/>
          <w:sz w:val="20"/>
          <w:szCs w:val="20"/>
        </w:rPr>
        <w:t xml:space="preserve">convenzionale </w:t>
      </w:r>
      <w:r w:rsidRPr="00D72A21">
        <w:rPr>
          <w:rFonts w:asciiTheme="majorHAnsi" w:hAnsiTheme="majorHAnsi"/>
          <w:sz w:val="20"/>
          <w:szCs w:val="20"/>
        </w:rPr>
        <w:t>della morfologia (CMA) e monitoraggio Time-lapse dei parametri morfocinetici dello sviluppo embrionale;</w:t>
      </w:r>
    </w:p>
    <w:p w14:paraId="42F545EC" w14:textId="77777777" w:rsidR="00507AFB" w:rsidRPr="00D72A21" w:rsidRDefault="00507AFB" w:rsidP="00507AFB">
      <w:pPr>
        <w:rPr>
          <w:rFonts w:asciiTheme="majorHAnsi" w:hAnsiTheme="majorHAnsi"/>
          <w:sz w:val="20"/>
          <w:szCs w:val="20"/>
        </w:rPr>
      </w:pPr>
      <w:r w:rsidRPr="00D72A21">
        <w:rPr>
          <w:rFonts w:asciiTheme="majorHAnsi" w:hAnsiTheme="majorHAnsi"/>
          <w:sz w:val="20"/>
          <w:szCs w:val="20"/>
        </w:rPr>
        <w:t>- trasferimento nucleare di cellule somatiche (SCNT);</w:t>
      </w:r>
    </w:p>
    <w:p w14:paraId="568849B2" w14:textId="07E24F41" w:rsidR="00507AFB" w:rsidRPr="00D72A21" w:rsidRDefault="00507AFB" w:rsidP="00507AFB">
      <w:pPr>
        <w:rPr>
          <w:rFonts w:asciiTheme="majorHAnsi" w:hAnsiTheme="majorHAnsi"/>
          <w:sz w:val="20"/>
          <w:szCs w:val="20"/>
        </w:rPr>
      </w:pPr>
      <w:r w:rsidRPr="00D72A21">
        <w:rPr>
          <w:rFonts w:asciiTheme="majorHAnsi" w:hAnsiTheme="majorHAnsi"/>
          <w:sz w:val="20"/>
          <w:szCs w:val="20"/>
        </w:rPr>
        <w:t>- Crioconservazione (</w:t>
      </w:r>
      <w:r w:rsidR="00E67DE4">
        <w:rPr>
          <w:rFonts w:asciiTheme="majorHAnsi" w:hAnsiTheme="majorHAnsi"/>
          <w:sz w:val="20"/>
          <w:szCs w:val="20"/>
        </w:rPr>
        <w:t>mediante congelamento lento o vi</w:t>
      </w:r>
      <w:r w:rsidRPr="00D72A21">
        <w:rPr>
          <w:rFonts w:asciiTheme="majorHAnsi" w:hAnsiTheme="majorHAnsi"/>
          <w:sz w:val="20"/>
          <w:szCs w:val="20"/>
        </w:rPr>
        <w:t>trificazione</w:t>
      </w:r>
      <w:r w:rsidR="00E67DE4">
        <w:rPr>
          <w:rFonts w:asciiTheme="majorHAnsi" w:hAnsiTheme="majorHAnsi"/>
          <w:sz w:val="20"/>
          <w:szCs w:val="20"/>
        </w:rPr>
        <w:t>) di ovociti, embrioni e tessuto ovarico</w:t>
      </w:r>
      <w:r w:rsidRPr="00D72A21">
        <w:rPr>
          <w:rFonts w:asciiTheme="majorHAnsi" w:hAnsiTheme="majorHAnsi"/>
          <w:sz w:val="20"/>
          <w:szCs w:val="20"/>
        </w:rPr>
        <w:t>;</w:t>
      </w:r>
    </w:p>
    <w:p w14:paraId="45801F22" w14:textId="77777777" w:rsidR="00507AFB" w:rsidRPr="00D72A21" w:rsidRDefault="00507AFB" w:rsidP="00507AFB">
      <w:pPr>
        <w:rPr>
          <w:rFonts w:asciiTheme="majorHAnsi" w:hAnsiTheme="majorHAnsi"/>
          <w:sz w:val="20"/>
          <w:szCs w:val="20"/>
        </w:rPr>
      </w:pPr>
      <w:r w:rsidRPr="00D72A21">
        <w:rPr>
          <w:rFonts w:asciiTheme="majorHAnsi" w:hAnsiTheme="majorHAnsi"/>
          <w:sz w:val="20"/>
          <w:szCs w:val="20"/>
        </w:rPr>
        <w:t>- Analisi del potenziale bioenergetico dei mitocondri e dello stress ossidativo in ovociti, embrioni, tessuti ovarici e colture primarie da annessi fetali;</w:t>
      </w:r>
    </w:p>
    <w:p w14:paraId="5F3743A6" w14:textId="0DAE5006" w:rsidR="00507AFB" w:rsidRPr="00D72A21" w:rsidRDefault="00507AFB" w:rsidP="00507AFB">
      <w:pPr>
        <w:rPr>
          <w:rFonts w:asciiTheme="majorHAnsi" w:hAnsiTheme="majorHAnsi"/>
          <w:sz w:val="20"/>
          <w:szCs w:val="20"/>
        </w:rPr>
      </w:pPr>
      <w:r w:rsidRPr="00D72A21">
        <w:rPr>
          <w:rFonts w:asciiTheme="majorHAnsi" w:hAnsiTheme="majorHAnsi"/>
          <w:sz w:val="20"/>
          <w:szCs w:val="20"/>
        </w:rPr>
        <w:t>- Espressione e ruolo funzionale dei recettori accopp</w:t>
      </w:r>
      <w:r w:rsidR="00E67DE4">
        <w:rPr>
          <w:rFonts w:asciiTheme="majorHAnsi" w:hAnsiTheme="majorHAnsi"/>
          <w:sz w:val="20"/>
          <w:szCs w:val="20"/>
        </w:rPr>
        <w:t xml:space="preserve">iati alle proteine ​​G, quali il </w:t>
      </w:r>
      <w:r w:rsidRPr="00D72A21">
        <w:rPr>
          <w:rFonts w:asciiTheme="majorHAnsi" w:hAnsiTheme="majorHAnsi"/>
          <w:sz w:val="20"/>
          <w:szCs w:val="20"/>
        </w:rPr>
        <w:t>recettore mu oppioide (MOR) e il recettore extracellulare del calcio (CaSR)</w:t>
      </w:r>
      <w:r w:rsidR="00E67DE4">
        <w:rPr>
          <w:rFonts w:asciiTheme="majorHAnsi" w:hAnsiTheme="majorHAnsi"/>
          <w:sz w:val="20"/>
          <w:szCs w:val="20"/>
        </w:rPr>
        <w:t>,</w:t>
      </w:r>
      <w:r w:rsidRPr="00D72A21">
        <w:rPr>
          <w:rFonts w:asciiTheme="majorHAnsi" w:hAnsiTheme="majorHAnsi"/>
          <w:sz w:val="20"/>
          <w:szCs w:val="20"/>
        </w:rPr>
        <w:t xml:space="preserve"> in gameti, embrioni e colture primarie da annessi fetali;</w:t>
      </w:r>
    </w:p>
    <w:p w14:paraId="662B3183" w14:textId="21AD3245" w:rsidR="00507AFB" w:rsidRPr="00D72A21" w:rsidRDefault="00507AFB" w:rsidP="00507AFB">
      <w:pPr>
        <w:rPr>
          <w:rFonts w:asciiTheme="majorHAnsi" w:hAnsiTheme="majorHAnsi"/>
          <w:sz w:val="20"/>
          <w:szCs w:val="20"/>
        </w:rPr>
      </w:pPr>
      <w:r w:rsidRPr="00D72A21">
        <w:rPr>
          <w:rFonts w:asciiTheme="majorHAnsi" w:hAnsiTheme="majorHAnsi"/>
          <w:sz w:val="20"/>
          <w:szCs w:val="20"/>
        </w:rPr>
        <w:t xml:space="preserve">- Effetti di contaminanti ambientali da </w:t>
      </w:r>
      <w:r w:rsidR="00E67DE4">
        <w:rPr>
          <w:rFonts w:asciiTheme="majorHAnsi" w:hAnsiTheme="majorHAnsi"/>
          <w:sz w:val="20"/>
          <w:szCs w:val="20"/>
        </w:rPr>
        <w:t>alimenti</w:t>
      </w:r>
      <w:r w:rsidRPr="00D72A21">
        <w:rPr>
          <w:rFonts w:asciiTheme="majorHAnsi" w:hAnsiTheme="majorHAnsi"/>
          <w:sz w:val="20"/>
          <w:szCs w:val="20"/>
        </w:rPr>
        <w:t xml:space="preserve"> e </w:t>
      </w:r>
      <w:r w:rsidR="00E67DE4" w:rsidRPr="00D72A21">
        <w:rPr>
          <w:rFonts w:asciiTheme="majorHAnsi" w:hAnsiTheme="majorHAnsi"/>
          <w:sz w:val="20"/>
          <w:szCs w:val="20"/>
        </w:rPr>
        <w:t xml:space="preserve">attività </w:t>
      </w:r>
      <w:r w:rsidRPr="00D72A21">
        <w:rPr>
          <w:rFonts w:asciiTheme="majorHAnsi" w:hAnsiTheme="majorHAnsi"/>
          <w:sz w:val="20"/>
          <w:szCs w:val="20"/>
        </w:rPr>
        <w:t>antropogeniche (micotossine, metalli p</w:t>
      </w:r>
      <w:r w:rsidR="00E67DE4">
        <w:rPr>
          <w:rFonts w:asciiTheme="majorHAnsi" w:hAnsiTheme="majorHAnsi"/>
          <w:sz w:val="20"/>
          <w:szCs w:val="20"/>
        </w:rPr>
        <w:t>esanti e ftalati) sulla competenza</w:t>
      </w:r>
      <w:r w:rsidRPr="00D72A21">
        <w:rPr>
          <w:rFonts w:asciiTheme="majorHAnsi" w:hAnsiTheme="majorHAnsi"/>
          <w:sz w:val="20"/>
          <w:szCs w:val="20"/>
        </w:rPr>
        <w:t xml:space="preserve"> meiotica e di sviluppo e sulla funzione spermatica degli ovociti;</w:t>
      </w:r>
    </w:p>
    <w:p w14:paraId="2217523F" w14:textId="0FE9B0C7" w:rsidR="00507AFB" w:rsidRPr="00D72A21" w:rsidRDefault="00507AFB" w:rsidP="00507AFB">
      <w:pPr>
        <w:rPr>
          <w:rFonts w:asciiTheme="majorHAnsi" w:hAnsiTheme="majorHAnsi"/>
          <w:sz w:val="20"/>
          <w:szCs w:val="20"/>
        </w:rPr>
      </w:pPr>
      <w:r w:rsidRPr="00D72A21">
        <w:rPr>
          <w:rFonts w:asciiTheme="majorHAnsi" w:hAnsiTheme="majorHAnsi"/>
          <w:sz w:val="20"/>
          <w:szCs w:val="20"/>
        </w:rPr>
        <w:t>- Isolamento, proliferazione in vitro e caratterizzazione</w:t>
      </w:r>
      <w:r w:rsidR="00E67DE4">
        <w:rPr>
          <w:rFonts w:asciiTheme="majorHAnsi" w:hAnsiTheme="majorHAnsi"/>
          <w:sz w:val="20"/>
          <w:szCs w:val="20"/>
        </w:rPr>
        <w:t xml:space="preserve"> citogenetica e molecolare di</w:t>
      </w:r>
      <w:r w:rsidRPr="00D72A21">
        <w:rPr>
          <w:rFonts w:asciiTheme="majorHAnsi" w:hAnsiTheme="majorHAnsi"/>
          <w:sz w:val="20"/>
          <w:szCs w:val="20"/>
        </w:rPr>
        <w:t xml:space="preserve"> cellule staminali mesenchimali deri</w:t>
      </w:r>
      <w:r w:rsidR="00E67DE4">
        <w:rPr>
          <w:rFonts w:asciiTheme="majorHAnsi" w:hAnsiTheme="majorHAnsi"/>
          <w:sz w:val="20"/>
          <w:szCs w:val="20"/>
        </w:rPr>
        <w:t>vate dagli annessi fetali (Gelatina</w:t>
      </w:r>
      <w:r w:rsidRPr="00D72A21">
        <w:rPr>
          <w:rFonts w:asciiTheme="majorHAnsi" w:hAnsiTheme="majorHAnsi"/>
          <w:sz w:val="20"/>
          <w:szCs w:val="20"/>
        </w:rPr>
        <w:t xml:space="preserve"> di Wharton, amnio</w:t>
      </w:r>
      <w:r w:rsidR="00E67DE4">
        <w:rPr>
          <w:rFonts w:asciiTheme="majorHAnsi" w:hAnsiTheme="majorHAnsi"/>
          <w:sz w:val="20"/>
          <w:szCs w:val="20"/>
        </w:rPr>
        <w:t>s</w:t>
      </w:r>
      <w:r w:rsidRPr="00D72A21">
        <w:rPr>
          <w:rFonts w:asciiTheme="majorHAnsi" w:hAnsiTheme="majorHAnsi"/>
          <w:sz w:val="20"/>
          <w:szCs w:val="20"/>
        </w:rPr>
        <w:t>, liquido amniotico e cotiledoni placentari);</w:t>
      </w:r>
    </w:p>
    <w:p w14:paraId="73BB04B0" w14:textId="69DFCBA5" w:rsidR="00507AFB" w:rsidRPr="00D72A21" w:rsidRDefault="00507AFB" w:rsidP="00507AFB">
      <w:pPr>
        <w:rPr>
          <w:rFonts w:asciiTheme="majorHAnsi" w:hAnsiTheme="majorHAnsi"/>
          <w:sz w:val="20"/>
          <w:szCs w:val="20"/>
        </w:rPr>
      </w:pPr>
      <w:r w:rsidRPr="00D72A21">
        <w:rPr>
          <w:rFonts w:asciiTheme="majorHAnsi" w:hAnsiTheme="majorHAnsi"/>
          <w:sz w:val="20"/>
          <w:szCs w:val="20"/>
        </w:rPr>
        <w:t xml:space="preserve">- Modelli animali </w:t>
      </w:r>
      <w:r w:rsidR="00E67DE4">
        <w:rPr>
          <w:rFonts w:asciiTheme="majorHAnsi" w:hAnsiTheme="majorHAnsi"/>
          <w:sz w:val="20"/>
          <w:szCs w:val="20"/>
        </w:rPr>
        <w:t xml:space="preserve">per l'identificazione di </w:t>
      </w:r>
      <w:r w:rsidRPr="00D72A21">
        <w:rPr>
          <w:rFonts w:asciiTheme="majorHAnsi" w:hAnsiTheme="majorHAnsi"/>
          <w:sz w:val="20"/>
          <w:szCs w:val="20"/>
        </w:rPr>
        <w:t xml:space="preserve">biomarcatori </w:t>
      </w:r>
      <w:r w:rsidR="00E67DE4">
        <w:rPr>
          <w:rFonts w:asciiTheme="majorHAnsi" w:hAnsiTheme="majorHAnsi"/>
          <w:sz w:val="20"/>
          <w:szCs w:val="20"/>
        </w:rPr>
        <w:t xml:space="preserve">precoci </w:t>
      </w:r>
      <w:r w:rsidRPr="00D72A21">
        <w:rPr>
          <w:rFonts w:asciiTheme="majorHAnsi" w:hAnsiTheme="majorHAnsi"/>
          <w:sz w:val="20"/>
          <w:szCs w:val="20"/>
        </w:rPr>
        <w:t>del cancro ovarico.</w:t>
      </w:r>
    </w:p>
    <w:p w14:paraId="68AFD0EA" w14:textId="77777777" w:rsidR="00507AFB" w:rsidRPr="00D72A21" w:rsidRDefault="00507AFB" w:rsidP="00507AFB">
      <w:pPr>
        <w:rPr>
          <w:rFonts w:asciiTheme="majorHAnsi" w:hAnsiTheme="majorHAnsi"/>
          <w:sz w:val="20"/>
          <w:szCs w:val="20"/>
        </w:rPr>
      </w:pPr>
    </w:p>
    <w:p w14:paraId="3BEEA050" w14:textId="73F82457" w:rsidR="00A95BB4" w:rsidRDefault="00A902B0" w:rsidP="00507AFB">
      <w:pPr>
        <w:rPr>
          <w:rFonts w:asciiTheme="majorHAnsi" w:hAnsiTheme="majorHAnsi"/>
          <w:sz w:val="20"/>
          <w:szCs w:val="20"/>
        </w:rPr>
      </w:pPr>
      <w:r>
        <w:rPr>
          <w:rFonts w:asciiTheme="majorHAnsi" w:hAnsiTheme="majorHAnsi"/>
          <w:sz w:val="20"/>
          <w:szCs w:val="20"/>
        </w:rPr>
        <w:t>Dal 2001 al 2013 è stata membro del Collegio</w:t>
      </w:r>
      <w:r w:rsidR="00507AFB" w:rsidRPr="00D72A21">
        <w:rPr>
          <w:rFonts w:asciiTheme="majorHAnsi" w:hAnsiTheme="majorHAnsi"/>
          <w:sz w:val="20"/>
          <w:szCs w:val="20"/>
        </w:rPr>
        <w:t xml:space="preserve"> di Dottorato in Biologia Riproduttiva in Animali Umani e Domestici incluso nella Scuola di Dottorato in BioScienze e Metodi per la Salute dell'Università di Bari Aldo Moro, Italia.</w:t>
      </w:r>
    </w:p>
    <w:p w14:paraId="5B365EDD" w14:textId="053B84C2" w:rsidR="00A902B0" w:rsidRDefault="00A902B0" w:rsidP="00A902B0">
      <w:pPr>
        <w:rPr>
          <w:rFonts w:asciiTheme="majorHAnsi" w:hAnsiTheme="majorHAnsi"/>
          <w:sz w:val="20"/>
          <w:szCs w:val="20"/>
        </w:rPr>
      </w:pPr>
      <w:r>
        <w:rPr>
          <w:rFonts w:asciiTheme="majorHAnsi" w:hAnsiTheme="majorHAnsi"/>
          <w:sz w:val="20"/>
          <w:szCs w:val="20"/>
        </w:rPr>
        <w:t xml:space="preserve">Dal 2018 è </w:t>
      </w:r>
      <w:r w:rsidRPr="00D72A21">
        <w:rPr>
          <w:rFonts w:asciiTheme="majorHAnsi" w:hAnsiTheme="majorHAnsi"/>
          <w:sz w:val="20"/>
          <w:szCs w:val="20"/>
        </w:rPr>
        <w:t xml:space="preserve">membro </w:t>
      </w:r>
      <w:r>
        <w:rPr>
          <w:rFonts w:asciiTheme="majorHAnsi" w:hAnsiTheme="majorHAnsi"/>
          <w:sz w:val="20"/>
          <w:szCs w:val="20"/>
        </w:rPr>
        <w:t>(Componente dei 16) del Collegio</w:t>
      </w:r>
      <w:r w:rsidRPr="00D72A21">
        <w:rPr>
          <w:rFonts w:asciiTheme="majorHAnsi" w:hAnsiTheme="majorHAnsi"/>
          <w:sz w:val="20"/>
          <w:szCs w:val="20"/>
        </w:rPr>
        <w:t xml:space="preserve"> di Dottorato in </w:t>
      </w:r>
      <w:r>
        <w:rPr>
          <w:rFonts w:asciiTheme="majorHAnsi" w:hAnsiTheme="majorHAnsi"/>
          <w:sz w:val="20"/>
          <w:szCs w:val="20"/>
        </w:rPr>
        <w:t xml:space="preserve">Genomica e Proteomica Funzionale e Applicata del Dipartimento di Bioscienze, Biotecnologie e Biofarmaceutica </w:t>
      </w:r>
      <w:r w:rsidRPr="00D72A21">
        <w:rPr>
          <w:rFonts w:asciiTheme="majorHAnsi" w:hAnsiTheme="majorHAnsi"/>
          <w:sz w:val="20"/>
          <w:szCs w:val="20"/>
        </w:rPr>
        <w:t xml:space="preserve">dell'Università </w:t>
      </w:r>
      <w:r>
        <w:rPr>
          <w:rFonts w:asciiTheme="majorHAnsi" w:hAnsiTheme="majorHAnsi"/>
          <w:sz w:val="20"/>
          <w:szCs w:val="20"/>
        </w:rPr>
        <w:t xml:space="preserve">degli Studi </w:t>
      </w:r>
      <w:r w:rsidRPr="00D72A21">
        <w:rPr>
          <w:rFonts w:asciiTheme="majorHAnsi" w:hAnsiTheme="majorHAnsi"/>
          <w:sz w:val="20"/>
          <w:szCs w:val="20"/>
        </w:rPr>
        <w:t>di Bari Aldo Moro, Italia.</w:t>
      </w:r>
    </w:p>
    <w:p w14:paraId="2A8F8C0C" w14:textId="47494158" w:rsidR="00A902B0" w:rsidRDefault="00A902B0" w:rsidP="00507AFB">
      <w:pPr>
        <w:rPr>
          <w:rFonts w:asciiTheme="majorHAnsi" w:hAnsiTheme="majorHAnsi"/>
          <w:sz w:val="20"/>
          <w:szCs w:val="20"/>
        </w:rPr>
      </w:pPr>
    </w:p>
    <w:p w14:paraId="4C88E7D7" w14:textId="77777777" w:rsidR="00D72A21" w:rsidRDefault="00D72A21" w:rsidP="00507AFB">
      <w:pPr>
        <w:rPr>
          <w:rFonts w:asciiTheme="majorHAnsi" w:hAnsiTheme="majorHAnsi"/>
          <w:sz w:val="20"/>
          <w:szCs w:val="20"/>
        </w:rPr>
      </w:pPr>
    </w:p>
    <w:p w14:paraId="3B330796" w14:textId="3B6BE5A5" w:rsidR="00D72A21" w:rsidRDefault="00D72A21" w:rsidP="00D72A21">
      <w:pPr>
        <w:rPr>
          <w:rFonts w:asciiTheme="majorHAnsi" w:hAnsiTheme="majorHAnsi"/>
          <w:b/>
          <w:sz w:val="20"/>
          <w:szCs w:val="20"/>
        </w:rPr>
      </w:pPr>
      <w:r w:rsidRPr="00A902B0">
        <w:rPr>
          <w:rFonts w:asciiTheme="majorHAnsi" w:hAnsiTheme="majorHAnsi"/>
          <w:b/>
          <w:sz w:val="20"/>
          <w:szCs w:val="20"/>
        </w:rPr>
        <w:t>PREMI</w:t>
      </w:r>
      <w:r w:rsidR="00A902B0" w:rsidRPr="00A902B0">
        <w:rPr>
          <w:rFonts w:asciiTheme="majorHAnsi" w:hAnsiTheme="majorHAnsi"/>
          <w:b/>
          <w:sz w:val="20"/>
          <w:szCs w:val="20"/>
        </w:rPr>
        <w:t xml:space="preserve"> E RICONOSCIMENTI</w:t>
      </w:r>
    </w:p>
    <w:p w14:paraId="1CBE282B" w14:textId="77777777" w:rsidR="00645140" w:rsidRPr="00A902B0" w:rsidRDefault="00645140" w:rsidP="00D72A21">
      <w:pPr>
        <w:rPr>
          <w:rFonts w:asciiTheme="majorHAnsi" w:hAnsiTheme="majorHAnsi"/>
          <w:b/>
          <w:sz w:val="20"/>
          <w:szCs w:val="20"/>
        </w:rPr>
      </w:pPr>
    </w:p>
    <w:p w14:paraId="2FB6CF39" w14:textId="77777777" w:rsidR="00D72A21" w:rsidRPr="00D72A21" w:rsidRDefault="00D72A21" w:rsidP="00D72A21">
      <w:pPr>
        <w:rPr>
          <w:rFonts w:asciiTheme="majorHAnsi" w:hAnsiTheme="majorHAnsi"/>
          <w:sz w:val="20"/>
          <w:szCs w:val="20"/>
        </w:rPr>
      </w:pPr>
      <w:r w:rsidRPr="00D72A21">
        <w:rPr>
          <w:rFonts w:asciiTheme="majorHAnsi" w:hAnsiTheme="majorHAnsi"/>
          <w:sz w:val="20"/>
          <w:szCs w:val="20"/>
        </w:rPr>
        <w:t>- Membro del Comitato Scientifico Nazionale della Società Italiana di Scienze Veterinarie (SISVET) 2016-18</w:t>
      </w:r>
    </w:p>
    <w:p w14:paraId="13388D5C" w14:textId="5B832574" w:rsidR="00D72A21" w:rsidRPr="00D72A21" w:rsidRDefault="00D72A21" w:rsidP="00D72A21">
      <w:pPr>
        <w:rPr>
          <w:rFonts w:asciiTheme="majorHAnsi" w:hAnsiTheme="majorHAnsi"/>
          <w:sz w:val="20"/>
          <w:szCs w:val="20"/>
        </w:rPr>
      </w:pPr>
      <w:r w:rsidRPr="00D72A21">
        <w:rPr>
          <w:rFonts w:asciiTheme="majorHAnsi" w:hAnsiTheme="majorHAnsi"/>
          <w:sz w:val="20"/>
          <w:szCs w:val="20"/>
        </w:rPr>
        <w:t>- Membro d</w:t>
      </w:r>
      <w:r w:rsidR="00E67DE4">
        <w:rPr>
          <w:rFonts w:asciiTheme="majorHAnsi" w:hAnsiTheme="majorHAnsi"/>
          <w:sz w:val="20"/>
          <w:szCs w:val="20"/>
        </w:rPr>
        <w:t>el Comitato Organizzatore Italiano</w:t>
      </w:r>
      <w:r w:rsidRPr="00D72A21">
        <w:rPr>
          <w:rFonts w:asciiTheme="majorHAnsi" w:hAnsiTheme="majorHAnsi"/>
          <w:sz w:val="20"/>
          <w:szCs w:val="20"/>
        </w:rPr>
        <w:t xml:space="preserve"> del Congresso ICAR Bologna 2020</w:t>
      </w:r>
    </w:p>
    <w:p w14:paraId="7B93B91E" w14:textId="77777777" w:rsidR="00D72A21" w:rsidRPr="00D72A21" w:rsidRDefault="00D72A21" w:rsidP="00D72A21">
      <w:pPr>
        <w:rPr>
          <w:rFonts w:asciiTheme="majorHAnsi" w:hAnsiTheme="majorHAnsi"/>
          <w:sz w:val="20"/>
          <w:szCs w:val="20"/>
        </w:rPr>
      </w:pPr>
    </w:p>
    <w:p w14:paraId="6D31A4AA" w14:textId="77777777" w:rsidR="00D72A21" w:rsidRPr="00D72A21" w:rsidRDefault="00D72A21" w:rsidP="00D72A21">
      <w:pPr>
        <w:rPr>
          <w:rFonts w:asciiTheme="majorHAnsi" w:hAnsiTheme="majorHAnsi"/>
          <w:sz w:val="20"/>
          <w:szCs w:val="20"/>
        </w:rPr>
      </w:pPr>
      <w:r w:rsidRPr="00D72A21">
        <w:rPr>
          <w:rFonts w:asciiTheme="majorHAnsi" w:hAnsiTheme="majorHAnsi"/>
          <w:sz w:val="20"/>
          <w:szCs w:val="20"/>
        </w:rPr>
        <w:t>È autrice di 60 pubblicazioni peer-reviewed di lunga durata pubblicati su riviste scientifiche internazionali.</w:t>
      </w:r>
    </w:p>
    <w:p w14:paraId="2486F5D6" w14:textId="77777777" w:rsidR="00D72A21" w:rsidRPr="00D72A21" w:rsidRDefault="00D72A21" w:rsidP="00D72A21">
      <w:pPr>
        <w:rPr>
          <w:rFonts w:asciiTheme="majorHAnsi" w:hAnsiTheme="majorHAnsi"/>
          <w:sz w:val="20"/>
          <w:szCs w:val="20"/>
        </w:rPr>
      </w:pPr>
    </w:p>
    <w:p w14:paraId="6891D1C1" w14:textId="4E63D7EA" w:rsidR="00D72A21" w:rsidRPr="00A902B0" w:rsidRDefault="00A902B0" w:rsidP="00D72A21">
      <w:pPr>
        <w:rPr>
          <w:rFonts w:asciiTheme="majorHAnsi" w:hAnsiTheme="majorHAnsi"/>
          <w:b/>
          <w:sz w:val="20"/>
          <w:szCs w:val="20"/>
        </w:rPr>
      </w:pPr>
      <w:r w:rsidRPr="00A902B0">
        <w:rPr>
          <w:rFonts w:asciiTheme="majorHAnsi" w:hAnsiTheme="majorHAnsi"/>
          <w:b/>
          <w:sz w:val="20"/>
          <w:szCs w:val="20"/>
        </w:rPr>
        <w:t>CITATION REPORTS</w:t>
      </w:r>
    </w:p>
    <w:p w14:paraId="3D28D01A" w14:textId="77777777" w:rsidR="00D72A21" w:rsidRPr="00D72A21" w:rsidRDefault="00D72A21" w:rsidP="00D72A21">
      <w:pPr>
        <w:rPr>
          <w:rFonts w:asciiTheme="majorHAnsi" w:hAnsiTheme="majorHAnsi"/>
          <w:sz w:val="20"/>
          <w:szCs w:val="20"/>
        </w:rPr>
      </w:pPr>
    </w:p>
    <w:p w14:paraId="61C43A01" w14:textId="77777777" w:rsidR="00D72A21" w:rsidRPr="00D72A21" w:rsidRDefault="00D72A21" w:rsidP="00D72A21">
      <w:pPr>
        <w:rPr>
          <w:rFonts w:asciiTheme="majorHAnsi" w:hAnsiTheme="majorHAnsi"/>
          <w:sz w:val="20"/>
          <w:szCs w:val="20"/>
        </w:rPr>
      </w:pPr>
      <w:r w:rsidRPr="00D72A21">
        <w:rPr>
          <w:rFonts w:asciiTheme="majorHAnsi" w:hAnsiTheme="majorHAnsi"/>
          <w:sz w:val="20"/>
          <w:szCs w:val="20"/>
        </w:rPr>
        <w:t>Web of Science (9 FEBBRAIO 2018):</w:t>
      </w:r>
    </w:p>
    <w:p w14:paraId="3FF219EC" w14:textId="77777777" w:rsidR="00D72A21" w:rsidRPr="00D72A21" w:rsidRDefault="00D72A21" w:rsidP="00D72A21">
      <w:pPr>
        <w:rPr>
          <w:rFonts w:asciiTheme="majorHAnsi" w:hAnsiTheme="majorHAnsi"/>
          <w:sz w:val="20"/>
          <w:szCs w:val="20"/>
        </w:rPr>
      </w:pPr>
      <w:r w:rsidRPr="00D72A21">
        <w:rPr>
          <w:rFonts w:asciiTheme="majorHAnsi" w:hAnsiTheme="majorHAnsi"/>
          <w:sz w:val="20"/>
          <w:szCs w:val="20"/>
        </w:rPr>
        <w:t>h-index 19; citazioni: 1209; senza auto cit: 1093; citando articoli: 988; senza auto cit: 946;</w:t>
      </w:r>
    </w:p>
    <w:p w14:paraId="45D9393E" w14:textId="77777777" w:rsidR="00D72A21" w:rsidRPr="00D72A21" w:rsidRDefault="00D72A21" w:rsidP="00D72A21">
      <w:pPr>
        <w:rPr>
          <w:rFonts w:asciiTheme="majorHAnsi" w:hAnsiTheme="majorHAnsi"/>
          <w:sz w:val="20"/>
          <w:szCs w:val="20"/>
        </w:rPr>
      </w:pPr>
    </w:p>
    <w:p w14:paraId="3975D671" w14:textId="675F1654" w:rsidR="00D72A21" w:rsidRPr="00D72A21" w:rsidRDefault="00D72A21" w:rsidP="00D72A21">
      <w:pPr>
        <w:rPr>
          <w:rFonts w:asciiTheme="majorHAnsi" w:hAnsiTheme="majorHAnsi"/>
          <w:sz w:val="20"/>
          <w:szCs w:val="20"/>
        </w:rPr>
      </w:pPr>
      <w:r w:rsidRPr="00D72A21">
        <w:rPr>
          <w:rFonts w:asciiTheme="majorHAnsi" w:hAnsiTheme="majorHAnsi"/>
          <w:sz w:val="20"/>
          <w:szCs w:val="20"/>
        </w:rPr>
        <w:t>SCOPUS (9 FEBBRAIO 2018):</w:t>
      </w:r>
    </w:p>
    <w:p w14:paraId="78B07B7F" w14:textId="77777777" w:rsidR="00D72A21" w:rsidRPr="00D72A21" w:rsidRDefault="00D72A21" w:rsidP="00D72A21">
      <w:pPr>
        <w:rPr>
          <w:rFonts w:asciiTheme="majorHAnsi" w:hAnsiTheme="majorHAnsi"/>
          <w:sz w:val="20"/>
          <w:szCs w:val="20"/>
        </w:rPr>
      </w:pPr>
      <w:r w:rsidRPr="00D72A21">
        <w:rPr>
          <w:rFonts w:asciiTheme="majorHAnsi" w:hAnsiTheme="majorHAnsi"/>
          <w:sz w:val="20"/>
          <w:szCs w:val="20"/>
        </w:rPr>
        <w:t>h-index 21; citazioni: 1346;</w:t>
      </w:r>
    </w:p>
    <w:p w14:paraId="257EBE29" w14:textId="77777777" w:rsidR="00D72A21" w:rsidRPr="00D72A21" w:rsidRDefault="00D72A21" w:rsidP="00D72A21">
      <w:pPr>
        <w:rPr>
          <w:rFonts w:asciiTheme="majorHAnsi" w:hAnsiTheme="majorHAnsi"/>
          <w:sz w:val="20"/>
          <w:szCs w:val="20"/>
        </w:rPr>
      </w:pPr>
    </w:p>
    <w:p w14:paraId="0A51EAAA" w14:textId="77777777" w:rsidR="00D72A21" w:rsidRDefault="00D72A21" w:rsidP="00D72A21">
      <w:pPr>
        <w:rPr>
          <w:rFonts w:asciiTheme="majorHAnsi" w:hAnsiTheme="majorHAnsi"/>
          <w:b/>
          <w:sz w:val="20"/>
          <w:szCs w:val="20"/>
        </w:rPr>
      </w:pPr>
      <w:r w:rsidRPr="00A902B0">
        <w:rPr>
          <w:rFonts w:asciiTheme="majorHAnsi" w:hAnsiTheme="majorHAnsi"/>
          <w:b/>
          <w:sz w:val="20"/>
          <w:szCs w:val="20"/>
        </w:rPr>
        <w:t>ATTIVITÀ DI REVISORE</w:t>
      </w:r>
    </w:p>
    <w:p w14:paraId="39A57D21" w14:textId="77777777" w:rsidR="00645140" w:rsidRPr="00A902B0" w:rsidRDefault="00645140" w:rsidP="00D72A21">
      <w:pPr>
        <w:rPr>
          <w:rFonts w:asciiTheme="majorHAnsi" w:hAnsiTheme="majorHAnsi"/>
          <w:b/>
          <w:sz w:val="20"/>
          <w:szCs w:val="20"/>
        </w:rPr>
      </w:pPr>
    </w:p>
    <w:p w14:paraId="03A41EFA" w14:textId="77777777" w:rsidR="00D72A21" w:rsidRPr="00175B71" w:rsidRDefault="00D72A21" w:rsidP="00D72A21">
      <w:pPr>
        <w:pStyle w:val="Paragrafoelenco"/>
        <w:numPr>
          <w:ilvl w:val="0"/>
          <w:numId w:val="1"/>
        </w:numPr>
        <w:tabs>
          <w:tab w:val="left" w:pos="328"/>
        </w:tabs>
        <w:spacing w:before="3"/>
        <w:ind w:left="327" w:hanging="140"/>
        <w:rPr>
          <w:rFonts w:asciiTheme="majorHAnsi" w:hAnsiTheme="majorHAnsi"/>
          <w:sz w:val="20"/>
          <w:szCs w:val="20"/>
        </w:rPr>
      </w:pPr>
      <w:r w:rsidRPr="00175B71">
        <w:rPr>
          <w:rFonts w:asciiTheme="majorHAnsi" w:hAnsiTheme="majorHAnsi"/>
          <w:sz w:val="20"/>
          <w:szCs w:val="20"/>
        </w:rPr>
        <w:t>Biology of Reproduction</w:t>
      </w:r>
      <w:r w:rsidRPr="00175B71">
        <w:rPr>
          <w:rFonts w:asciiTheme="majorHAnsi" w:hAnsiTheme="majorHAnsi"/>
          <w:spacing w:val="3"/>
          <w:sz w:val="20"/>
          <w:szCs w:val="20"/>
        </w:rPr>
        <w:t xml:space="preserve"> </w:t>
      </w:r>
      <w:r w:rsidRPr="00175B71">
        <w:rPr>
          <w:rFonts w:asciiTheme="majorHAnsi" w:hAnsiTheme="majorHAnsi"/>
          <w:sz w:val="20"/>
          <w:szCs w:val="20"/>
        </w:rPr>
        <w:t>(BOR),</w:t>
      </w:r>
    </w:p>
    <w:p w14:paraId="4A451E88" w14:textId="77777777" w:rsidR="00D72A21" w:rsidRPr="00175B71" w:rsidRDefault="00D72A21" w:rsidP="00D72A21">
      <w:pPr>
        <w:pStyle w:val="Paragrafoelenco"/>
        <w:numPr>
          <w:ilvl w:val="0"/>
          <w:numId w:val="1"/>
        </w:numPr>
        <w:tabs>
          <w:tab w:val="left" w:pos="328"/>
        </w:tabs>
        <w:spacing w:before="4"/>
        <w:ind w:left="327" w:hanging="140"/>
        <w:rPr>
          <w:rFonts w:asciiTheme="majorHAnsi" w:hAnsiTheme="majorHAnsi"/>
          <w:sz w:val="20"/>
          <w:szCs w:val="20"/>
        </w:rPr>
      </w:pPr>
      <w:r w:rsidRPr="00175B71">
        <w:rPr>
          <w:rFonts w:asciiTheme="majorHAnsi" w:hAnsiTheme="majorHAnsi"/>
          <w:sz w:val="20"/>
          <w:szCs w:val="20"/>
        </w:rPr>
        <w:t>Molecular Reproduction and Development</w:t>
      </w:r>
      <w:r w:rsidRPr="00175B71">
        <w:rPr>
          <w:rFonts w:asciiTheme="majorHAnsi" w:hAnsiTheme="majorHAnsi"/>
          <w:spacing w:val="6"/>
          <w:sz w:val="20"/>
          <w:szCs w:val="20"/>
        </w:rPr>
        <w:t xml:space="preserve"> </w:t>
      </w:r>
      <w:r w:rsidRPr="00175B71">
        <w:rPr>
          <w:rFonts w:asciiTheme="majorHAnsi" w:hAnsiTheme="majorHAnsi"/>
          <w:sz w:val="20"/>
          <w:szCs w:val="20"/>
        </w:rPr>
        <w:t>(MRD),</w:t>
      </w:r>
    </w:p>
    <w:p w14:paraId="58B12CB5" w14:textId="77777777" w:rsidR="00D72A21" w:rsidRPr="00175B71" w:rsidRDefault="00D72A21" w:rsidP="00D72A21">
      <w:pPr>
        <w:pStyle w:val="Paragrafoelenco"/>
        <w:numPr>
          <w:ilvl w:val="0"/>
          <w:numId w:val="1"/>
        </w:numPr>
        <w:tabs>
          <w:tab w:val="left" w:pos="328"/>
        </w:tabs>
        <w:spacing w:before="4"/>
        <w:ind w:left="327" w:hanging="140"/>
        <w:rPr>
          <w:rFonts w:asciiTheme="majorHAnsi" w:hAnsiTheme="majorHAnsi"/>
          <w:sz w:val="20"/>
          <w:szCs w:val="20"/>
        </w:rPr>
      </w:pPr>
      <w:r w:rsidRPr="00175B71">
        <w:rPr>
          <w:rFonts w:asciiTheme="majorHAnsi" w:hAnsiTheme="majorHAnsi"/>
          <w:sz w:val="20"/>
          <w:szCs w:val="20"/>
        </w:rPr>
        <w:t>Theriogenology,</w:t>
      </w:r>
    </w:p>
    <w:p w14:paraId="200D0BC6" w14:textId="77777777" w:rsidR="00D72A21" w:rsidRPr="00175B71" w:rsidRDefault="00D72A21" w:rsidP="00D72A21">
      <w:pPr>
        <w:pStyle w:val="Paragrafoelenco"/>
        <w:numPr>
          <w:ilvl w:val="0"/>
          <w:numId w:val="1"/>
        </w:numPr>
        <w:tabs>
          <w:tab w:val="left" w:pos="328"/>
        </w:tabs>
        <w:spacing w:before="4"/>
        <w:ind w:left="327" w:hanging="140"/>
        <w:rPr>
          <w:rFonts w:asciiTheme="majorHAnsi" w:hAnsiTheme="majorHAnsi"/>
          <w:sz w:val="20"/>
          <w:szCs w:val="20"/>
        </w:rPr>
      </w:pPr>
      <w:r w:rsidRPr="00175B71">
        <w:rPr>
          <w:rFonts w:asciiTheme="majorHAnsi" w:hAnsiTheme="majorHAnsi"/>
          <w:sz w:val="20"/>
          <w:szCs w:val="20"/>
        </w:rPr>
        <w:t>Reproductive Biology and Endocrinology</w:t>
      </w:r>
      <w:r w:rsidRPr="00175B71">
        <w:rPr>
          <w:rFonts w:asciiTheme="majorHAnsi" w:hAnsiTheme="majorHAnsi"/>
          <w:spacing w:val="6"/>
          <w:sz w:val="20"/>
          <w:szCs w:val="20"/>
        </w:rPr>
        <w:t xml:space="preserve"> </w:t>
      </w:r>
      <w:r w:rsidRPr="00175B71">
        <w:rPr>
          <w:rFonts w:asciiTheme="majorHAnsi" w:hAnsiTheme="majorHAnsi"/>
          <w:sz w:val="20"/>
          <w:szCs w:val="20"/>
        </w:rPr>
        <w:t>(RBE),</w:t>
      </w:r>
    </w:p>
    <w:p w14:paraId="2F89739D" w14:textId="77777777" w:rsidR="00D72A21" w:rsidRPr="00175B71" w:rsidRDefault="00D72A21" w:rsidP="00D72A21">
      <w:pPr>
        <w:pStyle w:val="Paragrafoelenco"/>
        <w:numPr>
          <w:ilvl w:val="0"/>
          <w:numId w:val="1"/>
        </w:numPr>
        <w:tabs>
          <w:tab w:val="left" w:pos="328"/>
        </w:tabs>
        <w:spacing w:before="3"/>
        <w:ind w:left="327" w:hanging="140"/>
        <w:rPr>
          <w:rFonts w:asciiTheme="majorHAnsi" w:hAnsiTheme="majorHAnsi"/>
          <w:sz w:val="20"/>
          <w:szCs w:val="20"/>
        </w:rPr>
      </w:pPr>
      <w:r w:rsidRPr="00175B71">
        <w:rPr>
          <w:rFonts w:asciiTheme="majorHAnsi" w:hAnsiTheme="majorHAnsi"/>
          <w:sz w:val="20"/>
          <w:szCs w:val="20"/>
        </w:rPr>
        <w:t>Reproduction in Domestic Animals</w:t>
      </w:r>
      <w:r w:rsidRPr="00175B71">
        <w:rPr>
          <w:rFonts w:asciiTheme="majorHAnsi" w:hAnsiTheme="majorHAnsi"/>
          <w:spacing w:val="6"/>
          <w:sz w:val="20"/>
          <w:szCs w:val="20"/>
        </w:rPr>
        <w:t xml:space="preserve"> </w:t>
      </w:r>
      <w:r w:rsidRPr="00175B71">
        <w:rPr>
          <w:rFonts w:asciiTheme="majorHAnsi" w:hAnsiTheme="majorHAnsi"/>
          <w:sz w:val="20"/>
          <w:szCs w:val="20"/>
        </w:rPr>
        <w:t>(RDA),</w:t>
      </w:r>
    </w:p>
    <w:p w14:paraId="472508DB" w14:textId="77777777" w:rsidR="00D72A21" w:rsidRPr="00175B71" w:rsidRDefault="00D72A21" w:rsidP="00D72A21">
      <w:pPr>
        <w:pStyle w:val="Paragrafoelenco"/>
        <w:numPr>
          <w:ilvl w:val="0"/>
          <w:numId w:val="1"/>
        </w:numPr>
        <w:tabs>
          <w:tab w:val="left" w:pos="328"/>
        </w:tabs>
        <w:spacing w:before="4"/>
        <w:ind w:left="327" w:hanging="140"/>
        <w:rPr>
          <w:rFonts w:asciiTheme="majorHAnsi" w:hAnsiTheme="majorHAnsi"/>
          <w:sz w:val="20"/>
          <w:szCs w:val="20"/>
        </w:rPr>
      </w:pPr>
      <w:r w:rsidRPr="00175B71">
        <w:rPr>
          <w:rFonts w:asciiTheme="majorHAnsi" w:hAnsiTheme="majorHAnsi"/>
          <w:sz w:val="20"/>
          <w:szCs w:val="20"/>
        </w:rPr>
        <w:t>Human Reproduction</w:t>
      </w:r>
      <w:r w:rsidRPr="00175B71">
        <w:rPr>
          <w:rFonts w:asciiTheme="majorHAnsi" w:hAnsiTheme="majorHAnsi"/>
          <w:spacing w:val="2"/>
          <w:sz w:val="20"/>
          <w:szCs w:val="20"/>
        </w:rPr>
        <w:t xml:space="preserve"> </w:t>
      </w:r>
      <w:r w:rsidRPr="00175B71">
        <w:rPr>
          <w:rFonts w:asciiTheme="majorHAnsi" w:hAnsiTheme="majorHAnsi"/>
          <w:sz w:val="20"/>
          <w:szCs w:val="20"/>
        </w:rPr>
        <w:t>(HR),</w:t>
      </w:r>
    </w:p>
    <w:p w14:paraId="72D18396" w14:textId="77777777" w:rsidR="00D72A21" w:rsidRPr="00175B71" w:rsidRDefault="00D72A21" w:rsidP="00D72A21">
      <w:pPr>
        <w:pStyle w:val="Paragrafoelenco"/>
        <w:numPr>
          <w:ilvl w:val="0"/>
          <w:numId w:val="1"/>
        </w:numPr>
        <w:tabs>
          <w:tab w:val="left" w:pos="328"/>
        </w:tabs>
        <w:spacing w:before="4"/>
        <w:ind w:left="327" w:hanging="140"/>
        <w:rPr>
          <w:rFonts w:asciiTheme="majorHAnsi" w:hAnsiTheme="majorHAnsi"/>
          <w:sz w:val="20"/>
          <w:szCs w:val="20"/>
        </w:rPr>
      </w:pPr>
      <w:r w:rsidRPr="00175B71">
        <w:rPr>
          <w:rFonts w:asciiTheme="majorHAnsi" w:hAnsiTheme="majorHAnsi"/>
          <w:sz w:val="20"/>
          <w:szCs w:val="20"/>
        </w:rPr>
        <w:t>Reproduction,</w:t>
      </w:r>
    </w:p>
    <w:p w14:paraId="6AB1FD03" w14:textId="77777777" w:rsidR="00D72A21" w:rsidRPr="00175B71" w:rsidRDefault="00D72A21" w:rsidP="00D72A21">
      <w:pPr>
        <w:pStyle w:val="Paragrafoelenco"/>
        <w:numPr>
          <w:ilvl w:val="0"/>
          <w:numId w:val="1"/>
        </w:numPr>
        <w:tabs>
          <w:tab w:val="left" w:pos="328"/>
        </w:tabs>
        <w:spacing w:before="3"/>
        <w:ind w:left="327" w:hanging="140"/>
        <w:rPr>
          <w:rFonts w:asciiTheme="majorHAnsi" w:hAnsiTheme="majorHAnsi"/>
          <w:sz w:val="20"/>
          <w:szCs w:val="20"/>
        </w:rPr>
      </w:pPr>
      <w:r w:rsidRPr="00175B71">
        <w:rPr>
          <w:rFonts w:asciiTheme="majorHAnsi" w:hAnsiTheme="majorHAnsi"/>
          <w:sz w:val="20"/>
          <w:szCs w:val="20"/>
        </w:rPr>
        <w:t>Journal of Human Reproduction</w:t>
      </w:r>
      <w:r w:rsidRPr="00175B71">
        <w:rPr>
          <w:rFonts w:asciiTheme="majorHAnsi" w:hAnsiTheme="majorHAnsi"/>
          <w:spacing w:val="5"/>
          <w:sz w:val="20"/>
          <w:szCs w:val="20"/>
        </w:rPr>
        <w:t xml:space="preserve"> </w:t>
      </w:r>
      <w:r w:rsidRPr="00175B71">
        <w:rPr>
          <w:rFonts w:asciiTheme="majorHAnsi" w:hAnsiTheme="majorHAnsi"/>
          <w:sz w:val="20"/>
          <w:szCs w:val="20"/>
        </w:rPr>
        <w:t>Science</w:t>
      </w:r>
    </w:p>
    <w:p w14:paraId="49444F1B" w14:textId="77777777" w:rsidR="00D72A21" w:rsidRPr="00175B71" w:rsidRDefault="00D72A21" w:rsidP="00D72A21">
      <w:pPr>
        <w:pStyle w:val="Paragrafoelenco"/>
        <w:numPr>
          <w:ilvl w:val="0"/>
          <w:numId w:val="1"/>
        </w:numPr>
        <w:tabs>
          <w:tab w:val="left" w:pos="328"/>
        </w:tabs>
        <w:spacing w:before="4"/>
        <w:ind w:left="327" w:hanging="140"/>
        <w:rPr>
          <w:rFonts w:asciiTheme="majorHAnsi" w:hAnsiTheme="majorHAnsi"/>
          <w:sz w:val="20"/>
          <w:szCs w:val="20"/>
        </w:rPr>
      </w:pPr>
      <w:r w:rsidRPr="00175B71">
        <w:rPr>
          <w:rFonts w:asciiTheme="majorHAnsi" w:hAnsiTheme="majorHAnsi"/>
          <w:sz w:val="20"/>
          <w:szCs w:val="20"/>
        </w:rPr>
        <w:t>Equine Veterinary</w:t>
      </w:r>
      <w:r w:rsidRPr="00175B71">
        <w:rPr>
          <w:rFonts w:asciiTheme="majorHAnsi" w:hAnsiTheme="majorHAnsi"/>
          <w:spacing w:val="2"/>
          <w:sz w:val="20"/>
          <w:szCs w:val="20"/>
        </w:rPr>
        <w:t xml:space="preserve"> </w:t>
      </w:r>
      <w:r w:rsidRPr="00175B71">
        <w:rPr>
          <w:rFonts w:asciiTheme="majorHAnsi" w:hAnsiTheme="majorHAnsi"/>
          <w:sz w:val="20"/>
          <w:szCs w:val="20"/>
        </w:rPr>
        <w:t>Journal</w:t>
      </w:r>
    </w:p>
    <w:p w14:paraId="5C9B91AE" w14:textId="77777777" w:rsidR="00D72A21" w:rsidRPr="00175B71" w:rsidRDefault="00D72A21" w:rsidP="00D72A21">
      <w:pPr>
        <w:pStyle w:val="Paragrafoelenco"/>
        <w:numPr>
          <w:ilvl w:val="0"/>
          <w:numId w:val="1"/>
        </w:numPr>
        <w:tabs>
          <w:tab w:val="left" w:pos="328"/>
        </w:tabs>
        <w:spacing w:before="3"/>
        <w:ind w:left="327" w:hanging="140"/>
        <w:rPr>
          <w:rFonts w:asciiTheme="majorHAnsi" w:hAnsiTheme="majorHAnsi"/>
          <w:sz w:val="20"/>
          <w:szCs w:val="20"/>
        </w:rPr>
      </w:pPr>
      <w:r w:rsidRPr="00175B71">
        <w:rPr>
          <w:rFonts w:asciiTheme="majorHAnsi" w:hAnsiTheme="majorHAnsi"/>
          <w:sz w:val="20"/>
          <w:szCs w:val="20"/>
        </w:rPr>
        <w:t>Cell Biology and Toxicology</w:t>
      </w:r>
      <w:r w:rsidRPr="00175B71">
        <w:rPr>
          <w:rFonts w:asciiTheme="majorHAnsi" w:hAnsiTheme="majorHAnsi"/>
          <w:spacing w:val="5"/>
          <w:sz w:val="20"/>
          <w:szCs w:val="20"/>
        </w:rPr>
        <w:t xml:space="preserve"> </w:t>
      </w:r>
      <w:r w:rsidRPr="00175B71">
        <w:rPr>
          <w:rFonts w:asciiTheme="majorHAnsi" w:hAnsiTheme="majorHAnsi"/>
          <w:sz w:val="20"/>
          <w:szCs w:val="20"/>
        </w:rPr>
        <w:t>(CBTO)</w:t>
      </w:r>
    </w:p>
    <w:p w14:paraId="57309601" w14:textId="77777777" w:rsidR="00D72A21" w:rsidRPr="00175B71" w:rsidRDefault="00D72A21" w:rsidP="00D72A21">
      <w:pPr>
        <w:pStyle w:val="Paragrafoelenco"/>
        <w:numPr>
          <w:ilvl w:val="0"/>
          <w:numId w:val="1"/>
        </w:numPr>
        <w:tabs>
          <w:tab w:val="left" w:pos="328"/>
        </w:tabs>
        <w:spacing w:before="4"/>
        <w:ind w:left="327" w:hanging="140"/>
        <w:rPr>
          <w:rFonts w:asciiTheme="majorHAnsi" w:hAnsiTheme="majorHAnsi"/>
          <w:sz w:val="20"/>
          <w:szCs w:val="20"/>
        </w:rPr>
      </w:pPr>
      <w:r w:rsidRPr="00175B71">
        <w:rPr>
          <w:rFonts w:asciiTheme="majorHAnsi" w:hAnsiTheme="majorHAnsi"/>
          <w:sz w:val="20"/>
          <w:szCs w:val="20"/>
        </w:rPr>
        <w:t>Fertility and</w:t>
      </w:r>
      <w:r w:rsidRPr="00175B71">
        <w:rPr>
          <w:rFonts w:asciiTheme="majorHAnsi" w:hAnsiTheme="majorHAnsi"/>
          <w:spacing w:val="2"/>
          <w:sz w:val="20"/>
          <w:szCs w:val="20"/>
        </w:rPr>
        <w:t xml:space="preserve"> </w:t>
      </w:r>
      <w:r w:rsidRPr="00175B71">
        <w:rPr>
          <w:rFonts w:asciiTheme="majorHAnsi" w:hAnsiTheme="majorHAnsi"/>
          <w:sz w:val="20"/>
          <w:szCs w:val="20"/>
        </w:rPr>
        <w:t>Sterility</w:t>
      </w:r>
    </w:p>
    <w:p w14:paraId="7DF77D60" w14:textId="77777777" w:rsidR="00D72A21" w:rsidRPr="00175B71" w:rsidRDefault="00D72A21" w:rsidP="00D72A21">
      <w:pPr>
        <w:pStyle w:val="Paragrafoelenco"/>
        <w:numPr>
          <w:ilvl w:val="0"/>
          <w:numId w:val="1"/>
        </w:numPr>
        <w:tabs>
          <w:tab w:val="left" w:pos="328"/>
        </w:tabs>
        <w:spacing w:before="3"/>
        <w:ind w:left="327" w:hanging="140"/>
        <w:rPr>
          <w:rFonts w:asciiTheme="majorHAnsi" w:hAnsiTheme="majorHAnsi"/>
          <w:sz w:val="20"/>
          <w:szCs w:val="20"/>
        </w:rPr>
      </w:pPr>
      <w:r w:rsidRPr="00175B71">
        <w:rPr>
          <w:rFonts w:asciiTheme="majorHAnsi" w:hAnsiTheme="majorHAnsi"/>
          <w:sz w:val="20"/>
          <w:szCs w:val="20"/>
        </w:rPr>
        <w:t>Animal Reproduction Science</w:t>
      </w:r>
      <w:r w:rsidRPr="00175B71">
        <w:rPr>
          <w:rFonts w:asciiTheme="majorHAnsi" w:hAnsiTheme="majorHAnsi"/>
          <w:spacing w:val="4"/>
          <w:sz w:val="20"/>
          <w:szCs w:val="20"/>
        </w:rPr>
        <w:t xml:space="preserve"> </w:t>
      </w:r>
      <w:r w:rsidRPr="00175B71">
        <w:rPr>
          <w:rFonts w:asciiTheme="majorHAnsi" w:hAnsiTheme="majorHAnsi"/>
          <w:sz w:val="20"/>
          <w:szCs w:val="20"/>
        </w:rPr>
        <w:t>(ANIREP)</w:t>
      </w:r>
    </w:p>
    <w:p w14:paraId="1A91C3FD" w14:textId="77777777" w:rsidR="00D72A21" w:rsidRPr="00175B71" w:rsidRDefault="00D72A21" w:rsidP="00D72A21">
      <w:pPr>
        <w:pStyle w:val="Paragrafoelenco"/>
        <w:numPr>
          <w:ilvl w:val="0"/>
          <w:numId w:val="1"/>
        </w:numPr>
        <w:tabs>
          <w:tab w:val="left" w:pos="328"/>
        </w:tabs>
        <w:spacing w:before="4"/>
        <w:ind w:left="327" w:hanging="140"/>
        <w:rPr>
          <w:rFonts w:asciiTheme="majorHAnsi" w:hAnsiTheme="majorHAnsi"/>
          <w:sz w:val="20"/>
          <w:szCs w:val="20"/>
        </w:rPr>
      </w:pPr>
      <w:r w:rsidRPr="00175B71">
        <w:rPr>
          <w:rFonts w:asciiTheme="majorHAnsi" w:hAnsiTheme="majorHAnsi"/>
          <w:sz w:val="20"/>
          <w:szCs w:val="20"/>
        </w:rPr>
        <w:t>Stem</w:t>
      </w:r>
      <w:r w:rsidRPr="00175B71">
        <w:rPr>
          <w:rFonts w:asciiTheme="majorHAnsi" w:hAnsiTheme="majorHAnsi"/>
          <w:spacing w:val="1"/>
          <w:sz w:val="20"/>
          <w:szCs w:val="20"/>
        </w:rPr>
        <w:t xml:space="preserve"> </w:t>
      </w:r>
      <w:r w:rsidRPr="00175B71">
        <w:rPr>
          <w:rFonts w:asciiTheme="majorHAnsi" w:hAnsiTheme="majorHAnsi"/>
          <w:sz w:val="20"/>
          <w:szCs w:val="20"/>
        </w:rPr>
        <w:t>Cells</w:t>
      </w:r>
    </w:p>
    <w:p w14:paraId="65187AFA" w14:textId="77777777" w:rsidR="00D72A21" w:rsidRPr="00D72A21" w:rsidRDefault="00D72A21" w:rsidP="00D72A21">
      <w:pPr>
        <w:rPr>
          <w:rFonts w:asciiTheme="majorHAnsi" w:hAnsiTheme="majorHAnsi"/>
          <w:sz w:val="20"/>
          <w:szCs w:val="20"/>
        </w:rPr>
      </w:pPr>
    </w:p>
    <w:p w14:paraId="45E88B0D" w14:textId="77777777" w:rsidR="00A902B0" w:rsidRDefault="00A902B0" w:rsidP="00D72A21">
      <w:pPr>
        <w:rPr>
          <w:rFonts w:asciiTheme="majorHAnsi" w:hAnsiTheme="majorHAnsi"/>
          <w:sz w:val="20"/>
          <w:szCs w:val="20"/>
        </w:rPr>
      </w:pPr>
    </w:p>
    <w:p w14:paraId="7732C041" w14:textId="22FF3A65" w:rsidR="00D72A21" w:rsidRPr="00A902B0" w:rsidRDefault="00A902B0" w:rsidP="00D72A21">
      <w:pPr>
        <w:rPr>
          <w:rFonts w:asciiTheme="majorHAnsi" w:hAnsiTheme="majorHAnsi"/>
          <w:b/>
          <w:sz w:val="20"/>
          <w:szCs w:val="20"/>
        </w:rPr>
      </w:pPr>
      <w:r>
        <w:rPr>
          <w:rFonts w:asciiTheme="majorHAnsi" w:hAnsiTheme="majorHAnsi"/>
          <w:b/>
          <w:sz w:val="20"/>
          <w:szCs w:val="20"/>
        </w:rPr>
        <w:t>MEMBRO DI</w:t>
      </w:r>
      <w:r w:rsidR="00D72A21" w:rsidRPr="00A902B0">
        <w:rPr>
          <w:rFonts w:asciiTheme="majorHAnsi" w:hAnsiTheme="majorHAnsi"/>
          <w:b/>
          <w:sz w:val="20"/>
          <w:szCs w:val="20"/>
        </w:rPr>
        <w:t xml:space="preserve"> SOCIETÀ SCIENTIFICHE</w:t>
      </w:r>
    </w:p>
    <w:p w14:paraId="71066BFB" w14:textId="77777777" w:rsidR="00D72A21" w:rsidRPr="00D72A21" w:rsidRDefault="00D72A21" w:rsidP="00D72A21">
      <w:pPr>
        <w:rPr>
          <w:rFonts w:asciiTheme="majorHAnsi" w:hAnsiTheme="majorHAnsi"/>
          <w:sz w:val="20"/>
          <w:szCs w:val="20"/>
        </w:rPr>
      </w:pPr>
      <w:r w:rsidRPr="00D72A21">
        <w:rPr>
          <w:rFonts w:asciiTheme="majorHAnsi" w:hAnsiTheme="majorHAnsi"/>
          <w:sz w:val="20"/>
          <w:szCs w:val="20"/>
        </w:rPr>
        <w:t>Società Italiana Scienze Veterinarie (SISVET),</w:t>
      </w:r>
    </w:p>
    <w:p w14:paraId="1E696B74" w14:textId="77777777" w:rsidR="00D72A21" w:rsidRPr="00D72A21" w:rsidRDefault="00D72A21" w:rsidP="00D72A21">
      <w:pPr>
        <w:rPr>
          <w:rFonts w:asciiTheme="majorHAnsi" w:hAnsiTheme="majorHAnsi"/>
          <w:sz w:val="20"/>
          <w:szCs w:val="20"/>
        </w:rPr>
      </w:pPr>
      <w:r w:rsidRPr="00D72A21">
        <w:rPr>
          <w:rFonts w:asciiTheme="majorHAnsi" w:hAnsiTheme="majorHAnsi"/>
          <w:sz w:val="20"/>
          <w:szCs w:val="20"/>
        </w:rPr>
        <w:t>Società Italiana di Riproduzione (SIR),</w:t>
      </w:r>
    </w:p>
    <w:p w14:paraId="4D4C10F0" w14:textId="77777777" w:rsidR="00D72A21" w:rsidRPr="00D72A21" w:rsidRDefault="00D72A21" w:rsidP="00D72A21">
      <w:pPr>
        <w:rPr>
          <w:rFonts w:asciiTheme="majorHAnsi" w:hAnsiTheme="majorHAnsi"/>
          <w:sz w:val="20"/>
          <w:szCs w:val="20"/>
        </w:rPr>
      </w:pPr>
      <w:r w:rsidRPr="00D72A21">
        <w:rPr>
          <w:rFonts w:asciiTheme="majorHAnsi" w:hAnsiTheme="majorHAnsi"/>
          <w:sz w:val="20"/>
          <w:szCs w:val="20"/>
        </w:rPr>
        <w:t>Società Italiana di Riproduzione Animale (SIRA),</w:t>
      </w:r>
    </w:p>
    <w:p w14:paraId="7A32B22F" w14:textId="77777777" w:rsidR="00D72A21" w:rsidRPr="00D72A21" w:rsidRDefault="00D72A21" w:rsidP="00D72A21">
      <w:pPr>
        <w:rPr>
          <w:rFonts w:asciiTheme="majorHAnsi" w:hAnsiTheme="majorHAnsi"/>
          <w:sz w:val="20"/>
          <w:szCs w:val="20"/>
        </w:rPr>
      </w:pPr>
      <w:r w:rsidRPr="00D72A21">
        <w:rPr>
          <w:rFonts w:asciiTheme="majorHAnsi" w:hAnsiTheme="majorHAnsi"/>
          <w:sz w:val="20"/>
          <w:szCs w:val="20"/>
        </w:rPr>
        <w:t>Federazione delle Società Italiane di Riproduzione (FISSR),</w:t>
      </w:r>
    </w:p>
    <w:p w14:paraId="05EA9D9A" w14:textId="77777777" w:rsidR="00D72A21" w:rsidRPr="00D72A21" w:rsidRDefault="00D72A21" w:rsidP="00D72A21">
      <w:pPr>
        <w:rPr>
          <w:rFonts w:asciiTheme="majorHAnsi" w:hAnsiTheme="majorHAnsi"/>
          <w:sz w:val="20"/>
          <w:szCs w:val="20"/>
        </w:rPr>
      </w:pPr>
      <w:r w:rsidRPr="00D72A21">
        <w:rPr>
          <w:rFonts w:asciiTheme="majorHAnsi" w:hAnsiTheme="majorHAnsi"/>
          <w:sz w:val="20"/>
          <w:szCs w:val="20"/>
        </w:rPr>
        <w:t>Società per lo studio della riproduzione (SSR),</w:t>
      </w:r>
    </w:p>
    <w:p w14:paraId="14ACDF69" w14:textId="77777777" w:rsidR="00D72A21" w:rsidRPr="00D72A21" w:rsidRDefault="00D72A21" w:rsidP="00D72A21">
      <w:pPr>
        <w:rPr>
          <w:rFonts w:asciiTheme="majorHAnsi" w:hAnsiTheme="majorHAnsi"/>
          <w:sz w:val="20"/>
          <w:szCs w:val="20"/>
        </w:rPr>
      </w:pPr>
      <w:r w:rsidRPr="00D72A21">
        <w:rPr>
          <w:rFonts w:asciiTheme="majorHAnsi" w:hAnsiTheme="majorHAnsi"/>
          <w:sz w:val="20"/>
          <w:szCs w:val="20"/>
        </w:rPr>
        <w:t>Società europea di riproduzione umana ed embriologia (ESHRE),</w:t>
      </w:r>
    </w:p>
    <w:p w14:paraId="4703770A" w14:textId="77777777" w:rsidR="00D72A21" w:rsidRPr="00D72A21" w:rsidRDefault="00D72A21" w:rsidP="00D72A21">
      <w:pPr>
        <w:rPr>
          <w:rFonts w:asciiTheme="majorHAnsi" w:hAnsiTheme="majorHAnsi"/>
          <w:sz w:val="20"/>
          <w:szCs w:val="20"/>
        </w:rPr>
      </w:pPr>
      <w:r w:rsidRPr="00D72A21">
        <w:rPr>
          <w:rFonts w:asciiTheme="majorHAnsi" w:hAnsiTheme="majorHAnsi"/>
          <w:sz w:val="20"/>
          <w:szCs w:val="20"/>
        </w:rPr>
        <w:t>International Embryo Transfer Society (IETS)</w:t>
      </w:r>
    </w:p>
    <w:p w14:paraId="0FB47E48" w14:textId="77777777" w:rsidR="00D72A21" w:rsidRDefault="00D72A21" w:rsidP="00D72A21">
      <w:pPr>
        <w:rPr>
          <w:rFonts w:asciiTheme="majorHAnsi" w:hAnsiTheme="majorHAnsi"/>
          <w:sz w:val="20"/>
          <w:szCs w:val="20"/>
        </w:rPr>
      </w:pPr>
    </w:p>
    <w:p w14:paraId="1A5D41B0" w14:textId="44CB840D" w:rsidR="00D72A21" w:rsidRPr="00A902B0" w:rsidRDefault="00A902B0" w:rsidP="00D72A21">
      <w:pPr>
        <w:rPr>
          <w:rFonts w:asciiTheme="majorHAnsi" w:hAnsiTheme="majorHAnsi"/>
          <w:b/>
          <w:sz w:val="20"/>
          <w:szCs w:val="20"/>
        </w:rPr>
      </w:pPr>
      <w:r>
        <w:rPr>
          <w:rFonts w:asciiTheme="majorHAnsi" w:hAnsiTheme="majorHAnsi"/>
          <w:b/>
          <w:sz w:val="20"/>
          <w:szCs w:val="20"/>
        </w:rPr>
        <w:t>RESPONSABILITÀ IN</w:t>
      </w:r>
      <w:r w:rsidR="00D72A21" w:rsidRPr="00A902B0">
        <w:rPr>
          <w:rFonts w:asciiTheme="majorHAnsi" w:hAnsiTheme="majorHAnsi"/>
          <w:b/>
          <w:sz w:val="20"/>
          <w:szCs w:val="20"/>
        </w:rPr>
        <w:t xml:space="preserve"> PROGETTI DI RICERCA RECENTEMENTE FINANZIATI</w:t>
      </w:r>
    </w:p>
    <w:p w14:paraId="06ADB2E4" w14:textId="77777777" w:rsidR="00D72A21" w:rsidRPr="00D72A21" w:rsidRDefault="00D72A21" w:rsidP="00D72A21">
      <w:pPr>
        <w:rPr>
          <w:rFonts w:asciiTheme="majorHAnsi" w:hAnsiTheme="majorHAnsi"/>
          <w:sz w:val="20"/>
          <w:szCs w:val="20"/>
        </w:rPr>
      </w:pPr>
    </w:p>
    <w:p w14:paraId="50B47FE9" w14:textId="77777777" w:rsidR="00D72A21" w:rsidRPr="00D72A21" w:rsidRDefault="00D72A21" w:rsidP="00D72A21">
      <w:pPr>
        <w:rPr>
          <w:rFonts w:asciiTheme="majorHAnsi" w:hAnsiTheme="majorHAnsi"/>
          <w:sz w:val="20"/>
          <w:szCs w:val="20"/>
        </w:rPr>
      </w:pPr>
      <w:r w:rsidRPr="00D72A21">
        <w:rPr>
          <w:rFonts w:asciiTheme="majorHAnsi" w:hAnsiTheme="majorHAnsi"/>
          <w:sz w:val="20"/>
          <w:szCs w:val="20"/>
        </w:rPr>
        <w:t>• (2003) Coordinatore nazionale del progetto MIUR COFIN PRIN 2003 "Ruolo dei peptidi oppioidi endogeni (EOP) come co-regolatori locali della maturazione degli ovociti e dell'embriogenesi in vitro negli animali domestici";</w:t>
      </w:r>
    </w:p>
    <w:p w14:paraId="379BF87E" w14:textId="77777777" w:rsidR="00D72A21" w:rsidRPr="00D72A21" w:rsidRDefault="00D72A21" w:rsidP="00D72A21">
      <w:pPr>
        <w:rPr>
          <w:rFonts w:asciiTheme="majorHAnsi" w:hAnsiTheme="majorHAnsi"/>
          <w:sz w:val="20"/>
          <w:szCs w:val="20"/>
        </w:rPr>
      </w:pPr>
      <w:r w:rsidRPr="00D72A21">
        <w:rPr>
          <w:rFonts w:asciiTheme="majorHAnsi" w:hAnsiTheme="majorHAnsi"/>
          <w:sz w:val="20"/>
          <w:szCs w:val="20"/>
        </w:rPr>
        <w:t>• (2004) Responsabile Scienziato (Resp. Sci) Progetto d'Ateneo Università di Bari, Italia, 2004 "Analisi quantitativa, mediante Real Time RT-PCR e immunofluorescenza con analisi delle immagini, dell'espressione dei recettori mu-oppioidi negli ovociti, nell'utero e nell'intestino nel cavallo ";</w:t>
      </w:r>
    </w:p>
    <w:p w14:paraId="7598D45C" w14:textId="77777777" w:rsidR="00D72A21" w:rsidRPr="00D72A21" w:rsidRDefault="00D72A21" w:rsidP="00D72A21">
      <w:pPr>
        <w:rPr>
          <w:rFonts w:asciiTheme="majorHAnsi" w:hAnsiTheme="majorHAnsi"/>
          <w:sz w:val="20"/>
          <w:szCs w:val="20"/>
        </w:rPr>
      </w:pPr>
      <w:r w:rsidRPr="00D72A21">
        <w:rPr>
          <w:rFonts w:asciiTheme="majorHAnsi" w:hAnsiTheme="majorHAnsi"/>
          <w:sz w:val="20"/>
          <w:szCs w:val="20"/>
        </w:rPr>
        <w:t>• (2007) Resp. Sci. Progetto d'Ateneo Università di Bari, Italia, 2007 "Effetti degli oppioidi e delle poliammine come protettori dello stress ossidativo nelle tecnologie di riproduzione assistita in modelli animali";</w:t>
      </w:r>
    </w:p>
    <w:p w14:paraId="0317BE6B" w14:textId="7CB04C0B" w:rsidR="00D72A21" w:rsidRPr="00D72A21" w:rsidRDefault="00D72A21" w:rsidP="00D72A21">
      <w:pPr>
        <w:rPr>
          <w:rFonts w:asciiTheme="majorHAnsi" w:hAnsiTheme="majorHAnsi"/>
          <w:sz w:val="20"/>
          <w:szCs w:val="20"/>
        </w:rPr>
      </w:pPr>
      <w:r w:rsidRPr="00D72A21">
        <w:rPr>
          <w:rFonts w:asciiTheme="majorHAnsi" w:hAnsiTheme="majorHAnsi"/>
          <w:sz w:val="20"/>
          <w:szCs w:val="20"/>
        </w:rPr>
        <w:t>• (2008) Resp. Sci. Progetto d'Ateneo Università di Bari, Italia, 2008 "Imaging con</w:t>
      </w:r>
      <w:r w:rsidR="00E67DE4">
        <w:rPr>
          <w:rFonts w:asciiTheme="majorHAnsi" w:hAnsiTheme="majorHAnsi"/>
          <w:sz w:val="20"/>
          <w:szCs w:val="20"/>
        </w:rPr>
        <w:t>focale dell'associazione lipidi/</w:t>
      </w:r>
      <w:r w:rsidRPr="00D72A21">
        <w:rPr>
          <w:rFonts w:asciiTheme="majorHAnsi" w:hAnsiTheme="majorHAnsi"/>
          <w:sz w:val="20"/>
          <w:szCs w:val="20"/>
        </w:rPr>
        <w:t>mitocondri, possibile marca</w:t>
      </w:r>
      <w:r w:rsidR="004D4813">
        <w:rPr>
          <w:rFonts w:asciiTheme="majorHAnsi" w:hAnsiTheme="majorHAnsi"/>
          <w:sz w:val="20"/>
          <w:szCs w:val="20"/>
        </w:rPr>
        <w:t>tore della funzione ovocitaria</w:t>
      </w:r>
      <w:r w:rsidR="00E67DE4">
        <w:rPr>
          <w:rFonts w:asciiTheme="majorHAnsi" w:hAnsiTheme="majorHAnsi"/>
          <w:sz w:val="20"/>
          <w:szCs w:val="20"/>
        </w:rPr>
        <w:t xml:space="preserve"> </w:t>
      </w:r>
      <w:r w:rsidR="00E67DE4" w:rsidRPr="00D72A21">
        <w:rPr>
          <w:rFonts w:asciiTheme="majorHAnsi" w:hAnsiTheme="majorHAnsi"/>
          <w:sz w:val="20"/>
          <w:szCs w:val="20"/>
        </w:rPr>
        <w:t xml:space="preserve">in ovociti </w:t>
      </w:r>
      <w:r w:rsidR="00E67DE4">
        <w:rPr>
          <w:rFonts w:asciiTheme="majorHAnsi" w:hAnsiTheme="majorHAnsi"/>
          <w:sz w:val="20"/>
          <w:szCs w:val="20"/>
        </w:rPr>
        <w:t xml:space="preserve">di </w:t>
      </w:r>
      <w:r w:rsidR="00E67DE4" w:rsidRPr="00D72A21">
        <w:rPr>
          <w:rFonts w:asciiTheme="majorHAnsi" w:hAnsiTheme="majorHAnsi"/>
          <w:sz w:val="20"/>
          <w:szCs w:val="20"/>
        </w:rPr>
        <w:t>modelli animali</w:t>
      </w:r>
      <w:r w:rsidR="004D4813">
        <w:rPr>
          <w:rFonts w:asciiTheme="majorHAnsi" w:hAnsiTheme="majorHAnsi"/>
          <w:sz w:val="20"/>
          <w:szCs w:val="20"/>
        </w:rPr>
        <w:t>”;</w:t>
      </w:r>
    </w:p>
    <w:p w14:paraId="40F0BF0D" w14:textId="2D356199" w:rsidR="00D72A21" w:rsidRPr="00D72A21" w:rsidRDefault="00D72A21" w:rsidP="00D72A21">
      <w:pPr>
        <w:rPr>
          <w:rFonts w:asciiTheme="majorHAnsi" w:hAnsiTheme="majorHAnsi"/>
          <w:sz w:val="20"/>
          <w:szCs w:val="20"/>
        </w:rPr>
      </w:pPr>
      <w:r w:rsidRPr="00D72A21">
        <w:rPr>
          <w:rFonts w:asciiTheme="majorHAnsi" w:hAnsiTheme="majorHAnsi"/>
          <w:sz w:val="20"/>
          <w:szCs w:val="20"/>
        </w:rPr>
        <w:t>• (2008) Resp. Sci. R.U. per il progetto "Fondazione Cassa di Risparmio di Puglia" "Salvaguardia delle razze ovine autoctone allev</w:t>
      </w:r>
      <w:r w:rsidR="004D4813">
        <w:rPr>
          <w:rFonts w:asciiTheme="majorHAnsi" w:hAnsiTheme="majorHAnsi"/>
          <w:sz w:val="20"/>
          <w:szCs w:val="20"/>
        </w:rPr>
        <w:t>ate nella Regione Puglia</w:t>
      </w:r>
      <w:r w:rsidRPr="00D72A21">
        <w:rPr>
          <w:rFonts w:asciiTheme="majorHAnsi" w:hAnsiTheme="majorHAnsi"/>
          <w:sz w:val="20"/>
          <w:szCs w:val="20"/>
        </w:rPr>
        <w:t>"(2008-2009);</w:t>
      </w:r>
    </w:p>
    <w:p w14:paraId="6EDE27B2" w14:textId="77777777" w:rsidR="00D72A21" w:rsidRPr="00D72A21" w:rsidRDefault="00D72A21" w:rsidP="00D72A21">
      <w:pPr>
        <w:rPr>
          <w:rFonts w:asciiTheme="majorHAnsi" w:hAnsiTheme="majorHAnsi"/>
          <w:sz w:val="20"/>
          <w:szCs w:val="20"/>
        </w:rPr>
      </w:pPr>
      <w:r w:rsidRPr="00D72A21">
        <w:rPr>
          <w:rFonts w:asciiTheme="majorHAnsi" w:hAnsiTheme="majorHAnsi"/>
          <w:sz w:val="20"/>
          <w:szCs w:val="20"/>
        </w:rPr>
        <w:t>• (2009) Resp. Sci. Progetto d'Ateneo Università di Bari, Italia, 2009 "Isolamento, propagazione e caratterizzazione di cellule staminali da cordone ombelicale in modelli animali";</w:t>
      </w:r>
    </w:p>
    <w:p w14:paraId="5BA5BD91" w14:textId="640F0A13" w:rsidR="00D72A21" w:rsidRPr="00D72A21" w:rsidRDefault="00D72A21" w:rsidP="00D72A21">
      <w:pPr>
        <w:rPr>
          <w:rFonts w:asciiTheme="majorHAnsi" w:hAnsiTheme="majorHAnsi"/>
          <w:sz w:val="20"/>
          <w:szCs w:val="20"/>
        </w:rPr>
      </w:pPr>
      <w:r w:rsidRPr="00D72A21">
        <w:rPr>
          <w:rFonts w:asciiTheme="majorHAnsi" w:hAnsiTheme="majorHAnsi"/>
          <w:sz w:val="20"/>
          <w:szCs w:val="20"/>
        </w:rPr>
        <w:t xml:space="preserve">• (2009) Resp. Sci. R.U. Progetto MIUR Cofin PRIN 2009 (Premio Università degli Studi di Bari, Italia) </w:t>
      </w:r>
      <w:r w:rsidR="004D4813">
        <w:rPr>
          <w:rFonts w:asciiTheme="majorHAnsi" w:hAnsiTheme="majorHAnsi"/>
          <w:sz w:val="20"/>
          <w:szCs w:val="20"/>
        </w:rPr>
        <w:t>“</w:t>
      </w:r>
      <w:r w:rsidRPr="00D72A21">
        <w:rPr>
          <w:rFonts w:asciiTheme="majorHAnsi" w:hAnsiTheme="majorHAnsi"/>
          <w:sz w:val="20"/>
          <w:szCs w:val="20"/>
        </w:rPr>
        <w:t>Effetti dei composti fenolici derivati ​​dalle acque di scarico con attività antiossidante sui parametri bioenergetici e sul potenzi</w:t>
      </w:r>
      <w:r w:rsidR="004D4813">
        <w:rPr>
          <w:rFonts w:asciiTheme="majorHAnsi" w:hAnsiTheme="majorHAnsi"/>
          <w:sz w:val="20"/>
          <w:szCs w:val="20"/>
        </w:rPr>
        <w:t>ale di sviluppo degli ovociti vi</w:t>
      </w:r>
      <w:r w:rsidRPr="00D72A21">
        <w:rPr>
          <w:rFonts w:asciiTheme="majorHAnsi" w:hAnsiTheme="majorHAnsi"/>
          <w:sz w:val="20"/>
          <w:szCs w:val="20"/>
        </w:rPr>
        <w:t>trificati. Nuove tecnologie per le indagini sul modello animale della pecora e applicazioni nella medicina riproduttiva umana</w:t>
      </w:r>
      <w:r w:rsidR="004D4813">
        <w:rPr>
          <w:rFonts w:asciiTheme="majorHAnsi" w:hAnsiTheme="majorHAnsi"/>
          <w:sz w:val="20"/>
          <w:szCs w:val="20"/>
        </w:rPr>
        <w:t>”</w:t>
      </w:r>
      <w:r w:rsidRPr="00D72A21">
        <w:rPr>
          <w:rFonts w:asciiTheme="majorHAnsi" w:hAnsiTheme="majorHAnsi"/>
          <w:sz w:val="20"/>
          <w:szCs w:val="20"/>
        </w:rPr>
        <w:t>;</w:t>
      </w:r>
    </w:p>
    <w:p w14:paraId="00663EB8" w14:textId="77777777" w:rsidR="00D72A21" w:rsidRPr="00D72A21" w:rsidRDefault="00D72A21" w:rsidP="00D72A21">
      <w:pPr>
        <w:rPr>
          <w:rFonts w:asciiTheme="majorHAnsi" w:hAnsiTheme="majorHAnsi"/>
          <w:sz w:val="20"/>
          <w:szCs w:val="20"/>
        </w:rPr>
      </w:pPr>
      <w:r w:rsidRPr="00D72A21">
        <w:rPr>
          <w:rFonts w:asciiTheme="majorHAnsi" w:hAnsiTheme="majorHAnsi"/>
          <w:sz w:val="20"/>
          <w:szCs w:val="20"/>
        </w:rPr>
        <w:t>• (2010) Resp. Sci. Progetto d'Ateneo, Università di Bari, Italia 2010 "Effetti degli inquinanti ambientali (ftalati) sulla fertilità femminile: sviluppo di test non invasivi in ​​modelli animali per valutare lo stato bioenergetico e lo stress ossidativo nel complesso cumulo-ovocita";</w:t>
      </w:r>
    </w:p>
    <w:p w14:paraId="6D80C08E" w14:textId="77777777" w:rsidR="00D72A21" w:rsidRPr="00D72A21" w:rsidRDefault="00D72A21" w:rsidP="00D72A21">
      <w:pPr>
        <w:rPr>
          <w:rFonts w:asciiTheme="majorHAnsi" w:hAnsiTheme="majorHAnsi"/>
          <w:sz w:val="20"/>
          <w:szCs w:val="20"/>
        </w:rPr>
      </w:pPr>
      <w:r w:rsidRPr="00D72A21">
        <w:rPr>
          <w:rFonts w:asciiTheme="majorHAnsi" w:hAnsiTheme="majorHAnsi"/>
          <w:sz w:val="20"/>
          <w:szCs w:val="20"/>
        </w:rPr>
        <w:t>• (2010) Componente dell'UR italiana (Univ. Bari) del progetto europeo: ENPI CBCMED Cooperazione transfrontaliera nel Mediterraneo PROCAMED "Promozione dei sistemi innovativi per i cammini e le filiere locali per una gestione duratura dei territori di mare. Finanziato nel 2010-2013;</w:t>
      </w:r>
    </w:p>
    <w:p w14:paraId="7F67EBC3" w14:textId="77777777" w:rsidR="00D72A21" w:rsidRPr="00D72A21" w:rsidRDefault="00D72A21" w:rsidP="00D72A21">
      <w:pPr>
        <w:rPr>
          <w:rFonts w:asciiTheme="majorHAnsi" w:hAnsiTheme="majorHAnsi"/>
          <w:sz w:val="20"/>
          <w:szCs w:val="20"/>
        </w:rPr>
      </w:pPr>
      <w:r w:rsidRPr="00D72A21">
        <w:rPr>
          <w:rFonts w:asciiTheme="majorHAnsi" w:hAnsiTheme="majorHAnsi"/>
          <w:sz w:val="20"/>
          <w:szCs w:val="20"/>
        </w:rPr>
        <w:t>• (2011) Resp. Sci di R.U. per il Progetto Regione Sardegna - Legge Regione Sardegna 7 Agosto 2007 Nº7: "Promozione della Ricerca Scientifica e dell'Innovazione Tecnologica in Sardegna" Progetto (codice CRP-17602) "Strategie innovative diagnostico-terapeutiche per migliorare il potenziale di sviluppo dell'ovocita vitrificato : ricerca traslazionale sul modello animale ovino e in medicina riproduttiva umana "Approvato settembre 2011-2014;</w:t>
      </w:r>
    </w:p>
    <w:p w14:paraId="50CCA0E2" w14:textId="77777777" w:rsidR="00D72A21" w:rsidRPr="00D72A21" w:rsidRDefault="00D72A21" w:rsidP="00D72A21">
      <w:pPr>
        <w:rPr>
          <w:rFonts w:asciiTheme="majorHAnsi" w:hAnsiTheme="majorHAnsi"/>
          <w:sz w:val="20"/>
          <w:szCs w:val="20"/>
        </w:rPr>
      </w:pPr>
      <w:r w:rsidRPr="00D72A21">
        <w:rPr>
          <w:rFonts w:asciiTheme="majorHAnsi" w:hAnsiTheme="majorHAnsi"/>
          <w:sz w:val="20"/>
          <w:szCs w:val="20"/>
        </w:rPr>
        <w:t>• (2012) Resp. Sci. Progetto d'Ateneo, Università di Bari, Italia 2012. "Effetti del calcio extracellulare sulla proliferazione e la potenza di differenziazione delle cellule staminali derivate da annessi fetali in modelli animali";</w:t>
      </w:r>
    </w:p>
    <w:p w14:paraId="5544E07B" w14:textId="77777777" w:rsidR="00D72A21" w:rsidRPr="00D72A21" w:rsidRDefault="00D72A21" w:rsidP="00D72A21">
      <w:pPr>
        <w:rPr>
          <w:rFonts w:asciiTheme="majorHAnsi" w:hAnsiTheme="majorHAnsi"/>
          <w:sz w:val="20"/>
          <w:szCs w:val="20"/>
        </w:rPr>
      </w:pPr>
      <w:r w:rsidRPr="00D72A21">
        <w:rPr>
          <w:rFonts w:asciiTheme="majorHAnsi" w:hAnsiTheme="majorHAnsi"/>
          <w:sz w:val="20"/>
          <w:szCs w:val="20"/>
        </w:rPr>
        <w:t>• (2012) Resp. Sci. R.U. nel progetto PON MIUR nazionale "ONEV" (Omiche e Nanotecnologie applicate agli Esseri Viventi per la diagnosi di malattie / omiche e nanotecnologie negli esseri viventi per la diagnosi di malattie) PON MIUR a3_00134 - Avviso n. 254 / Ric. del 18 maggio 2011 (Approvato Nov. 2012);</w:t>
      </w:r>
    </w:p>
    <w:p w14:paraId="4D4F6776" w14:textId="77777777" w:rsidR="004D4813" w:rsidRDefault="00D72A21" w:rsidP="004D4813">
      <w:pPr>
        <w:rPr>
          <w:rFonts w:asciiTheme="majorHAnsi" w:hAnsiTheme="majorHAnsi"/>
          <w:sz w:val="20"/>
          <w:szCs w:val="20"/>
        </w:rPr>
      </w:pPr>
      <w:r w:rsidRPr="00D72A21">
        <w:rPr>
          <w:rFonts w:asciiTheme="majorHAnsi" w:hAnsiTheme="majorHAnsi"/>
          <w:sz w:val="20"/>
          <w:szCs w:val="20"/>
        </w:rPr>
        <w:t>• (2014) Resp.Sci. R.U. nel progetto regionale "LABERPAR" (LAboratorio Benessere ed Efficienza Riproduttiva e Produttiva degli Animali da Reddito / Laboratorio per il benessere degli animali, produttivo e riproduttivo</w:t>
      </w:r>
    </w:p>
    <w:p w14:paraId="48CF24DE" w14:textId="0A751AAB" w:rsidR="004D4813" w:rsidRPr="004D4813" w:rsidRDefault="004D4813" w:rsidP="004D4813">
      <w:pPr>
        <w:pStyle w:val="Paragrafoelenco"/>
        <w:numPr>
          <w:ilvl w:val="0"/>
          <w:numId w:val="4"/>
        </w:numPr>
        <w:ind w:left="0" w:firstLine="0"/>
        <w:rPr>
          <w:rFonts w:asciiTheme="majorHAnsi" w:hAnsiTheme="majorHAnsi"/>
          <w:sz w:val="20"/>
          <w:szCs w:val="20"/>
        </w:rPr>
      </w:pPr>
      <w:r w:rsidRPr="00645140">
        <w:rPr>
          <w:rFonts w:asciiTheme="majorHAnsi" w:hAnsiTheme="majorHAnsi"/>
          <w:sz w:val="20"/>
          <w:szCs w:val="20"/>
        </w:rPr>
        <w:t>(2014)</w:t>
      </w:r>
      <w:r w:rsidRPr="004D4813">
        <w:rPr>
          <w:rFonts w:asciiTheme="majorHAnsi" w:hAnsiTheme="majorHAnsi"/>
          <w:sz w:val="20"/>
          <w:szCs w:val="20"/>
        </w:rPr>
        <w:t xml:space="preserve"> Component</w:t>
      </w:r>
      <w:r>
        <w:rPr>
          <w:rFonts w:asciiTheme="majorHAnsi" w:hAnsiTheme="majorHAnsi"/>
          <w:sz w:val="20"/>
          <w:szCs w:val="20"/>
        </w:rPr>
        <w:t>e di</w:t>
      </w:r>
      <w:r w:rsidRPr="004D4813">
        <w:rPr>
          <w:rFonts w:asciiTheme="majorHAnsi" w:hAnsiTheme="majorHAnsi"/>
          <w:sz w:val="20"/>
          <w:szCs w:val="20"/>
        </w:rPr>
        <w:t xml:space="preserve"> R</w:t>
      </w:r>
      <w:r>
        <w:rPr>
          <w:rFonts w:asciiTheme="majorHAnsi" w:hAnsiTheme="majorHAnsi"/>
          <w:sz w:val="20"/>
          <w:szCs w:val="20"/>
        </w:rPr>
        <w:t>.U. per</w:t>
      </w:r>
      <w:r w:rsidRPr="004D4813">
        <w:rPr>
          <w:rFonts w:asciiTheme="majorHAnsi" w:hAnsiTheme="majorHAnsi"/>
          <w:sz w:val="20"/>
          <w:szCs w:val="20"/>
        </w:rPr>
        <w:t xml:space="preserve"> </w:t>
      </w:r>
      <w:r>
        <w:rPr>
          <w:rFonts w:asciiTheme="majorHAnsi" w:hAnsiTheme="majorHAnsi"/>
          <w:sz w:val="20"/>
          <w:szCs w:val="20"/>
        </w:rPr>
        <w:t>un Progetto Naz</w:t>
      </w:r>
      <w:r w:rsidRPr="004D4813">
        <w:rPr>
          <w:rFonts w:asciiTheme="majorHAnsi" w:hAnsiTheme="majorHAnsi"/>
          <w:sz w:val="20"/>
          <w:szCs w:val="20"/>
        </w:rPr>
        <w:t>ional</w:t>
      </w:r>
      <w:r>
        <w:rPr>
          <w:rFonts w:asciiTheme="majorHAnsi" w:hAnsiTheme="majorHAnsi"/>
          <w:sz w:val="20"/>
          <w:szCs w:val="20"/>
        </w:rPr>
        <w:t>e per</w:t>
      </w:r>
      <w:r w:rsidRPr="004D4813">
        <w:rPr>
          <w:rFonts w:asciiTheme="majorHAnsi" w:hAnsiTheme="majorHAnsi"/>
          <w:sz w:val="20"/>
          <w:szCs w:val="20"/>
        </w:rPr>
        <w:t xml:space="preserve"> </w:t>
      </w:r>
      <w:r>
        <w:rPr>
          <w:rFonts w:asciiTheme="majorHAnsi" w:hAnsiTheme="majorHAnsi"/>
          <w:b/>
          <w:sz w:val="20"/>
          <w:szCs w:val="20"/>
        </w:rPr>
        <w:t>Giovani Ricercatori</w:t>
      </w:r>
      <w:r w:rsidRPr="004D4813">
        <w:rPr>
          <w:rFonts w:asciiTheme="majorHAnsi" w:hAnsiTheme="majorHAnsi"/>
          <w:sz w:val="20"/>
          <w:szCs w:val="20"/>
        </w:rPr>
        <w:t xml:space="preserve">, </w:t>
      </w:r>
      <w:r w:rsidRPr="004D4813">
        <w:rPr>
          <w:rFonts w:asciiTheme="majorHAnsi" w:hAnsiTheme="majorHAnsi"/>
          <w:b/>
          <w:sz w:val="20"/>
          <w:szCs w:val="20"/>
        </w:rPr>
        <w:t>Minist</w:t>
      </w:r>
      <w:r>
        <w:rPr>
          <w:rFonts w:asciiTheme="majorHAnsi" w:hAnsiTheme="majorHAnsi"/>
          <w:b/>
          <w:sz w:val="20"/>
          <w:szCs w:val="20"/>
        </w:rPr>
        <w:t>ero della Salute</w:t>
      </w:r>
      <w:r w:rsidRPr="004D4813">
        <w:rPr>
          <w:rFonts w:asciiTheme="majorHAnsi" w:hAnsiTheme="majorHAnsi"/>
          <w:sz w:val="20"/>
          <w:szCs w:val="20"/>
        </w:rPr>
        <w:t>,</w:t>
      </w:r>
      <w:r>
        <w:rPr>
          <w:rFonts w:asciiTheme="majorHAnsi" w:hAnsiTheme="majorHAnsi"/>
          <w:sz w:val="20"/>
          <w:szCs w:val="20"/>
        </w:rPr>
        <w:t xml:space="preserve"> bando</w:t>
      </w:r>
      <w:r w:rsidRPr="004D4813">
        <w:rPr>
          <w:rFonts w:asciiTheme="majorHAnsi" w:hAnsiTheme="majorHAnsi"/>
          <w:sz w:val="20"/>
          <w:szCs w:val="20"/>
        </w:rPr>
        <w:t xml:space="preserve"> 2011-12, (Principal Inve</w:t>
      </w:r>
      <w:r>
        <w:rPr>
          <w:rFonts w:asciiTheme="majorHAnsi" w:hAnsiTheme="majorHAnsi"/>
          <w:sz w:val="20"/>
          <w:szCs w:val="20"/>
        </w:rPr>
        <w:t>stigator Dr. N.A. Martino) Titolo</w:t>
      </w:r>
      <w:r w:rsidRPr="004D4813">
        <w:rPr>
          <w:rFonts w:asciiTheme="majorHAnsi" w:hAnsiTheme="majorHAnsi"/>
          <w:sz w:val="20"/>
          <w:szCs w:val="20"/>
        </w:rPr>
        <w:t>: OMICS biomarkers of xenobiotic- and radiation-induced ovarian failures in farm animals – Impact on animal production and translational research for human reproductive medicine.</w:t>
      </w:r>
      <w:r>
        <w:rPr>
          <w:rFonts w:asciiTheme="majorHAnsi" w:hAnsiTheme="majorHAnsi"/>
          <w:sz w:val="20"/>
          <w:szCs w:val="20"/>
        </w:rPr>
        <w:t xml:space="preserve"> Approvato Gennaio 2014; finanziato Novembre</w:t>
      </w:r>
      <w:r w:rsidRPr="004D4813">
        <w:rPr>
          <w:rFonts w:asciiTheme="majorHAnsi" w:hAnsiTheme="majorHAnsi"/>
          <w:sz w:val="20"/>
          <w:szCs w:val="20"/>
        </w:rPr>
        <w:t xml:space="preserve"> 2014 </w:t>
      </w:r>
      <w:r>
        <w:rPr>
          <w:rFonts w:asciiTheme="majorHAnsi" w:hAnsiTheme="majorHAnsi"/>
          <w:sz w:val="20"/>
          <w:szCs w:val="20"/>
        </w:rPr>
        <w:t>e attivo nel triennio 2014/17</w:t>
      </w:r>
      <w:r w:rsidRPr="004D4813">
        <w:rPr>
          <w:rFonts w:asciiTheme="majorHAnsi" w:hAnsiTheme="majorHAnsi"/>
          <w:sz w:val="20"/>
          <w:szCs w:val="20"/>
        </w:rPr>
        <w:t>.</w:t>
      </w:r>
    </w:p>
    <w:p w14:paraId="6B522129" w14:textId="77777777" w:rsidR="004D4813" w:rsidRDefault="004D4813" w:rsidP="00D72A21">
      <w:pPr>
        <w:rPr>
          <w:rFonts w:asciiTheme="majorHAnsi" w:hAnsiTheme="majorHAnsi"/>
          <w:sz w:val="20"/>
          <w:szCs w:val="20"/>
        </w:rPr>
      </w:pPr>
    </w:p>
    <w:p w14:paraId="6ECC82E5" w14:textId="77777777" w:rsidR="00842330" w:rsidRDefault="00842330" w:rsidP="00D72A21">
      <w:pPr>
        <w:rPr>
          <w:rFonts w:asciiTheme="majorHAnsi" w:hAnsiTheme="majorHAnsi"/>
          <w:sz w:val="20"/>
          <w:szCs w:val="20"/>
        </w:rPr>
      </w:pPr>
    </w:p>
    <w:p w14:paraId="36C68267" w14:textId="77777777" w:rsidR="00842330" w:rsidRDefault="00842330" w:rsidP="00D72A21">
      <w:pPr>
        <w:rPr>
          <w:rFonts w:asciiTheme="majorHAnsi" w:hAnsiTheme="majorHAnsi"/>
          <w:sz w:val="20"/>
          <w:szCs w:val="20"/>
        </w:rPr>
      </w:pPr>
    </w:p>
    <w:p w14:paraId="788582F4" w14:textId="77777777" w:rsidR="00842330" w:rsidRDefault="00842330" w:rsidP="00D72A21">
      <w:pPr>
        <w:rPr>
          <w:rFonts w:asciiTheme="majorHAnsi" w:hAnsiTheme="majorHAnsi"/>
          <w:sz w:val="20"/>
          <w:szCs w:val="20"/>
        </w:rPr>
      </w:pPr>
    </w:p>
    <w:p w14:paraId="34FDCD2B" w14:textId="77777777" w:rsidR="00842330" w:rsidRDefault="00842330" w:rsidP="00D72A21">
      <w:pPr>
        <w:rPr>
          <w:rFonts w:asciiTheme="majorHAnsi" w:hAnsiTheme="majorHAnsi"/>
          <w:sz w:val="20"/>
          <w:szCs w:val="20"/>
        </w:rPr>
      </w:pPr>
    </w:p>
    <w:p w14:paraId="07B4AE49" w14:textId="77777777" w:rsidR="00842330" w:rsidRDefault="00842330" w:rsidP="00D72A21">
      <w:pPr>
        <w:rPr>
          <w:rFonts w:asciiTheme="majorHAnsi" w:hAnsiTheme="majorHAnsi"/>
          <w:sz w:val="20"/>
          <w:szCs w:val="20"/>
        </w:rPr>
      </w:pPr>
    </w:p>
    <w:p w14:paraId="398EDAD2" w14:textId="77777777" w:rsidR="00842330" w:rsidRDefault="00842330" w:rsidP="00D72A21">
      <w:pPr>
        <w:rPr>
          <w:rFonts w:asciiTheme="majorHAnsi" w:hAnsiTheme="majorHAnsi"/>
          <w:sz w:val="20"/>
          <w:szCs w:val="20"/>
        </w:rPr>
      </w:pPr>
    </w:p>
    <w:p w14:paraId="5B3685E2" w14:textId="6AD10DE7" w:rsidR="00842330" w:rsidRPr="00175B71" w:rsidRDefault="00842330" w:rsidP="00842330">
      <w:pPr>
        <w:tabs>
          <w:tab w:val="left" w:pos="4395"/>
        </w:tabs>
        <w:ind w:left="142"/>
        <w:jc w:val="center"/>
        <w:rPr>
          <w:rFonts w:asciiTheme="majorHAnsi" w:hAnsiTheme="majorHAnsi" w:cs="Times New Roman"/>
          <w:b/>
          <w:color w:val="000000"/>
          <w:sz w:val="20"/>
          <w:szCs w:val="20"/>
        </w:rPr>
      </w:pPr>
      <w:r w:rsidRPr="00175B71">
        <w:rPr>
          <w:rFonts w:asciiTheme="majorHAnsi" w:hAnsiTheme="majorHAnsi" w:cs="Times New Roman"/>
          <w:b/>
          <w:color w:val="000000"/>
          <w:sz w:val="20"/>
          <w:szCs w:val="20"/>
        </w:rPr>
        <w:t>List</w:t>
      </w:r>
      <w:r w:rsidR="00EB0B2B">
        <w:rPr>
          <w:rFonts w:asciiTheme="majorHAnsi" w:hAnsiTheme="majorHAnsi" w:cs="Times New Roman"/>
          <w:b/>
          <w:color w:val="000000"/>
          <w:sz w:val="20"/>
          <w:szCs w:val="20"/>
        </w:rPr>
        <w:t>a delle Pubblicazioni (ultimi 15 anni</w:t>
      </w:r>
      <w:r w:rsidRPr="00175B71">
        <w:rPr>
          <w:rFonts w:asciiTheme="majorHAnsi" w:hAnsiTheme="majorHAnsi" w:cs="Times New Roman"/>
          <w:b/>
          <w:color w:val="000000"/>
          <w:sz w:val="20"/>
          <w:szCs w:val="20"/>
        </w:rPr>
        <w:t>)</w:t>
      </w:r>
    </w:p>
    <w:p w14:paraId="55BB27CF" w14:textId="77777777" w:rsidR="00842330" w:rsidRPr="00175B71" w:rsidRDefault="00842330" w:rsidP="00842330">
      <w:pPr>
        <w:tabs>
          <w:tab w:val="left" w:pos="4395"/>
        </w:tabs>
        <w:ind w:left="142"/>
        <w:jc w:val="center"/>
        <w:rPr>
          <w:rFonts w:asciiTheme="majorHAnsi" w:hAnsiTheme="majorHAnsi" w:cs="Times New Roman"/>
          <w:b/>
          <w:color w:val="000000"/>
          <w:sz w:val="20"/>
          <w:szCs w:val="20"/>
        </w:rPr>
      </w:pPr>
    </w:p>
    <w:p w14:paraId="07F321F2" w14:textId="046635F4" w:rsidR="00842330" w:rsidRPr="00175B71" w:rsidRDefault="00842330" w:rsidP="00842330">
      <w:pPr>
        <w:jc w:val="both"/>
        <w:rPr>
          <w:rFonts w:asciiTheme="majorHAnsi" w:hAnsiTheme="majorHAnsi" w:cs="Times New Roman"/>
          <w:sz w:val="20"/>
          <w:szCs w:val="20"/>
        </w:rPr>
      </w:pPr>
      <w:r w:rsidRPr="00175B71">
        <w:rPr>
          <w:rFonts w:asciiTheme="majorHAnsi" w:hAnsiTheme="majorHAnsi" w:cs="Times New Roman"/>
          <w:b/>
          <w:color w:val="000000"/>
          <w:sz w:val="20"/>
          <w:szCs w:val="20"/>
        </w:rPr>
        <w:t>FUL</w:t>
      </w:r>
      <w:r w:rsidR="00EB0B2B">
        <w:rPr>
          <w:rFonts w:asciiTheme="majorHAnsi" w:hAnsiTheme="majorHAnsi" w:cs="Times New Roman"/>
          <w:b/>
          <w:color w:val="000000"/>
          <w:sz w:val="20"/>
          <w:szCs w:val="20"/>
        </w:rPr>
        <w:t>L PAPERS (aggiornato a Marzo</w:t>
      </w:r>
      <w:r w:rsidRPr="00175B71">
        <w:rPr>
          <w:rFonts w:asciiTheme="majorHAnsi" w:hAnsiTheme="majorHAnsi" w:cs="Times New Roman"/>
          <w:b/>
          <w:color w:val="000000"/>
          <w:sz w:val="20"/>
          <w:szCs w:val="20"/>
        </w:rPr>
        <w:t xml:space="preserve"> 201</w:t>
      </w:r>
      <w:r>
        <w:rPr>
          <w:rFonts w:asciiTheme="majorHAnsi" w:hAnsiTheme="majorHAnsi" w:cs="Times New Roman"/>
          <w:b/>
          <w:color w:val="000000"/>
          <w:sz w:val="20"/>
          <w:szCs w:val="20"/>
        </w:rPr>
        <w:t>9</w:t>
      </w:r>
      <w:r w:rsidRPr="00175B71">
        <w:rPr>
          <w:rFonts w:asciiTheme="majorHAnsi" w:hAnsiTheme="majorHAnsi" w:cs="Times New Roman"/>
          <w:b/>
          <w:color w:val="000000"/>
          <w:sz w:val="20"/>
          <w:szCs w:val="20"/>
        </w:rPr>
        <w:t>)</w:t>
      </w:r>
      <w:r w:rsidRPr="00175B71">
        <w:rPr>
          <w:rFonts w:asciiTheme="majorHAnsi" w:hAnsiTheme="majorHAnsi" w:cs="Times New Roman"/>
          <w:b/>
          <w:sz w:val="20"/>
          <w:szCs w:val="20"/>
        </w:rPr>
        <w:t xml:space="preserve">  </w:t>
      </w:r>
    </w:p>
    <w:p w14:paraId="1569EA0D" w14:textId="77777777" w:rsidR="00842330" w:rsidRPr="002B5CD1" w:rsidRDefault="00842330" w:rsidP="00842330">
      <w:pPr>
        <w:pStyle w:val="Paragrafoelenco"/>
        <w:numPr>
          <w:ilvl w:val="0"/>
          <w:numId w:val="8"/>
        </w:numPr>
        <w:adjustRightInd w:val="0"/>
        <w:jc w:val="both"/>
        <w:rPr>
          <w:rFonts w:asciiTheme="majorHAnsi" w:eastAsiaTheme="minorEastAsia" w:hAnsiTheme="majorHAnsi" w:cs="Arial"/>
          <w:sz w:val="20"/>
          <w:szCs w:val="20"/>
          <w:lang w:val="it-IT" w:eastAsia="it-IT"/>
        </w:rPr>
      </w:pPr>
      <w:r w:rsidRPr="00FD0292">
        <w:rPr>
          <w:rFonts w:asciiTheme="majorHAnsi" w:eastAsiaTheme="minorEastAsia" w:hAnsiTheme="majorHAnsi" w:cs="Arial"/>
          <w:sz w:val="20"/>
          <w:szCs w:val="20"/>
          <w:lang w:val="it-IT" w:eastAsia="it-IT"/>
        </w:rPr>
        <w:t xml:space="preserve">MUZZACHI S, GUERRA L, MARTINO NA, FAVIA M, PUNZI G, SILVESTRE F, GUARICCI AC, ROSCINO MT, PIERRI CL, </w:t>
      </w:r>
      <w:r w:rsidRPr="002B5CD1">
        <w:rPr>
          <w:rFonts w:asciiTheme="majorHAnsi" w:eastAsiaTheme="minorEastAsia" w:hAnsiTheme="majorHAnsi" w:cs="Arial"/>
          <w:b/>
          <w:bCs/>
          <w:sz w:val="20"/>
          <w:szCs w:val="20"/>
          <w:lang w:val="it-IT" w:eastAsia="it-IT"/>
        </w:rPr>
        <w:t>DELL'AQUILA ME</w:t>
      </w:r>
      <w:r w:rsidRPr="002B5CD1">
        <w:rPr>
          <w:rFonts w:asciiTheme="majorHAnsi" w:eastAsiaTheme="minorEastAsia" w:hAnsiTheme="majorHAnsi" w:cs="Arial"/>
          <w:sz w:val="20"/>
          <w:szCs w:val="20"/>
          <w:lang w:val="it-IT" w:eastAsia="it-IT"/>
        </w:rPr>
        <w:t xml:space="preserve">, CASAVOLA V, </w:t>
      </w:r>
      <w:r w:rsidRPr="00FD0292">
        <w:rPr>
          <w:rFonts w:asciiTheme="majorHAnsi" w:eastAsiaTheme="minorEastAsia" w:hAnsiTheme="majorHAnsi" w:cs="Arial"/>
          <w:sz w:val="20"/>
          <w:szCs w:val="20"/>
          <w:lang w:val="it-IT" w:eastAsia="it-IT"/>
        </w:rPr>
        <w:t xml:space="preserve">LACALANDRA GM, CIANI E. </w:t>
      </w:r>
      <w:hyperlink r:id="rId6" w:history="1">
        <w:r w:rsidRPr="00FD0292">
          <w:rPr>
            <w:rFonts w:asciiTheme="majorHAnsi" w:eastAsiaTheme="minorEastAsia" w:hAnsiTheme="majorHAnsi" w:cs="Arial"/>
            <w:sz w:val="20"/>
            <w:szCs w:val="20"/>
            <w:lang w:val="it-IT" w:eastAsia="it-IT"/>
          </w:rPr>
          <w:t>Effect of cariporide on ram sperm pH regulation and motility: possible role of NHE1.</w:t>
        </w:r>
      </w:hyperlink>
      <w:r w:rsidRPr="002B5CD1">
        <w:rPr>
          <w:rFonts w:asciiTheme="majorHAnsi" w:eastAsiaTheme="minorEastAsia" w:hAnsiTheme="majorHAnsi" w:cs="Arial"/>
          <w:sz w:val="20"/>
          <w:szCs w:val="20"/>
          <w:lang w:val="it-IT" w:eastAsia="it-IT"/>
        </w:rPr>
        <w:t xml:space="preserve"> Reproduction. 2018 May;155(5):433-445. doi: 10.1530/REP-17-0456. </w:t>
      </w:r>
    </w:p>
    <w:p w14:paraId="1B44C3D9" w14:textId="77777777" w:rsidR="00842330" w:rsidRPr="00175B71" w:rsidRDefault="00842330" w:rsidP="00842330">
      <w:pPr>
        <w:pStyle w:val="Paragrafoelenco"/>
        <w:numPr>
          <w:ilvl w:val="0"/>
          <w:numId w:val="8"/>
        </w:numPr>
        <w:adjustRightInd w:val="0"/>
        <w:spacing w:after="240"/>
        <w:contextualSpacing/>
        <w:jc w:val="both"/>
        <w:rPr>
          <w:rFonts w:asciiTheme="majorHAnsi" w:eastAsia="ＭＳ 明朝" w:hAnsiTheme="majorHAnsi" w:cs="Times New Roman"/>
          <w:sz w:val="20"/>
          <w:szCs w:val="20"/>
        </w:rPr>
      </w:pPr>
      <w:r w:rsidRPr="00175B71">
        <w:rPr>
          <w:rFonts w:asciiTheme="majorHAnsi" w:hAnsiTheme="majorHAnsi" w:cs="Times New Roman"/>
          <w:sz w:val="20"/>
          <w:szCs w:val="20"/>
        </w:rPr>
        <w:t xml:space="preserve">DOUET C, PARODI O, MARTINO NA, LACALANDRA GM, NICASSIO M, REIGNER F, DELEUZE S, </w:t>
      </w:r>
      <w:r w:rsidRPr="00175B71">
        <w:rPr>
          <w:rFonts w:asciiTheme="majorHAnsi" w:hAnsiTheme="majorHAnsi" w:cs="Times New Roman"/>
          <w:b/>
          <w:bCs/>
          <w:sz w:val="20"/>
          <w:szCs w:val="20"/>
        </w:rPr>
        <w:t>DELL'AQUILA ME</w:t>
      </w:r>
      <w:r w:rsidRPr="00175B71">
        <w:rPr>
          <w:rFonts w:asciiTheme="majorHAnsi" w:hAnsiTheme="majorHAnsi" w:cs="Times New Roman"/>
          <w:sz w:val="20"/>
          <w:szCs w:val="20"/>
        </w:rPr>
        <w:t xml:space="preserve">, GOUDET G. </w:t>
      </w:r>
      <w:hyperlink r:id="rId7" w:history="1">
        <w:r w:rsidRPr="00175B71">
          <w:rPr>
            <w:rFonts w:asciiTheme="majorHAnsi" w:hAnsiTheme="majorHAnsi" w:cs="Times New Roman"/>
            <w:sz w:val="20"/>
            <w:szCs w:val="20"/>
          </w:rPr>
          <w:t>Exposure to follicular fluid during oocyte maturation and oviductal fluid during post-maturation does not improve in vitro embryo production in the horse.</w:t>
        </w:r>
      </w:hyperlink>
      <w:r w:rsidRPr="00175B71">
        <w:rPr>
          <w:rFonts w:asciiTheme="majorHAnsi" w:hAnsiTheme="majorHAnsi" w:cs="Times New Roman"/>
          <w:sz w:val="20"/>
          <w:szCs w:val="20"/>
        </w:rPr>
        <w:t xml:space="preserve"> Zygote. 2017 Oct;25(5):612-630. </w:t>
      </w:r>
    </w:p>
    <w:p w14:paraId="381A2E7B" w14:textId="77777777" w:rsidR="00842330" w:rsidRPr="00175B71" w:rsidRDefault="00842330" w:rsidP="00842330">
      <w:pPr>
        <w:pStyle w:val="Paragrafoelenco"/>
        <w:numPr>
          <w:ilvl w:val="0"/>
          <w:numId w:val="8"/>
        </w:numPr>
        <w:adjustRightInd w:val="0"/>
        <w:spacing w:after="240"/>
        <w:contextualSpacing/>
        <w:jc w:val="both"/>
        <w:rPr>
          <w:rFonts w:asciiTheme="majorHAnsi" w:eastAsia="ＭＳ 明朝" w:hAnsiTheme="majorHAnsi" w:cs="Times New Roman"/>
          <w:sz w:val="20"/>
          <w:szCs w:val="20"/>
        </w:rPr>
      </w:pPr>
      <w:r w:rsidRPr="00175B71">
        <w:rPr>
          <w:rFonts w:asciiTheme="majorHAnsi" w:eastAsia="ＭＳ 明朝" w:hAnsiTheme="majorHAnsi" w:cs="Times New Roman"/>
          <w:bCs/>
          <w:sz w:val="20"/>
          <w:szCs w:val="20"/>
        </w:rPr>
        <w:t xml:space="preserve">MARTINO NA, </w:t>
      </w:r>
      <w:r w:rsidRPr="00175B71">
        <w:rPr>
          <w:rFonts w:asciiTheme="majorHAnsi" w:eastAsia="ＭＳ 明朝" w:hAnsiTheme="majorHAnsi" w:cs="Times New Roman"/>
          <w:sz w:val="20"/>
          <w:szCs w:val="20"/>
        </w:rPr>
        <w:t xml:space="preserve">MARZANO G, MANGIACOTTI M, MIEDICO O, SARDANELLI AM, GNONI A, LACALANDRA GM, CHIARAVALLE AE, CIANI E, BOGLIOLO L, MINERVINI F, PIZZI F, </w:t>
      </w:r>
      <w:r w:rsidRPr="00175B71">
        <w:rPr>
          <w:rFonts w:asciiTheme="majorHAnsi" w:eastAsia="ＭＳ 明朝" w:hAnsiTheme="majorHAnsi" w:cs="Times New Roman"/>
          <w:b/>
          <w:sz w:val="20"/>
          <w:szCs w:val="20"/>
        </w:rPr>
        <w:t>DELL'AQUILA ME.</w:t>
      </w:r>
      <w:r w:rsidRPr="00175B71">
        <w:rPr>
          <w:rFonts w:asciiTheme="majorHAnsi" w:eastAsia="ＭＳ 明朝" w:hAnsiTheme="majorHAnsi" w:cs="Times New Roman"/>
          <w:sz w:val="20"/>
          <w:szCs w:val="20"/>
        </w:rPr>
        <w:t xml:space="preserve"> Exposure to cadmium during in vitro maturation at environmental nanomolar levels impairs oocyte fertilization through oxidative damage: A large animal model study. Reprod Toxicol. 2017;69:132-145. doi:10.1016/j.reprotox.2017.02.005.</w:t>
      </w:r>
    </w:p>
    <w:p w14:paraId="5F75E592" w14:textId="77777777" w:rsidR="00842330" w:rsidRPr="00175B71" w:rsidRDefault="00842330" w:rsidP="00842330">
      <w:pPr>
        <w:pStyle w:val="Paragrafoelenco"/>
        <w:numPr>
          <w:ilvl w:val="0"/>
          <w:numId w:val="8"/>
        </w:numPr>
        <w:adjustRightInd w:val="0"/>
        <w:spacing w:after="240"/>
        <w:contextualSpacing/>
        <w:jc w:val="both"/>
        <w:rPr>
          <w:rFonts w:asciiTheme="majorHAnsi" w:eastAsia="ＭＳ 明朝" w:hAnsiTheme="majorHAnsi" w:cs="Times New Roman"/>
          <w:sz w:val="20"/>
          <w:szCs w:val="20"/>
        </w:rPr>
      </w:pPr>
      <w:r w:rsidRPr="00175B71">
        <w:rPr>
          <w:rFonts w:asciiTheme="majorHAnsi" w:eastAsia="ＭＳ 明朝" w:hAnsiTheme="majorHAnsi" w:cs="Times New Roman"/>
          <w:bCs/>
          <w:sz w:val="20"/>
          <w:szCs w:val="20"/>
        </w:rPr>
        <w:t>MARTINO NA</w:t>
      </w:r>
      <w:r w:rsidRPr="00175B71">
        <w:rPr>
          <w:rFonts w:asciiTheme="majorHAnsi" w:eastAsia="ＭＳ 明朝" w:hAnsiTheme="majorHAnsi" w:cs="Times New Roman"/>
          <w:sz w:val="20"/>
          <w:szCs w:val="20"/>
        </w:rPr>
        <w:t xml:space="preserve">, ARIU F, BEBBERE D, URANIO MF, CHIRICO A, MARZANO G, SARDANELLI AM, CARDINALI A, MINERVINI F, BOGLIOLO L, </w:t>
      </w:r>
      <w:r w:rsidRPr="00175B71">
        <w:rPr>
          <w:rFonts w:asciiTheme="majorHAnsi" w:eastAsia="ＭＳ 明朝" w:hAnsiTheme="majorHAnsi" w:cs="Times New Roman"/>
          <w:b/>
          <w:sz w:val="20"/>
          <w:szCs w:val="20"/>
        </w:rPr>
        <w:t>DELL'AQUILA ME.</w:t>
      </w:r>
      <w:r w:rsidRPr="00175B71">
        <w:rPr>
          <w:rFonts w:asciiTheme="majorHAnsi" w:eastAsia="ＭＳ 明朝" w:hAnsiTheme="majorHAnsi" w:cs="Times New Roman"/>
          <w:sz w:val="20"/>
          <w:szCs w:val="20"/>
        </w:rPr>
        <w:t xml:space="preserve"> Supplementation with nanomolar concentrations of verbascoside during in vitro maturation improves embryo development by protecting the oocyte against oxidative stress: a large animal model study. Reprod Toxicol. 2016;65:204-211. doi: 10.1016/j.reprotox.2016.08.004.</w:t>
      </w:r>
    </w:p>
    <w:p w14:paraId="48F4F76B" w14:textId="77777777" w:rsidR="00842330" w:rsidRPr="00175B71" w:rsidRDefault="00842330" w:rsidP="00842330">
      <w:pPr>
        <w:pStyle w:val="Paragrafoelenco"/>
        <w:numPr>
          <w:ilvl w:val="0"/>
          <w:numId w:val="8"/>
        </w:numPr>
        <w:adjustRightInd w:val="0"/>
        <w:spacing w:after="240"/>
        <w:contextualSpacing/>
        <w:jc w:val="both"/>
        <w:rPr>
          <w:rFonts w:asciiTheme="majorHAnsi" w:eastAsia="ＭＳ 明朝" w:hAnsiTheme="majorHAnsi" w:cs="Times New Roman"/>
          <w:sz w:val="20"/>
          <w:szCs w:val="20"/>
        </w:rPr>
      </w:pPr>
      <w:r w:rsidRPr="00175B71">
        <w:rPr>
          <w:rFonts w:asciiTheme="majorHAnsi" w:eastAsia="ＭＳ 明朝" w:hAnsiTheme="majorHAnsi" w:cs="Times New Roman"/>
          <w:sz w:val="20"/>
          <w:szCs w:val="20"/>
        </w:rPr>
        <w:t xml:space="preserve">FABBRI R, VICENTI R, MACCIOCCA M, </w:t>
      </w:r>
      <w:r w:rsidRPr="00175B71">
        <w:rPr>
          <w:rFonts w:asciiTheme="majorHAnsi" w:eastAsia="ＭＳ 明朝" w:hAnsiTheme="majorHAnsi" w:cs="Times New Roman"/>
          <w:bCs/>
          <w:sz w:val="20"/>
          <w:szCs w:val="20"/>
        </w:rPr>
        <w:t>MARTINO NA</w:t>
      </w:r>
      <w:r w:rsidRPr="00175B71">
        <w:rPr>
          <w:rFonts w:asciiTheme="majorHAnsi" w:eastAsia="ＭＳ 明朝" w:hAnsiTheme="majorHAnsi" w:cs="Times New Roman"/>
          <w:sz w:val="20"/>
          <w:szCs w:val="20"/>
        </w:rPr>
        <w:t xml:space="preserve">, </w:t>
      </w:r>
      <w:r w:rsidRPr="00175B71">
        <w:rPr>
          <w:rFonts w:asciiTheme="majorHAnsi" w:eastAsia="ＭＳ 明朝" w:hAnsiTheme="majorHAnsi" w:cs="Times New Roman"/>
          <w:b/>
          <w:sz w:val="20"/>
          <w:szCs w:val="20"/>
        </w:rPr>
        <w:t>DELL'AQUILA ME,</w:t>
      </w:r>
      <w:r w:rsidRPr="00175B71">
        <w:rPr>
          <w:rFonts w:asciiTheme="majorHAnsi" w:eastAsia="ＭＳ 明朝" w:hAnsiTheme="majorHAnsi" w:cs="Times New Roman"/>
          <w:sz w:val="20"/>
          <w:szCs w:val="20"/>
        </w:rPr>
        <w:t xml:space="preserve"> PASQUINELLI G, MORSELLI- LABATE AM, SERACCHIOLI R, PARADISI R. Morphological, ultrastructural and functional imaging of frozen/thawed and vitrified/warmed human ovarian tissue retrieved from oncological patients. Hum Reprod. 2016 Jun 9. pii: dew134.; doi:10.1093/humrep/dew134</w:t>
      </w:r>
    </w:p>
    <w:p w14:paraId="78C4947E" w14:textId="77777777" w:rsidR="00842330" w:rsidRPr="00175B71" w:rsidRDefault="00842330" w:rsidP="00842330">
      <w:pPr>
        <w:pStyle w:val="Paragrafoelenco"/>
        <w:numPr>
          <w:ilvl w:val="0"/>
          <w:numId w:val="8"/>
        </w:numPr>
        <w:adjustRightInd w:val="0"/>
        <w:spacing w:after="240"/>
        <w:contextualSpacing/>
        <w:jc w:val="both"/>
        <w:rPr>
          <w:rFonts w:asciiTheme="majorHAnsi" w:eastAsia="ＭＳ 明朝" w:hAnsiTheme="majorHAnsi" w:cs="Times New Roman"/>
          <w:sz w:val="20"/>
          <w:szCs w:val="20"/>
        </w:rPr>
      </w:pPr>
      <w:r w:rsidRPr="00175B71">
        <w:rPr>
          <w:rFonts w:asciiTheme="majorHAnsi" w:eastAsia="ＭＳ 明朝" w:hAnsiTheme="majorHAnsi" w:cs="Times New Roman"/>
          <w:sz w:val="20"/>
          <w:szCs w:val="20"/>
        </w:rPr>
        <w:t xml:space="preserve">ACCOGLI G, DESANTIS S, </w:t>
      </w:r>
      <w:r w:rsidRPr="00175B71">
        <w:rPr>
          <w:rFonts w:asciiTheme="majorHAnsi" w:eastAsia="ＭＳ 明朝" w:hAnsiTheme="majorHAnsi" w:cs="Times New Roman"/>
          <w:bCs/>
          <w:sz w:val="20"/>
          <w:szCs w:val="20"/>
        </w:rPr>
        <w:t>MARTINO NA</w:t>
      </w:r>
      <w:r w:rsidRPr="00175B71">
        <w:rPr>
          <w:rFonts w:asciiTheme="majorHAnsi" w:eastAsia="ＭＳ 明朝" w:hAnsiTheme="majorHAnsi" w:cs="Times New Roman"/>
          <w:sz w:val="20"/>
          <w:szCs w:val="20"/>
        </w:rPr>
        <w:t xml:space="preserve">, </w:t>
      </w:r>
      <w:r w:rsidRPr="00175B71">
        <w:rPr>
          <w:rFonts w:asciiTheme="majorHAnsi" w:eastAsia="ＭＳ 明朝" w:hAnsiTheme="majorHAnsi" w:cs="Times New Roman"/>
          <w:b/>
          <w:sz w:val="20"/>
          <w:szCs w:val="20"/>
        </w:rPr>
        <w:t>DELL'AQUILA ME,</w:t>
      </w:r>
      <w:r w:rsidRPr="00175B71">
        <w:rPr>
          <w:rFonts w:asciiTheme="majorHAnsi" w:eastAsia="ＭＳ 明朝" w:hAnsiTheme="majorHAnsi" w:cs="Times New Roman"/>
          <w:sz w:val="20"/>
          <w:szCs w:val="20"/>
        </w:rPr>
        <w:t xml:space="preserve"> GEMEINER P, KATRLÍK J.GLYCOCONJ J. A lectin-based cell microarray approach to analyze the mammalian granulosa cell surface glycosylation profile. 2016 doi: 10.1007/s10719-016-9666-2</w:t>
      </w:r>
    </w:p>
    <w:p w14:paraId="288190B3" w14:textId="77777777" w:rsidR="00842330" w:rsidRPr="00175B71" w:rsidRDefault="00842330" w:rsidP="00842330">
      <w:pPr>
        <w:pStyle w:val="Paragrafoelenco"/>
        <w:widowControl/>
        <w:numPr>
          <w:ilvl w:val="0"/>
          <w:numId w:val="8"/>
        </w:numPr>
        <w:adjustRightInd w:val="0"/>
        <w:contextualSpacing/>
        <w:jc w:val="both"/>
        <w:outlineLvl w:val="0"/>
        <w:rPr>
          <w:rFonts w:asciiTheme="majorHAnsi" w:hAnsiTheme="majorHAnsi" w:cs="Times New Roman"/>
          <w:sz w:val="20"/>
          <w:szCs w:val="20"/>
        </w:rPr>
      </w:pPr>
      <w:r w:rsidRPr="00175B71">
        <w:rPr>
          <w:rFonts w:asciiTheme="majorHAnsi" w:hAnsiTheme="majorHAnsi" w:cs="Times New Roman"/>
          <w:sz w:val="20"/>
          <w:szCs w:val="20"/>
        </w:rPr>
        <w:t xml:space="preserve">RUTIGLIANO L, VALENTINI L, MARTINO NA, PIZZI F, ZANGHI’ A, </w:t>
      </w:r>
      <w:r w:rsidRPr="00175B71">
        <w:rPr>
          <w:rFonts w:asciiTheme="majorHAnsi" w:hAnsiTheme="majorHAnsi" w:cs="Times New Roman"/>
          <w:b/>
          <w:sz w:val="20"/>
          <w:szCs w:val="20"/>
        </w:rPr>
        <w:t>DELL’AQUILA ME</w:t>
      </w:r>
      <w:r w:rsidRPr="00175B71">
        <w:rPr>
          <w:rFonts w:asciiTheme="majorHAnsi" w:hAnsiTheme="majorHAnsi" w:cs="Times New Roman"/>
          <w:sz w:val="20"/>
          <w:szCs w:val="20"/>
        </w:rPr>
        <w:t xml:space="preserve">, MINERVINI F. Ochratoxin A at low concentration inhibits in vitro growth of canine umbilical cord mesenchymal cells through oxidative chromatin and DNA damage. REPRODUCTIVE TOXICOLOGY </w:t>
      </w:r>
      <w:r w:rsidRPr="00175B71">
        <w:rPr>
          <w:rFonts w:asciiTheme="majorHAnsi" w:eastAsia="ＭＳ 明朝" w:hAnsiTheme="majorHAnsi" w:cs="Times New Roman"/>
          <w:sz w:val="20"/>
          <w:szCs w:val="20"/>
        </w:rPr>
        <w:t>2015;57:121-129</w:t>
      </w:r>
      <w:r w:rsidRPr="00175B71">
        <w:rPr>
          <w:rFonts w:asciiTheme="majorHAnsi" w:hAnsiTheme="majorHAnsi" w:cs="Times New Roman"/>
          <w:sz w:val="20"/>
          <w:szCs w:val="20"/>
        </w:rPr>
        <w:t>. pii: S0890-6238(15)00108-2. doi:10.1016/j.reprotox.2015.05.017.</w:t>
      </w:r>
    </w:p>
    <w:p w14:paraId="0D98DE4D" w14:textId="77777777" w:rsidR="00842330" w:rsidRPr="00175B71" w:rsidRDefault="00842330" w:rsidP="00842330">
      <w:pPr>
        <w:pStyle w:val="Paragrafoelenco"/>
        <w:widowControl/>
        <w:numPr>
          <w:ilvl w:val="0"/>
          <w:numId w:val="8"/>
        </w:numPr>
        <w:adjustRightInd w:val="0"/>
        <w:contextualSpacing/>
        <w:jc w:val="both"/>
        <w:outlineLvl w:val="0"/>
        <w:rPr>
          <w:rFonts w:asciiTheme="majorHAnsi" w:hAnsiTheme="majorHAnsi" w:cs="Times New Roman"/>
          <w:sz w:val="20"/>
          <w:szCs w:val="20"/>
        </w:rPr>
      </w:pPr>
      <w:r w:rsidRPr="00175B71">
        <w:rPr>
          <w:rFonts w:asciiTheme="majorHAnsi" w:eastAsia="ＭＳ 明朝" w:hAnsiTheme="majorHAnsi" w:cs="Times New Roman"/>
          <w:caps/>
          <w:sz w:val="20"/>
          <w:szCs w:val="20"/>
        </w:rPr>
        <w:t xml:space="preserve">Somoskoi B, Martino NA, Cardone RA, Lacalandra GM, </w:t>
      </w:r>
      <w:r w:rsidRPr="00175B71">
        <w:rPr>
          <w:rFonts w:asciiTheme="majorHAnsi" w:eastAsia="ＭＳ 明朝" w:hAnsiTheme="majorHAnsi" w:cs="Times New Roman"/>
          <w:b/>
          <w:caps/>
          <w:sz w:val="20"/>
          <w:szCs w:val="20"/>
        </w:rPr>
        <w:t>Dell’Aquila ME,</w:t>
      </w:r>
      <w:r w:rsidRPr="00175B71">
        <w:rPr>
          <w:rFonts w:asciiTheme="majorHAnsi" w:eastAsia="ＭＳ 明朝" w:hAnsiTheme="majorHAnsi" w:cs="Times New Roman"/>
          <w:caps/>
          <w:sz w:val="20"/>
          <w:szCs w:val="20"/>
        </w:rPr>
        <w:t xml:space="preserve"> Cseh S.</w:t>
      </w:r>
      <w:r w:rsidRPr="00175B71">
        <w:rPr>
          <w:rFonts w:asciiTheme="majorHAnsi" w:eastAsia="ＭＳ 明朝" w:hAnsiTheme="majorHAnsi" w:cs="Times New Roman"/>
          <w:position w:val="16"/>
          <w:sz w:val="20"/>
          <w:szCs w:val="20"/>
        </w:rPr>
        <w:t xml:space="preserve"> </w:t>
      </w:r>
      <w:r w:rsidRPr="00175B71">
        <w:rPr>
          <w:rFonts w:asciiTheme="majorHAnsi" w:eastAsia="ＭＳ 明朝" w:hAnsiTheme="majorHAnsi" w:cs="Times New Roman"/>
          <w:bCs/>
          <w:sz w:val="20"/>
          <w:szCs w:val="20"/>
        </w:rPr>
        <w:t xml:space="preserve">Different chromatin and energy/redox responses of mouse morula and blastocyst embryos to slow freezing and vitrification. </w:t>
      </w:r>
      <w:r w:rsidRPr="00175B71">
        <w:rPr>
          <w:rFonts w:asciiTheme="majorHAnsi" w:hAnsiTheme="majorHAnsi" w:cs="Times New Roman"/>
          <w:sz w:val="20"/>
          <w:szCs w:val="20"/>
        </w:rPr>
        <w:t xml:space="preserve">REPRODUCTIVE BIOLOGY AND ENDOCRINOLOGY 2015, Mar 24; 13:22. Doi:10.1186/s12958-015-0018-z. </w:t>
      </w:r>
    </w:p>
    <w:p w14:paraId="3C94D716" w14:textId="77777777" w:rsidR="00842330" w:rsidRPr="00175B71" w:rsidRDefault="00842330" w:rsidP="00842330">
      <w:pPr>
        <w:pStyle w:val="Paragrafoelenco"/>
        <w:widowControl/>
        <w:numPr>
          <w:ilvl w:val="0"/>
          <w:numId w:val="8"/>
        </w:numPr>
        <w:autoSpaceDE/>
        <w:autoSpaceDN/>
        <w:spacing w:after="200"/>
        <w:contextualSpacing/>
        <w:jc w:val="both"/>
        <w:rPr>
          <w:rFonts w:asciiTheme="majorHAnsi" w:hAnsiTheme="majorHAnsi" w:cs="Times New Roman"/>
          <w:color w:val="000000"/>
          <w:sz w:val="20"/>
          <w:szCs w:val="20"/>
        </w:rPr>
      </w:pPr>
      <w:r w:rsidRPr="00175B71">
        <w:rPr>
          <w:rFonts w:asciiTheme="majorHAnsi" w:hAnsiTheme="majorHAnsi" w:cs="Times New Roman"/>
          <w:color w:val="000000"/>
          <w:sz w:val="20"/>
          <w:szCs w:val="20"/>
        </w:rPr>
        <w:t xml:space="preserve">MARTINO NA, RIZZO A, </w:t>
      </w:r>
      <w:r w:rsidRPr="00175B71">
        <w:rPr>
          <w:rFonts w:asciiTheme="majorHAnsi" w:hAnsiTheme="majorHAnsi" w:cs="Times New Roman"/>
          <w:b/>
          <w:color w:val="000000"/>
          <w:sz w:val="20"/>
          <w:szCs w:val="20"/>
        </w:rPr>
        <w:t>DELL’AQUILA ME</w:t>
      </w:r>
      <w:r w:rsidRPr="00175B71">
        <w:rPr>
          <w:rFonts w:asciiTheme="majorHAnsi" w:hAnsiTheme="majorHAnsi" w:cs="Times New Roman"/>
          <w:color w:val="000000"/>
          <w:sz w:val="20"/>
          <w:szCs w:val="20"/>
        </w:rPr>
        <w:t xml:space="preserve">, SCIORSCI RL. </w:t>
      </w:r>
      <w:r w:rsidRPr="00175B71">
        <w:rPr>
          <w:rFonts w:asciiTheme="majorHAnsi" w:hAnsiTheme="majorHAnsi" w:cs="Times New Roman"/>
          <w:sz w:val="20"/>
          <w:szCs w:val="20"/>
        </w:rPr>
        <w:t>Effects of Kisspeptin-10 on in vitro proliferation and Kisspeptin receptor (Kiss-1R) expression in primary epithelial cell culture isolated from bovine placental cotyledons of fetuses at the first trimester of pregnancy. THERIOGENOLOGY 2014</w:t>
      </w:r>
      <w:r w:rsidRPr="00175B71">
        <w:rPr>
          <w:rFonts w:asciiTheme="majorHAnsi" w:hAnsiTheme="majorHAnsi" w:cs="Times New Roman"/>
          <w:color w:val="000000"/>
          <w:sz w:val="20"/>
          <w:szCs w:val="20"/>
        </w:rPr>
        <w:t xml:space="preserve"> </w:t>
      </w:r>
      <w:r w:rsidRPr="00175B71">
        <w:rPr>
          <w:rFonts w:asciiTheme="majorHAnsi" w:eastAsia="ＭＳ 明朝" w:hAnsiTheme="majorHAnsi" w:cs="Times New Roman"/>
          <w:sz w:val="20"/>
          <w:szCs w:val="20"/>
        </w:rPr>
        <w:t xml:space="preserve">Dec 3. pii: S0093-691X(14)00653-0. doi: 10.1016/j.theriogenology.2014.11.033. [Epub ahead of print] </w:t>
      </w:r>
      <w:r w:rsidRPr="00175B71">
        <w:rPr>
          <w:rFonts w:asciiTheme="majorHAnsi" w:eastAsia="ＭＳ 明朝" w:hAnsiTheme="majorHAnsi" w:cs="Times New Roman"/>
          <w:color w:val="454545"/>
          <w:sz w:val="20"/>
          <w:szCs w:val="20"/>
        </w:rPr>
        <w:t xml:space="preserve">PMID: 25549944. </w:t>
      </w:r>
    </w:p>
    <w:p w14:paraId="350C39CA" w14:textId="77777777" w:rsidR="00842330" w:rsidRPr="00175B71" w:rsidRDefault="00842330" w:rsidP="00842330">
      <w:pPr>
        <w:pStyle w:val="Paragrafoelenco"/>
        <w:widowControl/>
        <w:numPr>
          <w:ilvl w:val="0"/>
          <w:numId w:val="8"/>
        </w:numPr>
        <w:autoSpaceDE/>
        <w:autoSpaceDN/>
        <w:spacing w:after="200"/>
        <w:contextualSpacing/>
        <w:jc w:val="both"/>
        <w:rPr>
          <w:rFonts w:asciiTheme="majorHAnsi" w:hAnsiTheme="majorHAnsi" w:cs="Times New Roman"/>
          <w:color w:val="000000"/>
          <w:sz w:val="20"/>
          <w:szCs w:val="20"/>
        </w:rPr>
      </w:pPr>
      <w:r w:rsidRPr="00175B71">
        <w:rPr>
          <w:rFonts w:asciiTheme="majorHAnsi" w:hAnsiTheme="majorHAnsi" w:cs="Times New Roman"/>
          <w:caps/>
          <w:color w:val="000000"/>
          <w:sz w:val="20"/>
          <w:szCs w:val="20"/>
        </w:rPr>
        <w:t xml:space="preserve">MARTINO NA, </w:t>
      </w:r>
      <w:r w:rsidRPr="00175B71">
        <w:rPr>
          <w:rFonts w:asciiTheme="majorHAnsi" w:eastAsia="Arial" w:hAnsiTheme="majorHAnsi" w:cs="Times New Roman"/>
          <w:caps/>
          <w:sz w:val="20"/>
          <w:szCs w:val="20"/>
          <w:lang w:val="es-ES"/>
        </w:rPr>
        <w:t xml:space="preserve">Reshkin SJ, Ciani E, </w:t>
      </w:r>
      <w:r w:rsidRPr="00175B71">
        <w:rPr>
          <w:rFonts w:asciiTheme="majorHAnsi" w:eastAsia="Arial" w:hAnsiTheme="majorHAnsi" w:cs="Times New Roman"/>
          <w:b/>
          <w:caps/>
          <w:sz w:val="20"/>
          <w:szCs w:val="20"/>
          <w:lang w:val="es-ES"/>
        </w:rPr>
        <w:t>Dell’Aquila ME.</w:t>
      </w:r>
      <w:r w:rsidRPr="00175B71">
        <w:rPr>
          <w:rFonts w:asciiTheme="majorHAnsi" w:eastAsia="Arial" w:hAnsiTheme="majorHAnsi" w:cs="Times New Roman"/>
          <w:sz w:val="20"/>
          <w:szCs w:val="20"/>
          <w:lang w:val="es-ES"/>
        </w:rPr>
        <w:t xml:space="preserve"> </w:t>
      </w:r>
      <w:r w:rsidRPr="00175B71">
        <w:rPr>
          <w:rFonts w:asciiTheme="majorHAnsi" w:hAnsiTheme="majorHAnsi" w:cs="Times New Roman"/>
          <w:sz w:val="20"/>
          <w:szCs w:val="20"/>
          <w:u w:color="0000F5"/>
        </w:rPr>
        <w:t xml:space="preserve">Calcium-sensing receptor-mediated osteogenic and neurogenic differentiation in umbilical cord matrix mesenchymal stem cells from a large animal model. PLoS ONE, </w:t>
      </w:r>
      <w:r w:rsidRPr="00175B71">
        <w:rPr>
          <w:rFonts w:asciiTheme="majorHAnsi" w:eastAsia="ＭＳ 明朝" w:hAnsiTheme="majorHAnsi" w:cs="Times New Roman"/>
          <w:sz w:val="20"/>
          <w:szCs w:val="20"/>
        </w:rPr>
        <w:t>2014 Nov 7;9(11):e111533. doi: 10.1371/journal.pone.0111533. eCollection 2014.</w:t>
      </w:r>
    </w:p>
    <w:p w14:paraId="3111C935" w14:textId="77777777" w:rsidR="00842330" w:rsidRPr="00175B71" w:rsidRDefault="00842330" w:rsidP="00842330">
      <w:pPr>
        <w:pStyle w:val="Paragrafoelenco"/>
        <w:widowControl/>
        <w:numPr>
          <w:ilvl w:val="0"/>
          <w:numId w:val="8"/>
        </w:numPr>
        <w:autoSpaceDE/>
        <w:autoSpaceDN/>
        <w:spacing w:after="200"/>
        <w:contextualSpacing/>
        <w:jc w:val="both"/>
        <w:rPr>
          <w:rFonts w:asciiTheme="majorHAnsi" w:hAnsiTheme="majorHAnsi" w:cs="Times New Roman"/>
          <w:color w:val="000000"/>
          <w:sz w:val="20"/>
          <w:szCs w:val="20"/>
        </w:rPr>
      </w:pPr>
      <w:r w:rsidRPr="00175B71">
        <w:rPr>
          <w:rFonts w:asciiTheme="majorHAnsi" w:eastAsia="Arial" w:hAnsiTheme="majorHAnsi" w:cs="Times New Roman"/>
          <w:sz w:val="20"/>
          <w:szCs w:val="20"/>
          <w:lang w:val="es-ES"/>
        </w:rPr>
        <w:t xml:space="preserve">MARTINO NA, </w:t>
      </w:r>
      <w:r w:rsidRPr="00175B71">
        <w:rPr>
          <w:rFonts w:asciiTheme="majorHAnsi" w:eastAsia="Arial" w:hAnsiTheme="majorHAnsi" w:cs="Times New Roman"/>
          <w:b/>
          <w:sz w:val="20"/>
          <w:szCs w:val="20"/>
          <w:lang w:val="es-ES"/>
        </w:rPr>
        <w:t>DELL’AQUILA ME,</w:t>
      </w:r>
      <w:r w:rsidRPr="00175B71">
        <w:rPr>
          <w:rFonts w:asciiTheme="majorHAnsi" w:eastAsia="Arial" w:hAnsiTheme="majorHAnsi" w:cs="Times New Roman"/>
          <w:sz w:val="20"/>
          <w:szCs w:val="20"/>
          <w:lang w:val="es-ES"/>
        </w:rPr>
        <w:t xml:space="preserve"> FILIOLI URANIO M, </w:t>
      </w:r>
      <w:r w:rsidRPr="00175B71">
        <w:rPr>
          <w:rFonts w:asciiTheme="majorHAnsi" w:eastAsia="Arial" w:hAnsiTheme="majorHAnsi" w:cs="Times New Roman"/>
          <w:sz w:val="20"/>
          <w:szCs w:val="20"/>
          <w:lang w:val="de-DE"/>
        </w:rPr>
        <w:t xml:space="preserve">RUTIGLIANO L, NICASSIO M, </w:t>
      </w:r>
      <w:r w:rsidRPr="00175B71">
        <w:rPr>
          <w:rFonts w:asciiTheme="majorHAnsi" w:eastAsia="Arial" w:hAnsiTheme="majorHAnsi" w:cs="Times New Roman"/>
          <w:sz w:val="20"/>
          <w:szCs w:val="20"/>
          <w:lang w:val="es-ES"/>
        </w:rPr>
        <w:t xml:space="preserve">LACALANDRA GM, </w:t>
      </w:r>
      <w:r w:rsidRPr="00175B71">
        <w:rPr>
          <w:rFonts w:asciiTheme="majorHAnsi" w:eastAsia="Arial" w:hAnsiTheme="majorHAnsi" w:cs="Times New Roman"/>
          <w:sz w:val="20"/>
          <w:szCs w:val="20"/>
          <w:lang w:val="de-DE"/>
        </w:rPr>
        <w:t>HINRICHS K.</w:t>
      </w:r>
      <w:r w:rsidRPr="00175B71">
        <w:rPr>
          <w:rFonts w:asciiTheme="majorHAnsi" w:hAnsiTheme="majorHAnsi" w:cs="Times New Roman"/>
          <w:color w:val="000000"/>
          <w:sz w:val="20"/>
          <w:szCs w:val="20"/>
        </w:rPr>
        <w:t xml:space="preserve"> </w:t>
      </w:r>
      <w:r w:rsidRPr="00175B71">
        <w:rPr>
          <w:rFonts w:asciiTheme="majorHAnsi" w:eastAsia="ＭＳ 明朝" w:hAnsiTheme="majorHAnsi" w:cs="Times New Roman"/>
          <w:bCs/>
          <w:sz w:val="20"/>
          <w:szCs w:val="20"/>
        </w:rPr>
        <w:t>Effect of holding equine oocytes in meiosis inhibitor-free medium before in vitro maturation and of holding temperature on meiotic suppression and mitochondrial energy/redox potential.</w:t>
      </w:r>
      <w:r w:rsidRPr="00175B71">
        <w:rPr>
          <w:rFonts w:asciiTheme="majorHAnsi" w:eastAsia="ＭＳ 明朝" w:hAnsiTheme="majorHAnsi" w:cs="Times New Roman"/>
          <w:sz w:val="20"/>
          <w:szCs w:val="20"/>
        </w:rPr>
        <w:t xml:space="preserve"> </w:t>
      </w:r>
      <w:r w:rsidRPr="00175B71">
        <w:rPr>
          <w:rFonts w:asciiTheme="majorHAnsi" w:hAnsiTheme="majorHAnsi" w:cs="Times New Roman"/>
          <w:sz w:val="20"/>
          <w:szCs w:val="20"/>
        </w:rPr>
        <w:t xml:space="preserve">REPRODUCTIVE BIOLOGY AND ENDOCRINOLOGY, </w:t>
      </w:r>
      <w:r w:rsidRPr="00175B71">
        <w:rPr>
          <w:rFonts w:asciiTheme="majorHAnsi" w:eastAsia="ＭＳ 明朝" w:hAnsiTheme="majorHAnsi" w:cs="Times New Roman"/>
          <w:sz w:val="20"/>
          <w:szCs w:val="20"/>
        </w:rPr>
        <w:t xml:space="preserve">2014 Oct 11;12(1):99. doi: 10.1186/1477-7827-12-99. </w:t>
      </w:r>
      <w:r w:rsidRPr="00175B71">
        <w:rPr>
          <w:rFonts w:asciiTheme="majorHAnsi" w:eastAsia="ＭＳ 明朝" w:hAnsiTheme="majorHAnsi" w:cs="Times New Roman"/>
          <w:color w:val="454545"/>
          <w:sz w:val="20"/>
          <w:szCs w:val="20"/>
        </w:rPr>
        <w:t>PMID: 25306508.</w:t>
      </w:r>
    </w:p>
    <w:p w14:paraId="1260D365" w14:textId="77777777" w:rsidR="00842330" w:rsidRPr="00175B71" w:rsidRDefault="00842330" w:rsidP="00842330">
      <w:pPr>
        <w:pStyle w:val="Paragrafoelenco"/>
        <w:widowControl/>
        <w:numPr>
          <w:ilvl w:val="0"/>
          <w:numId w:val="8"/>
        </w:numPr>
        <w:autoSpaceDE/>
        <w:autoSpaceDN/>
        <w:spacing w:after="200"/>
        <w:contextualSpacing/>
        <w:jc w:val="both"/>
        <w:rPr>
          <w:rFonts w:asciiTheme="majorHAnsi" w:hAnsiTheme="majorHAnsi" w:cs="Times New Roman"/>
          <w:color w:val="000000"/>
          <w:sz w:val="20"/>
          <w:szCs w:val="20"/>
        </w:rPr>
      </w:pPr>
      <w:r w:rsidRPr="00175B71">
        <w:rPr>
          <w:rFonts w:asciiTheme="majorHAnsi" w:hAnsiTheme="majorHAnsi" w:cs="Times New Roman"/>
          <w:caps/>
          <w:color w:val="000000"/>
          <w:sz w:val="20"/>
          <w:szCs w:val="20"/>
        </w:rPr>
        <w:t>Accogli G,</w:t>
      </w:r>
      <w:r w:rsidRPr="00175B71">
        <w:rPr>
          <w:rFonts w:asciiTheme="majorHAnsi" w:hAnsiTheme="majorHAnsi" w:cs="Times New Roman"/>
          <w:b/>
          <w:bCs/>
          <w:sz w:val="20"/>
          <w:szCs w:val="20"/>
        </w:rPr>
        <w:t xml:space="preserve"> </w:t>
      </w:r>
      <w:r w:rsidRPr="00175B71">
        <w:rPr>
          <w:rFonts w:asciiTheme="majorHAnsi" w:hAnsiTheme="majorHAnsi" w:cs="Times New Roman"/>
          <w:sz w:val="20"/>
          <w:szCs w:val="20"/>
        </w:rPr>
        <w:t>DOUET C, AMBRUOSI B, MARTINO NA</w:t>
      </w:r>
      <w:r w:rsidRPr="00175B71">
        <w:rPr>
          <w:rFonts w:asciiTheme="majorHAnsi" w:hAnsiTheme="majorHAnsi" w:cs="Times New Roman"/>
          <w:i/>
          <w:iCs/>
          <w:sz w:val="20"/>
          <w:szCs w:val="20"/>
          <w:vertAlign w:val="superscript"/>
        </w:rPr>
        <w:t xml:space="preserve"> </w:t>
      </w:r>
      <w:r w:rsidRPr="00175B71">
        <w:rPr>
          <w:rFonts w:asciiTheme="majorHAnsi" w:hAnsiTheme="majorHAnsi" w:cs="Times New Roman"/>
          <w:sz w:val="20"/>
          <w:szCs w:val="20"/>
        </w:rPr>
        <w:t>, FILIOLI URANIO M</w:t>
      </w:r>
      <w:r w:rsidRPr="00175B71">
        <w:rPr>
          <w:rFonts w:asciiTheme="majorHAnsi" w:hAnsiTheme="majorHAnsi" w:cs="Times New Roman"/>
          <w:i/>
          <w:iCs/>
          <w:sz w:val="20"/>
          <w:szCs w:val="20"/>
          <w:vertAlign w:val="superscript"/>
        </w:rPr>
        <w:t>1</w:t>
      </w:r>
      <w:r w:rsidRPr="00175B71">
        <w:rPr>
          <w:rFonts w:asciiTheme="majorHAnsi" w:hAnsiTheme="majorHAnsi" w:cs="Times New Roman"/>
          <w:sz w:val="20"/>
          <w:szCs w:val="20"/>
        </w:rPr>
        <w:t>, DELEUZE S</w:t>
      </w:r>
      <w:r w:rsidRPr="00175B71">
        <w:rPr>
          <w:rFonts w:asciiTheme="majorHAnsi" w:hAnsiTheme="majorHAnsi" w:cs="Times New Roman"/>
          <w:i/>
          <w:sz w:val="20"/>
          <w:szCs w:val="20"/>
          <w:vertAlign w:val="superscript"/>
        </w:rPr>
        <w:t>6</w:t>
      </w:r>
      <w:r w:rsidRPr="00175B71">
        <w:rPr>
          <w:rFonts w:asciiTheme="majorHAnsi" w:hAnsiTheme="majorHAnsi" w:cs="Times New Roman"/>
          <w:sz w:val="20"/>
          <w:szCs w:val="20"/>
        </w:rPr>
        <w:t xml:space="preserve">, </w:t>
      </w:r>
      <w:r w:rsidRPr="00175B71">
        <w:rPr>
          <w:rFonts w:asciiTheme="majorHAnsi" w:hAnsiTheme="majorHAnsi" w:cs="Times New Roman"/>
          <w:b/>
          <w:sz w:val="20"/>
          <w:szCs w:val="20"/>
        </w:rPr>
        <w:t>DELL’AQUILA ME</w:t>
      </w:r>
      <w:r w:rsidRPr="00175B71">
        <w:rPr>
          <w:rFonts w:asciiTheme="majorHAnsi" w:hAnsiTheme="majorHAnsi" w:cs="Times New Roman"/>
          <w:sz w:val="20"/>
          <w:szCs w:val="20"/>
        </w:rPr>
        <w:t>, DESANTIS S, GOUDET G.</w:t>
      </w:r>
      <w:r w:rsidRPr="00175B71">
        <w:rPr>
          <w:rFonts w:asciiTheme="majorHAnsi" w:hAnsiTheme="majorHAnsi" w:cs="Times New Roman"/>
          <w:i/>
          <w:sz w:val="20"/>
          <w:szCs w:val="20"/>
          <w:vertAlign w:val="superscript"/>
        </w:rPr>
        <w:t xml:space="preserve"> </w:t>
      </w:r>
      <w:r w:rsidRPr="00175B71">
        <w:rPr>
          <w:rFonts w:asciiTheme="majorHAnsi" w:hAnsiTheme="majorHAnsi" w:cs="Times New Roman"/>
          <w:bCs/>
          <w:sz w:val="20"/>
          <w:szCs w:val="20"/>
        </w:rPr>
        <w:t xml:space="preserve">Differential expression and localization of glycosidic residues </w:t>
      </w:r>
      <w:r w:rsidRPr="00175B71">
        <w:rPr>
          <w:rFonts w:asciiTheme="majorHAnsi" w:hAnsiTheme="majorHAnsi" w:cs="Times New Roman"/>
          <w:bCs/>
          <w:sz w:val="20"/>
          <w:szCs w:val="20"/>
          <w:lang w:val="en-GB"/>
        </w:rPr>
        <w:t xml:space="preserve">in </w:t>
      </w:r>
      <w:r w:rsidRPr="00175B71">
        <w:rPr>
          <w:rFonts w:asciiTheme="majorHAnsi" w:hAnsiTheme="majorHAnsi" w:cs="Times New Roman"/>
          <w:bCs/>
          <w:i/>
          <w:iCs/>
          <w:sz w:val="20"/>
          <w:szCs w:val="20"/>
          <w:lang w:val="en-GB"/>
        </w:rPr>
        <w:t>in vitro</w:t>
      </w:r>
      <w:r w:rsidRPr="00175B71">
        <w:rPr>
          <w:rFonts w:asciiTheme="majorHAnsi" w:hAnsiTheme="majorHAnsi" w:cs="Times New Roman"/>
          <w:bCs/>
          <w:sz w:val="20"/>
          <w:szCs w:val="20"/>
          <w:lang w:val="en-GB"/>
        </w:rPr>
        <w:t xml:space="preserve"> and </w:t>
      </w:r>
      <w:r w:rsidRPr="00175B71">
        <w:rPr>
          <w:rFonts w:asciiTheme="majorHAnsi" w:hAnsiTheme="majorHAnsi" w:cs="Times New Roman"/>
          <w:bCs/>
          <w:i/>
          <w:iCs/>
          <w:sz w:val="20"/>
          <w:szCs w:val="20"/>
          <w:lang w:val="en-GB"/>
        </w:rPr>
        <w:t>in vivo</w:t>
      </w:r>
      <w:r w:rsidRPr="00175B71">
        <w:rPr>
          <w:rFonts w:asciiTheme="majorHAnsi" w:hAnsiTheme="majorHAnsi" w:cs="Times New Roman"/>
          <w:bCs/>
          <w:sz w:val="20"/>
          <w:szCs w:val="20"/>
          <w:lang w:val="en-GB"/>
        </w:rPr>
        <w:t xml:space="preserve"> matured cumulus-oocyte complexes in equine and porcine species. MOLECULAR REPRODUCTION AND DEVELOPMENT,</w:t>
      </w:r>
      <w:r w:rsidRPr="00175B71">
        <w:rPr>
          <w:rFonts w:asciiTheme="majorHAnsi" w:eastAsia="ＭＳ 明朝" w:hAnsiTheme="majorHAnsi" w:cs="Times New Roman"/>
          <w:sz w:val="20"/>
          <w:szCs w:val="20"/>
        </w:rPr>
        <w:t>2014 Dec;81(12):1115-35. doi: 10.1002/mrd.22432. Epub 2014 Dec 15.</w:t>
      </w:r>
      <w:r w:rsidRPr="00175B71">
        <w:rPr>
          <w:rFonts w:asciiTheme="majorHAnsi" w:eastAsia="ＭＳ 明朝" w:hAnsiTheme="majorHAnsi" w:cs="Times New Roman"/>
          <w:color w:val="454545"/>
          <w:sz w:val="20"/>
          <w:szCs w:val="20"/>
        </w:rPr>
        <w:t>PMID: 25511183.</w:t>
      </w:r>
    </w:p>
    <w:p w14:paraId="279A74B4" w14:textId="77777777" w:rsidR="00842330" w:rsidRPr="00175B71" w:rsidRDefault="00842330" w:rsidP="00842330">
      <w:pPr>
        <w:pStyle w:val="Paragrafoelenco"/>
        <w:widowControl/>
        <w:numPr>
          <w:ilvl w:val="0"/>
          <w:numId w:val="8"/>
        </w:numPr>
        <w:autoSpaceDE/>
        <w:autoSpaceDN/>
        <w:spacing w:after="200"/>
        <w:contextualSpacing/>
        <w:jc w:val="both"/>
        <w:rPr>
          <w:rFonts w:asciiTheme="majorHAnsi" w:hAnsiTheme="majorHAnsi" w:cs="Times New Roman"/>
          <w:sz w:val="20"/>
          <w:szCs w:val="20"/>
        </w:rPr>
      </w:pPr>
      <w:r w:rsidRPr="00175B71">
        <w:rPr>
          <w:rFonts w:asciiTheme="majorHAnsi" w:hAnsiTheme="majorHAnsi" w:cs="Times New Roman"/>
          <w:sz w:val="20"/>
          <w:szCs w:val="20"/>
        </w:rPr>
        <w:t xml:space="preserve">FILIOLI URANIO M, </w:t>
      </w:r>
      <w:r w:rsidRPr="00175B71">
        <w:rPr>
          <w:rFonts w:asciiTheme="majorHAnsi" w:hAnsiTheme="majorHAnsi" w:cs="Times New Roman"/>
          <w:b/>
          <w:sz w:val="20"/>
          <w:szCs w:val="20"/>
        </w:rPr>
        <w:t>DELL’AQUILA ME,</w:t>
      </w:r>
      <w:r w:rsidRPr="00175B71">
        <w:rPr>
          <w:rFonts w:asciiTheme="majorHAnsi" w:hAnsiTheme="majorHAnsi" w:cs="Times New Roman"/>
          <w:sz w:val="20"/>
          <w:szCs w:val="20"/>
        </w:rPr>
        <w:t xml:space="preserve"> CAIRA M, GUARICCI AC, VENTURA M, CATACCHIO CR, MARTINO NA, VALENTINI L. </w:t>
      </w:r>
      <w:r w:rsidRPr="00175B71">
        <w:rPr>
          <w:rFonts w:asciiTheme="majorHAnsi" w:hAnsiTheme="majorHAnsi" w:cs="Times New Roman"/>
          <w:color w:val="000000"/>
          <w:sz w:val="20"/>
          <w:szCs w:val="20"/>
        </w:rPr>
        <w:t>FILIOLI URANIO M.</w:t>
      </w:r>
      <w:r w:rsidRPr="00175B71">
        <w:rPr>
          <w:rFonts w:asciiTheme="majorHAnsi" w:hAnsiTheme="majorHAnsi" w:cs="Times New Roman"/>
          <w:sz w:val="20"/>
          <w:szCs w:val="20"/>
        </w:rPr>
        <w:t xml:space="preserve"> Characterization and in vitro differentiation potency of early passage canine </w:t>
      </w:r>
      <w:r w:rsidRPr="00175B71">
        <w:rPr>
          <w:rFonts w:asciiTheme="majorHAnsi" w:eastAsia="Symbol" w:hAnsiTheme="majorHAnsi" w:cs="Times New Roman"/>
          <w:bCs/>
          <w:sz w:val="20"/>
          <w:szCs w:val="20"/>
        </w:rPr>
        <w:t>amnion- and umbilical cord-derived mesenchymal stem cells as related to gestational age</w:t>
      </w:r>
      <w:r w:rsidRPr="00175B71">
        <w:rPr>
          <w:rFonts w:asciiTheme="majorHAnsi" w:hAnsiTheme="majorHAnsi" w:cs="Times New Roman"/>
          <w:sz w:val="20"/>
          <w:szCs w:val="20"/>
        </w:rPr>
        <w:t xml:space="preserve">. MOLECULAR REPRODUCTION AND DEVELOPMENT 2014 Jun;81(6):539-51. doi: 10.1002/mrd.22322. Epub 2014 Apr 18. </w:t>
      </w:r>
      <w:r w:rsidRPr="00175B71">
        <w:rPr>
          <w:rFonts w:asciiTheme="majorHAnsi" w:hAnsiTheme="majorHAnsi" w:cs="Times New Roman"/>
          <w:color w:val="454545"/>
          <w:sz w:val="20"/>
          <w:szCs w:val="20"/>
        </w:rPr>
        <w:t>PMID: 24659564.</w:t>
      </w:r>
    </w:p>
    <w:p w14:paraId="6B7BDAE8" w14:textId="77777777" w:rsidR="00842330" w:rsidRPr="00175B71" w:rsidRDefault="00842330" w:rsidP="00842330">
      <w:pPr>
        <w:pStyle w:val="Paragrafoelenco"/>
        <w:widowControl/>
        <w:numPr>
          <w:ilvl w:val="0"/>
          <w:numId w:val="8"/>
        </w:numPr>
        <w:autoSpaceDE/>
        <w:autoSpaceDN/>
        <w:spacing w:after="200"/>
        <w:contextualSpacing/>
        <w:jc w:val="both"/>
        <w:rPr>
          <w:rFonts w:asciiTheme="majorHAnsi" w:hAnsiTheme="majorHAnsi" w:cs="Times New Roman"/>
          <w:sz w:val="20"/>
          <w:szCs w:val="20"/>
        </w:rPr>
      </w:pPr>
      <w:r w:rsidRPr="00175B71">
        <w:rPr>
          <w:rFonts w:asciiTheme="majorHAnsi" w:hAnsiTheme="majorHAnsi" w:cs="Times New Roman"/>
          <w:color w:val="000000"/>
          <w:sz w:val="20"/>
          <w:szCs w:val="20"/>
        </w:rPr>
        <w:t xml:space="preserve">FABBRI R, VINCENTI R, MARTINO NA, </w:t>
      </w:r>
      <w:r w:rsidRPr="00175B71">
        <w:rPr>
          <w:rFonts w:asciiTheme="majorHAnsi" w:hAnsiTheme="majorHAnsi" w:cs="Times New Roman"/>
          <w:b/>
          <w:color w:val="000000"/>
          <w:sz w:val="20"/>
          <w:szCs w:val="20"/>
        </w:rPr>
        <w:t>DELL’AQUILA ME</w:t>
      </w:r>
      <w:r w:rsidRPr="00175B71">
        <w:rPr>
          <w:rFonts w:asciiTheme="majorHAnsi" w:hAnsiTheme="majorHAnsi" w:cs="Times New Roman"/>
          <w:color w:val="000000"/>
          <w:sz w:val="20"/>
          <w:szCs w:val="20"/>
        </w:rPr>
        <w:t>, PASQUINELLI G, VENTUROLI S.</w:t>
      </w:r>
      <w:r w:rsidRPr="00175B71">
        <w:rPr>
          <w:rFonts w:asciiTheme="majorHAnsi" w:hAnsiTheme="majorHAnsi" w:cs="Times New Roman"/>
          <w:b/>
          <w:sz w:val="20"/>
          <w:szCs w:val="20"/>
        </w:rPr>
        <w:t xml:space="preserve"> </w:t>
      </w:r>
      <w:r w:rsidRPr="00175B71">
        <w:rPr>
          <w:rFonts w:asciiTheme="majorHAnsi" w:hAnsiTheme="majorHAnsi" w:cs="Times New Roman"/>
          <w:sz w:val="20"/>
          <w:szCs w:val="20"/>
        </w:rPr>
        <w:t xml:space="preserve">Confocal laser microscopy scanning analysis of bioenergetic potential and oxidative stress in fresh and </w:t>
      </w:r>
      <w:r w:rsidRPr="00175B71">
        <w:rPr>
          <w:rStyle w:val="hps"/>
          <w:rFonts w:asciiTheme="majorHAnsi" w:hAnsiTheme="majorHAnsi"/>
          <w:sz w:val="20"/>
          <w:szCs w:val="20"/>
        </w:rPr>
        <w:t>frozen-thawed</w:t>
      </w:r>
      <w:r w:rsidRPr="00175B71">
        <w:rPr>
          <w:rFonts w:asciiTheme="majorHAnsi" w:hAnsiTheme="majorHAnsi" w:cs="Times New Roman"/>
          <w:sz w:val="20"/>
          <w:szCs w:val="20"/>
        </w:rPr>
        <w:t xml:space="preserve"> </w:t>
      </w:r>
      <w:r w:rsidRPr="00175B71">
        <w:rPr>
          <w:rStyle w:val="hps"/>
          <w:rFonts w:asciiTheme="majorHAnsi" w:hAnsiTheme="majorHAnsi"/>
          <w:sz w:val="20"/>
          <w:szCs w:val="20"/>
        </w:rPr>
        <w:t>human ovarian tissue</w:t>
      </w:r>
      <w:r w:rsidRPr="00175B71">
        <w:rPr>
          <w:rFonts w:asciiTheme="majorHAnsi" w:hAnsiTheme="majorHAnsi" w:cs="Times New Roman"/>
          <w:sz w:val="20"/>
          <w:szCs w:val="20"/>
        </w:rPr>
        <w:t xml:space="preserve"> from oncological patients</w:t>
      </w:r>
      <w:r w:rsidRPr="00175B71">
        <w:rPr>
          <w:rFonts w:asciiTheme="majorHAnsi" w:hAnsiTheme="majorHAnsi" w:cs="Times New Roman"/>
          <w:sz w:val="20"/>
          <w:szCs w:val="20"/>
          <w:lang w:val="en-GB"/>
        </w:rPr>
        <w:t>.</w:t>
      </w:r>
      <w:r w:rsidRPr="00175B71">
        <w:rPr>
          <w:rFonts w:asciiTheme="majorHAnsi" w:hAnsiTheme="majorHAnsi" w:cs="Times New Roman"/>
          <w:sz w:val="20"/>
          <w:szCs w:val="20"/>
        </w:rPr>
        <w:t xml:space="preserve"> FERTILITY AND STERILITY 2014 Mar; 101 (3): 795-804. doi: 10.1016/ j.fertnstert.2013.11.032. Epub 2014 Jan 11. pii:S0015-0282(13)03292-5. </w:t>
      </w:r>
      <w:r w:rsidRPr="00175B71">
        <w:rPr>
          <w:rFonts w:asciiTheme="majorHAnsi" w:hAnsiTheme="majorHAnsi" w:cs="Times New Roman"/>
          <w:color w:val="454545"/>
          <w:sz w:val="20"/>
          <w:szCs w:val="20"/>
        </w:rPr>
        <w:t xml:space="preserve">PMID: 24424364. </w:t>
      </w:r>
    </w:p>
    <w:p w14:paraId="0989D4FF" w14:textId="77777777" w:rsidR="00842330" w:rsidRPr="00175B71" w:rsidRDefault="00842330" w:rsidP="00842330">
      <w:pPr>
        <w:pStyle w:val="Paragrafoelenco"/>
        <w:widowControl/>
        <w:numPr>
          <w:ilvl w:val="0"/>
          <w:numId w:val="8"/>
        </w:numPr>
        <w:autoSpaceDE/>
        <w:autoSpaceDN/>
        <w:spacing w:after="100" w:afterAutospacing="1"/>
        <w:contextualSpacing/>
        <w:jc w:val="both"/>
        <w:rPr>
          <w:rFonts w:asciiTheme="majorHAnsi" w:hAnsiTheme="majorHAnsi" w:cs="Times New Roman"/>
          <w:sz w:val="20"/>
          <w:szCs w:val="20"/>
        </w:rPr>
      </w:pPr>
      <w:r w:rsidRPr="00175B71">
        <w:rPr>
          <w:rFonts w:asciiTheme="majorHAnsi" w:hAnsiTheme="majorHAnsi" w:cs="Times New Roman"/>
          <w:b/>
          <w:color w:val="000000"/>
          <w:sz w:val="20"/>
          <w:szCs w:val="20"/>
        </w:rPr>
        <w:t>DELL’AQUILA ME</w:t>
      </w:r>
      <w:r w:rsidRPr="00175B71">
        <w:rPr>
          <w:rFonts w:asciiTheme="majorHAnsi" w:hAnsiTheme="majorHAnsi" w:cs="Times New Roman"/>
          <w:color w:val="000000"/>
          <w:sz w:val="20"/>
          <w:szCs w:val="20"/>
        </w:rPr>
        <w:t xml:space="preserve">, </w:t>
      </w:r>
      <w:r w:rsidRPr="00175B71">
        <w:rPr>
          <w:rFonts w:asciiTheme="majorHAnsi" w:hAnsiTheme="majorHAnsi" w:cs="Times New Roman"/>
          <w:bCs/>
          <w:sz w:val="20"/>
          <w:szCs w:val="20"/>
        </w:rPr>
        <w:t xml:space="preserve">BOGLIOLO L, RUSSO R, MARTINO NA, FILIOLI URANIO M, ARIU F, AMATI F, SARDANELLI AM, LINSALATA V, FERRUZZI MG, CARDINALI A, MINERVINI F. Pro-oxidant effects of Verbascoside, a bioactive compound from olive oil mill wastewater, on in vitro developmental potential of ovine prepubertal oocytes and bioenergetic/oxidative stress parameters of fresh and vitrified oocytes. Special Issue “Prooxidant mechanisms in toxicology” - </w:t>
      </w:r>
      <w:r w:rsidRPr="00175B71">
        <w:rPr>
          <w:rFonts w:asciiTheme="majorHAnsi" w:hAnsiTheme="majorHAnsi" w:cs="Times New Roman"/>
          <w:caps/>
          <w:sz w:val="20"/>
          <w:szCs w:val="20"/>
        </w:rPr>
        <w:t>Biomed Research International</w:t>
      </w:r>
      <w:r w:rsidRPr="00175B71">
        <w:rPr>
          <w:rFonts w:asciiTheme="majorHAnsi" w:hAnsiTheme="majorHAnsi" w:cs="Times New Roman"/>
          <w:bCs/>
          <w:sz w:val="20"/>
          <w:szCs w:val="20"/>
        </w:rPr>
        <w:t xml:space="preserve"> 2014 - Toxicology section</w:t>
      </w:r>
      <w:r w:rsidRPr="00175B71">
        <w:rPr>
          <w:rFonts w:asciiTheme="majorHAnsi" w:hAnsiTheme="majorHAnsi" w:cs="Times New Roman"/>
          <w:sz w:val="20"/>
          <w:szCs w:val="20"/>
        </w:rPr>
        <w:t xml:space="preserve">:878062. doi: 10.1155/2014/878062. Epub 2014 Feb 25. </w:t>
      </w:r>
      <w:r w:rsidRPr="00175B71">
        <w:rPr>
          <w:rFonts w:asciiTheme="majorHAnsi" w:hAnsiTheme="majorHAnsi" w:cs="Times New Roman"/>
          <w:color w:val="454545"/>
          <w:sz w:val="20"/>
          <w:szCs w:val="20"/>
        </w:rPr>
        <w:t xml:space="preserve">PMID: 24719893. </w:t>
      </w:r>
    </w:p>
    <w:p w14:paraId="07BCDE88" w14:textId="77777777" w:rsidR="00842330" w:rsidRPr="00175B71" w:rsidRDefault="00842330" w:rsidP="00842330">
      <w:pPr>
        <w:pStyle w:val="Paragrafoelenco"/>
        <w:widowControl/>
        <w:numPr>
          <w:ilvl w:val="0"/>
          <w:numId w:val="8"/>
        </w:numPr>
        <w:autoSpaceDE/>
        <w:autoSpaceDN/>
        <w:spacing w:after="100" w:afterAutospacing="1"/>
        <w:contextualSpacing/>
        <w:jc w:val="both"/>
        <w:rPr>
          <w:rFonts w:asciiTheme="majorHAnsi" w:eastAsia="Arial" w:hAnsiTheme="majorHAnsi" w:cs="Times New Roman"/>
          <w:sz w:val="20"/>
          <w:szCs w:val="20"/>
          <w:lang w:val="es-ES"/>
        </w:rPr>
      </w:pPr>
      <w:r w:rsidRPr="00175B71">
        <w:rPr>
          <w:rFonts w:asciiTheme="majorHAnsi" w:hAnsiTheme="majorHAnsi" w:cs="Times New Roman"/>
          <w:color w:val="000000"/>
          <w:sz w:val="20"/>
          <w:szCs w:val="20"/>
        </w:rPr>
        <w:t>RUSSO R</w:t>
      </w:r>
      <w:r w:rsidRPr="00175B71">
        <w:rPr>
          <w:rFonts w:asciiTheme="majorHAnsi" w:hAnsiTheme="majorHAnsi" w:cs="Times New Roman"/>
          <w:sz w:val="20"/>
          <w:szCs w:val="20"/>
        </w:rPr>
        <w:t xml:space="preserve">, </w:t>
      </w:r>
      <w:r w:rsidRPr="00175B71">
        <w:rPr>
          <w:rFonts w:asciiTheme="majorHAnsi" w:hAnsiTheme="majorHAnsi" w:cs="Times New Roman"/>
          <w:sz w:val="20"/>
          <w:szCs w:val="20"/>
          <w:lang w:val="en-GB"/>
        </w:rPr>
        <w:t xml:space="preserve">MONACO D, RUBESSA M, EL BAHRAWY KA, EL-SAYED A, MARTINO NA, BENEULT B, CIANNARELLA F, </w:t>
      </w:r>
      <w:r w:rsidRPr="00175B71">
        <w:rPr>
          <w:rFonts w:asciiTheme="majorHAnsi" w:hAnsiTheme="majorHAnsi" w:cs="Times New Roman"/>
          <w:b/>
          <w:sz w:val="20"/>
          <w:szCs w:val="20"/>
          <w:lang w:val="en-GB"/>
        </w:rPr>
        <w:t>DELL’AQUILA ME,</w:t>
      </w:r>
      <w:r w:rsidRPr="00175B71">
        <w:rPr>
          <w:rFonts w:asciiTheme="majorHAnsi" w:hAnsiTheme="majorHAnsi" w:cs="Times New Roman"/>
          <w:sz w:val="20"/>
          <w:szCs w:val="20"/>
          <w:lang w:val="en-GB"/>
        </w:rPr>
        <w:t xml:space="preserve"> LACALANDRA GM, FILIOLI URANIO M</w:t>
      </w:r>
      <w:r w:rsidRPr="00175B71">
        <w:rPr>
          <w:rFonts w:asciiTheme="majorHAnsi" w:hAnsiTheme="majorHAnsi" w:cs="Times New Roman"/>
          <w:sz w:val="20"/>
          <w:szCs w:val="20"/>
        </w:rPr>
        <w:t xml:space="preserve">. Confocal fluorescence assessment of bioenergy/redox status of dromedary camel (Camelus dromedarius) oocytes before and after in vitro maturation. REPRODUCTIVE BIOLOGY AND ENDOCRINOLOGY 2014. Feb 18;12(1):16. doi: 10.1186/1477-7827-12-16. </w:t>
      </w:r>
      <w:r w:rsidRPr="00175B71">
        <w:rPr>
          <w:rFonts w:asciiTheme="majorHAnsi" w:hAnsiTheme="majorHAnsi" w:cs="Times New Roman"/>
          <w:color w:val="454545"/>
          <w:sz w:val="20"/>
          <w:szCs w:val="20"/>
        </w:rPr>
        <w:t>PMID: 24548378.</w:t>
      </w:r>
    </w:p>
    <w:p w14:paraId="73B1BB1B" w14:textId="77777777" w:rsidR="00842330" w:rsidRPr="00175B71" w:rsidRDefault="00842330" w:rsidP="00842330">
      <w:pPr>
        <w:pStyle w:val="Paragrafoelenco"/>
        <w:widowControl/>
        <w:numPr>
          <w:ilvl w:val="0"/>
          <w:numId w:val="8"/>
        </w:numPr>
        <w:autoSpaceDE/>
        <w:autoSpaceDN/>
        <w:spacing w:after="100" w:afterAutospacing="1"/>
        <w:contextualSpacing/>
        <w:jc w:val="both"/>
        <w:rPr>
          <w:rFonts w:asciiTheme="majorHAnsi" w:hAnsiTheme="majorHAnsi" w:cs="Times New Roman"/>
          <w:sz w:val="20"/>
          <w:szCs w:val="20"/>
        </w:rPr>
      </w:pPr>
      <w:r w:rsidRPr="00175B71">
        <w:rPr>
          <w:rFonts w:asciiTheme="majorHAnsi" w:hAnsiTheme="majorHAnsi" w:cs="Times New Roman"/>
          <w:sz w:val="20"/>
          <w:szCs w:val="20"/>
          <w:lang w:val="fr-CH"/>
        </w:rPr>
        <w:t>CASSATELLA D, MARTINO</w:t>
      </w:r>
      <w:r w:rsidRPr="00175B71">
        <w:rPr>
          <w:rFonts w:asciiTheme="majorHAnsi" w:hAnsiTheme="majorHAnsi" w:cs="Times New Roman"/>
          <w:sz w:val="20"/>
          <w:szCs w:val="20"/>
          <w:vertAlign w:val="superscript"/>
          <w:lang w:val="fr-CH"/>
        </w:rPr>
        <w:t xml:space="preserve"> </w:t>
      </w:r>
      <w:r w:rsidRPr="00175B71">
        <w:rPr>
          <w:rFonts w:asciiTheme="majorHAnsi" w:hAnsiTheme="majorHAnsi" w:cs="Times New Roman"/>
          <w:sz w:val="20"/>
          <w:szCs w:val="20"/>
          <w:lang w:val="fr-CH"/>
        </w:rPr>
        <w:t>NA, VALENTINI L, GUARICCI AC, CARDONE</w:t>
      </w:r>
      <w:r w:rsidRPr="00175B71">
        <w:rPr>
          <w:rFonts w:asciiTheme="majorHAnsi" w:hAnsiTheme="majorHAnsi" w:cs="Times New Roman"/>
          <w:sz w:val="20"/>
          <w:szCs w:val="20"/>
          <w:vertAlign w:val="superscript"/>
          <w:lang w:val="fr-CH"/>
        </w:rPr>
        <w:t xml:space="preserve"> </w:t>
      </w:r>
      <w:r w:rsidRPr="00175B71">
        <w:rPr>
          <w:rFonts w:asciiTheme="majorHAnsi" w:hAnsiTheme="majorHAnsi" w:cs="Times New Roman"/>
          <w:sz w:val="20"/>
          <w:szCs w:val="20"/>
          <w:lang w:val="fr-CH"/>
        </w:rPr>
        <w:t xml:space="preserve">MF, PIZZI F, </w:t>
      </w:r>
      <w:r w:rsidRPr="00175B71">
        <w:rPr>
          <w:rFonts w:asciiTheme="majorHAnsi" w:hAnsiTheme="majorHAnsi" w:cs="Times New Roman"/>
          <w:b/>
          <w:sz w:val="20"/>
          <w:szCs w:val="20"/>
          <w:lang w:val="fr-CH"/>
        </w:rPr>
        <w:t>DELL’AQUILA</w:t>
      </w:r>
      <w:r w:rsidRPr="00175B71">
        <w:rPr>
          <w:rFonts w:asciiTheme="majorHAnsi" w:hAnsiTheme="majorHAnsi" w:cs="Times New Roman"/>
          <w:b/>
          <w:sz w:val="20"/>
          <w:szCs w:val="20"/>
          <w:vertAlign w:val="superscript"/>
          <w:lang w:val="fr-CH"/>
        </w:rPr>
        <w:t xml:space="preserve"> </w:t>
      </w:r>
      <w:r w:rsidRPr="00175B71">
        <w:rPr>
          <w:rFonts w:asciiTheme="majorHAnsi" w:hAnsiTheme="majorHAnsi" w:cs="Times New Roman"/>
          <w:b/>
          <w:sz w:val="20"/>
          <w:szCs w:val="20"/>
          <w:lang w:val="fr-CH"/>
        </w:rPr>
        <w:t>ME</w:t>
      </w:r>
      <w:r w:rsidRPr="00175B71">
        <w:rPr>
          <w:rFonts w:asciiTheme="majorHAnsi" w:hAnsiTheme="majorHAnsi" w:cs="Times New Roman"/>
          <w:sz w:val="20"/>
          <w:szCs w:val="20"/>
          <w:lang w:val="fr-CH"/>
        </w:rPr>
        <w:t>, VENTURA M.</w:t>
      </w:r>
      <w:r w:rsidRPr="00175B71">
        <w:rPr>
          <w:rFonts w:asciiTheme="majorHAnsi" w:hAnsiTheme="majorHAnsi" w:cs="Times New Roman"/>
          <w:sz w:val="20"/>
          <w:szCs w:val="20"/>
          <w:vertAlign w:val="superscript"/>
          <w:lang w:val="fr-CH"/>
        </w:rPr>
        <w:t xml:space="preserve">. </w:t>
      </w:r>
      <w:r w:rsidRPr="00175B71">
        <w:rPr>
          <w:rFonts w:asciiTheme="majorHAnsi" w:hAnsiTheme="majorHAnsi" w:cs="Times New Roman"/>
          <w:bCs/>
          <w:sz w:val="20"/>
          <w:szCs w:val="20"/>
        </w:rPr>
        <w:t xml:space="preserve">Male infertility and copy number variants in the dog: a two-pronged approach using computer-aided sperm analysis and fluorescence </w:t>
      </w:r>
      <w:r w:rsidRPr="00175B71">
        <w:rPr>
          <w:rFonts w:asciiTheme="majorHAnsi" w:hAnsiTheme="majorHAnsi" w:cs="Times New Roman"/>
          <w:bCs/>
          <w:i/>
          <w:sz w:val="20"/>
          <w:szCs w:val="20"/>
        </w:rPr>
        <w:t>in situ</w:t>
      </w:r>
      <w:r w:rsidRPr="00175B71">
        <w:rPr>
          <w:rFonts w:asciiTheme="majorHAnsi" w:hAnsiTheme="majorHAnsi" w:cs="Times New Roman"/>
          <w:bCs/>
          <w:sz w:val="20"/>
          <w:szCs w:val="20"/>
        </w:rPr>
        <w:t xml:space="preserve"> hybridization. </w:t>
      </w:r>
      <w:r w:rsidRPr="00175B71">
        <w:rPr>
          <w:rFonts w:asciiTheme="majorHAnsi" w:hAnsiTheme="majorHAnsi" w:cs="Times New Roman"/>
          <w:sz w:val="20"/>
          <w:szCs w:val="20"/>
        </w:rPr>
        <w:t xml:space="preserve">BMC Genomics. 2013 Dec 27;14:921. doi: 10.1186/1471-2164-14-921. </w:t>
      </w:r>
      <w:r w:rsidRPr="00175B71">
        <w:rPr>
          <w:rFonts w:asciiTheme="majorHAnsi" w:hAnsiTheme="majorHAnsi" w:cs="Times New Roman"/>
          <w:color w:val="454545"/>
          <w:sz w:val="20"/>
          <w:szCs w:val="20"/>
        </w:rPr>
        <w:t>PMID: 24373333.</w:t>
      </w:r>
    </w:p>
    <w:p w14:paraId="0463E164" w14:textId="77777777" w:rsidR="00842330" w:rsidRPr="00175B71" w:rsidRDefault="00842330" w:rsidP="00842330">
      <w:pPr>
        <w:pStyle w:val="Paragrafoelenco"/>
        <w:widowControl/>
        <w:numPr>
          <w:ilvl w:val="0"/>
          <w:numId w:val="8"/>
        </w:numPr>
        <w:autoSpaceDE/>
        <w:autoSpaceDN/>
        <w:spacing w:after="100" w:afterAutospacing="1"/>
        <w:contextualSpacing/>
        <w:jc w:val="both"/>
        <w:rPr>
          <w:rFonts w:asciiTheme="majorHAnsi" w:eastAsia="Arial" w:hAnsiTheme="majorHAnsi" w:cs="Times New Roman"/>
          <w:sz w:val="20"/>
          <w:szCs w:val="20"/>
          <w:lang w:val="es-ES"/>
        </w:rPr>
      </w:pPr>
      <w:r w:rsidRPr="00175B71">
        <w:rPr>
          <w:rFonts w:asciiTheme="majorHAnsi" w:hAnsiTheme="majorHAnsi" w:cs="Times New Roman"/>
          <w:sz w:val="20"/>
          <w:szCs w:val="20"/>
        </w:rPr>
        <w:t xml:space="preserve">MARTINO NA, </w:t>
      </w:r>
      <w:r w:rsidRPr="00175B71">
        <w:rPr>
          <w:rFonts w:asciiTheme="majorHAnsi" w:hAnsiTheme="majorHAnsi" w:cs="Times New Roman"/>
          <w:b/>
          <w:bCs/>
          <w:sz w:val="20"/>
          <w:szCs w:val="20"/>
        </w:rPr>
        <w:t>DELL'AQUILA ME</w:t>
      </w:r>
      <w:r w:rsidRPr="00175B71">
        <w:rPr>
          <w:rFonts w:asciiTheme="majorHAnsi" w:hAnsiTheme="majorHAnsi" w:cs="Times New Roman"/>
          <w:sz w:val="20"/>
          <w:szCs w:val="20"/>
        </w:rPr>
        <w:t xml:space="preserve">, CARDONE RA, SOMOSKOI B, LACALANDRA GM, CSEH S. Vitrification preserves chromatin integrity, bioenergy potential and oxidative parameters in mouse embryos. REPRODUCTIVE BIOLOGY AND ENDOCRINOLOGY 2013 Apr 3;11:27-37. doi: 10.1186/1477-7827-11-27. </w:t>
      </w:r>
      <w:r w:rsidRPr="00175B71">
        <w:rPr>
          <w:rFonts w:asciiTheme="majorHAnsi" w:hAnsiTheme="majorHAnsi" w:cs="Times New Roman"/>
          <w:color w:val="454545"/>
          <w:sz w:val="20"/>
          <w:szCs w:val="20"/>
        </w:rPr>
        <w:t>PMID: 23552480.</w:t>
      </w:r>
    </w:p>
    <w:p w14:paraId="06CA6012" w14:textId="77777777" w:rsidR="00842330" w:rsidRPr="00175B71" w:rsidRDefault="00842330" w:rsidP="00842330">
      <w:pPr>
        <w:numPr>
          <w:ilvl w:val="0"/>
          <w:numId w:val="8"/>
        </w:numPr>
        <w:spacing w:after="100" w:afterAutospacing="1"/>
        <w:jc w:val="both"/>
        <w:rPr>
          <w:rFonts w:asciiTheme="majorHAnsi" w:hAnsiTheme="majorHAnsi" w:cs="Times New Roman"/>
          <w:sz w:val="20"/>
          <w:szCs w:val="20"/>
        </w:rPr>
      </w:pPr>
      <w:r w:rsidRPr="00175B71">
        <w:rPr>
          <w:rFonts w:asciiTheme="majorHAnsi" w:hAnsiTheme="majorHAnsi" w:cs="Times New Roman"/>
          <w:caps/>
          <w:sz w:val="20"/>
          <w:szCs w:val="20"/>
        </w:rPr>
        <w:t xml:space="preserve">Lange-Consiglio A, Arrighi S, Fiandanese N, Pocar P, Aralla M, Bosi G, Borromeo V, Berrini A, Meucci A, </w:t>
      </w:r>
      <w:r w:rsidRPr="00175B71">
        <w:rPr>
          <w:rFonts w:asciiTheme="majorHAnsi" w:hAnsiTheme="majorHAnsi" w:cs="Times New Roman"/>
          <w:b/>
          <w:caps/>
          <w:sz w:val="20"/>
          <w:szCs w:val="20"/>
        </w:rPr>
        <w:t>Dell'Aquila ME,</w:t>
      </w:r>
      <w:r w:rsidRPr="00175B71">
        <w:rPr>
          <w:rFonts w:asciiTheme="majorHAnsi" w:hAnsiTheme="majorHAnsi" w:cs="Times New Roman"/>
          <w:caps/>
          <w:sz w:val="20"/>
          <w:szCs w:val="20"/>
        </w:rPr>
        <w:t xml:space="preserve"> Cremonesi F</w:t>
      </w:r>
      <w:r w:rsidRPr="00175B71">
        <w:rPr>
          <w:rFonts w:asciiTheme="majorHAnsi" w:hAnsiTheme="majorHAnsi" w:cs="Times New Roman"/>
          <w:sz w:val="20"/>
          <w:szCs w:val="20"/>
        </w:rPr>
        <w:t>. Follicular fluid Leptin concentrations and expression of Leptin and Leptin Receptor in the equine ovary or in vitro matured oocyte with reference to pubertal development and breeds. REPRODUCTION, FERTILITY AND DEVELOPMENT 2013;25:837-846.</w:t>
      </w:r>
    </w:p>
    <w:p w14:paraId="1CD4427F" w14:textId="77777777" w:rsidR="00842330" w:rsidRPr="00175B71" w:rsidRDefault="00842330" w:rsidP="00842330">
      <w:pPr>
        <w:pStyle w:val="Paragrafoelenco"/>
        <w:widowControl/>
        <w:numPr>
          <w:ilvl w:val="0"/>
          <w:numId w:val="8"/>
        </w:numPr>
        <w:autoSpaceDE/>
        <w:autoSpaceDN/>
        <w:spacing w:after="100" w:afterAutospacing="1"/>
        <w:ind w:left="714" w:hanging="357"/>
        <w:contextualSpacing/>
        <w:jc w:val="both"/>
        <w:rPr>
          <w:rFonts w:asciiTheme="majorHAnsi" w:hAnsiTheme="majorHAnsi" w:cs="Times New Roman"/>
          <w:color w:val="000000"/>
          <w:sz w:val="20"/>
          <w:szCs w:val="20"/>
        </w:rPr>
      </w:pPr>
      <w:r w:rsidRPr="00175B71">
        <w:rPr>
          <w:rFonts w:asciiTheme="majorHAnsi" w:hAnsiTheme="majorHAnsi" w:cs="Times New Roman"/>
          <w:sz w:val="20"/>
          <w:szCs w:val="20"/>
        </w:rPr>
        <w:t xml:space="preserve">MINERVINI F, GUASTAMACCHIA R, PIZZI F, </w:t>
      </w:r>
      <w:r w:rsidRPr="00175B71">
        <w:rPr>
          <w:rFonts w:asciiTheme="majorHAnsi" w:hAnsiTheme="majorHAnsi" w:cs="Times New Roman"/>
          <w:b/>
          <w:sz w:val="20"/>
          <w:szCs w:val="20"/>
        </w:rPr>
        <w:t>DELL'AQUILA ME,</w:t>
      </w:r>
      <w:r w:rsidRPr="00175B71">
        <w:rPr>
          <w:rFonts w:asciiTheme="majorHAnsi" w:hAnsiTheme="majorHAnsi" w:cs="Times New Roman"/>
          <w:sz w:val="20"/>
          <w:szCs w:val="20"/>
        </w:rPr>
        <w:t xml:space="preserve"> BARILE VL. Assessment of different functional parameters of frozen-thawed buffalo spermatozoa by using cytofluorimetric determinations. REPRODUCTION IN DOMESTIC ANIMALS 2013;48:317-324.</w:t>
      </w:r>
    </w:p>
    <w:p w14:paraId="1607BF35" w14:textId="77777777" w:rsidR="00842330" w:rsidRPr="00175B71" w:rsidRDefault="00842330" w:rsidP="00842330">
      <w:pPr>
        <w:numPr>
          <w:ilvl w:val="0"/>
          <w:numId w:val="8"/>
        </w:numPr>
        <w:spacing w:after="100" w:afterAutospacing="1"/>
        <w:ind w:left="714" w:hanging="357"/>
        <w:jc w:val="both"/>
        <w:rPr>
          <w:rFonts w:asciiTheme="majorHAnsi" w:hAnsiTheme="majorHAnsi" w:cs="Times New Roman"/>
          <w:sz w:val="20"/>
          <w:szCs w:val="20"/>
        </w:rPr>
      </w:pPr>
      <w:r w:rsidRPr="00175B71">
        <w:rPr>
          <w:rFonts w:asciiTheme="majorHAnsi" w:hAnsiTheme="majorHAnsi" w:cs="Times New Roman"/>
          <w:sz w:val="20"/>
          <w:szCs w:val="20"/>
        </w:rPr>
        <w:t xml:space="preserve">CARDONE RA, GRECO MR, CAPULLI M, WEINMAN EJ, BUSCO G, BELLIZZI A, CASAVOLA V, ANTELMI E, AMBRUOSI B, </w:t>
      </w:r>
      <w:r w:rsidRPr="00175B71">
        <w:rPr>
          <w:rFonts w:asciiTheme="majorHAnsi" w:hAnsiTheme="majorHAnsi" w:cs="Times New Roman"/>
          <w:b/>
          <w:sz w:val="20"/>
          <w:szCs w:val="20"/>
        </w:rPr>
        <w:t>DELL’AQUILA ME</w:t>
      </w:r>
      <w:r w:rsidRPr="00175B71">
        <w:rPr>
          <w:rFonts w:asciiTheme="majorHAnsi" w:hAnsiTheme="majorHAnsi" w:cs="Times New Roman"/>
          <w:sz w:val="20"/>
          <w:szCs w:val="20"/>
        </w:rPr>
        <w:t>, PARADISO A, TETI A, RUCCI N, RESKHIN SJ. NHERF1 acts as a molecular switch to program metastatic behavior and organotropism via its PZD domain. Mol Biol Cell 2012; 23:2028-2040.</w:t>
      </w:r>
    </w:p>
    <w:p w14:paraId="423F0927" w14:textId="77777777" w:rsidR="00842330" w:rsidRPr="00175B71" w:rsidRDefault="00842330" w:rsidP="00842330">
      <w:pPr>
        <w:numPr>
          <w:ilvl w:val="0"/>
          <w:numId w:val="8"/>
        </w:numPr>
        <w:jc w:val="both"/>
        <w:rPr>
          <w:rFonts w:asciiTheme="majorHAnsi" w:hAnsiTheme="majorHAnsi" w:cs="Times New Roman"/>
          <w:sz w:val="20"/>
          <w:szCs w:val="20"/>
        </w:rPr>
      </w:pPr>
      <w:r w:rsidRPr="00175B71">
        <w:rPr>
          <w:rFonts w:asciiTheme="majorHAnsi" w:hAnsiTheme="majorHAnsi" w:cs="Times New Roman"/>
          <w:sz w:val="20"/>
          <w:szCs w:val="20"/>
        </w:rPr>
        <w:t xml:space="preserve">MARTINO NA, LACALANDRA GM, FILIOLI URANIO M, AMBRUOSI B, CAIRA M, SILVESTRE F, PIZZI F, DESANTIS S, ACCOGLI G, </w:t>
      </w:r>
      <w:r w:rsidRPr="00175B71">
        <w:rPr>
          <w:rFonts w:asciiTheme="majorHAnsi" w:hAnsiTheme="majorHAnsi" w:cs="Times New Roman"/>
          <w:b/>
          <w:sz w:val="20"/>
          <w:szCs w:val="20"/>
        </w:rPr>
        <w:t>DELL'AQUILA ME</w:t>
      </w:r>
      <w:r w:rsidRPr="00175B71">
        <w:rPr>
          <w:rFonts w:asciiTheme="majorHAnsi" w:hAnsiTheme="majorHAnsi" w:cs="Times New Roman"/>
          <w:sz w:val="20"/>
          <w:szCs w:val="20"/>
        </w:rPr>
        <w:t>. Oocyte mitochondrial bioenergy potential and oxidative stress: within-/between-subject, in vivo versus in vitro maturation, and age-related variations in a sheep model. FERTILITY AND STERILITY 2012; 97:720-728.</w:t>
      </w:r>
    </w:p>
    <w:p w14:paraId="074F0027" w14:textId="77777777" w:rsidR="00842330" w:rsidRPr="00175B71" w:rsidRDefault="00842330" w:rsidP="00842330">
      <w:pPr>
        <w:numPr>
          <w:ilvl w:val="0"/>
          <w:numId w:val="8"/>
        </w:numPr>
        <w:jc w:val="both"/>
        <w:rPr>
          <w:rFonts w:asciiTheme="majorHAnsi" w:hAnsiTheme="majorHAnsi" w:cs="Times New Roman"/>
          <w:sz w:val="20"/>
          <w:szCs w:val="20"/>
        </w:rPr>
      </w:pPr>
      <w:r w:rsidRPr="00175B71">
        <w:rPr>
          <w:rFonts w:asciiTheme="majorHAnsi" w:hAnsiTheme="majorHAnsi" w:cs="Times New Roman"/>
          <w:sz w:val="20"/>
          <w:szCs w:val="20"/>
        </w:rPr>
        <w:t xml:space="preserve">AMBRUOSI B, FILIOLI URANIO M, SARDANELLI AM, POCAR P, MARTINO NA, PATERNOSTER MS, AMATI F, </w:t>
      </w:r>
      <w:r w:rsidRPr="00175B71">
        <w:rPr>
          <w:rFonts w:asciiTheme="majorHAnsi" w:hAnsiTheme="majorHAnsi" w:cs="Times New Roman"/>
          <w:b/>
          <w:sz w:val="20"/>
          <w:szCs w:val="20"/>
        </w:rPr>
        <w:t>DELL'AQUILA ME.</w:t>
      </w:r>
      <w:r w:rsidRPr="00175B71">
        <w:rPr>
          <w:rFonts w:asciiTheme="majorHAnsi" w:hAnsiTheme="majorHAnsi" w:cs="Times New Roman"/>
          <w:sz w:val="20"/>
          <w:szCs w:val="20"/>
        </w:rPr>
        <w:t xml:space="preserve"> In vitro acute exposure to DEHP affects oocyte meiotic maturation, energy and oxidative stress parameters in a large animal model. PLOS ONE 2011; 6(11):e.0027452.</w:t>
      </w:r>
    </w:p>
    <w:p w14:paraId="7CC5899E" w14:textId="77777777" w:rsidR="00842330" w:rsidRPr="00175B71" w:rsidRDefault="00842330" w:rsidP="00842330">
      <w:pPr>
        <w:numPr>
          <w:ilvl w:val="0"/>
          <w:numId w:val="8"/>
        </w:numPr>
        <w:jc w:val="both"/>
        <w:rPr>
          <w:rFonts w:asciiTheme="majorHAnsi" w:hAnsiTheme="majorHAnsi" w:cs="Times New Roman"/>
          <w:sz w:val="20"/>
          <w:szCs w:val="20"/>
        </w:rPr>
      </w:pPr>
      <w:r w:rsidRPr="00175B71">
        <w:rPr>
          <w:rFonts w:asciiTheme="majorHAnsi" w:hAnsiTheme="majorHAnsi" w:cs="Times New Roman"/>
          <w:sz w:val="20"/>
          <w:szCs w:val="20"/>
        </w:rPr>
        <w:t xml:space="preserve">FILANNINO A, STOUT TAE, GADELLA BM, SOSTARIC E, PIZZI F, COLENBRANDER B, </w:t>
      </w:r>
      <w:r w:rsidRPr="00175B71">
        <w:rPr>
          <w:rFonts w:asciiTheme="majorHAnsi" w:hAnsiTheme="majorHAnsi" w:cs="Times New Roman"/>
          <w:b/>
          <w:sz w:val="20"/>
          <w:szCs w:val="20"/>
        </w:rPr>
        <w:t>DELL'AQUILA M.E.,</w:t>
      </w:r>
      <w:r w:rsidRPr="00175B71">
        <w:rPr>
          <w:rFonts w:asciiTheme="majorHAnsi" w:hAnsiTheme="majorHAnsi" w:cs="Times New Roman"/>
          <w:sz w:val="20"/>
          <w:szCs w:val="20"/>
        </w:rPr>
        <w:t xml:space="preserve"> MINERVINI F. Dose-response effects of estrogenic mycotoxins (zearalenone, alpha- and beta-zearalenol) on motility, hyperactivation and the acrosome reaction of stallion sperm. REPRODUCTIVE BIOLOGY AND ENDOCRINOLOGY 2011; 9: 134-144.</w:t>
      </w:r>
    </w:p>
    <w:p w14:paraId="413D6E1B" w14:textId="77777777" w:rsidR="00842330" w:rsidRPr="00175B71" w:rsidRDefault="00842330" w:rsidP="00842330">
      <w:pPr>
        <w:numPr>
          <w:ilvl w:val="0"/>
          <w:numId w:val="8"/>
        </w:numPr>
        <w:jc w:val="both"/>
        <w:rPr>
          <w:rFonts w:asciiTheme="majorHAnsi" w:hAnsiTheme="majorHAnsi" w:cs="Times New Roman"/>
          <w:sz w:val="20"/>
          <w:szCs w:val="20"/>
        </w:rPr>
      </w:pPr>
      <w:r w:rsidRPr="00175B71">
        <w:rPr>
          <w:rFonts w:asciiTheme="majorHAnsi" w:hAnsiTheme="majorHAnsi" w:cs="Times New Roman"/>
          <w:sz w:val="20"/>
          <w:szCs w:val="20"/>
        </w:rPr>
        <w:t xml:space="preserve">FILIOLI URANIO M, VALENTINI L, LANGE CONSIGLIO A, CAIRA M, GUARICCI A.C, L'ABBATE A, CATACCHIO CR, VENTURA M, CREMONESI F, </w:t>
      </w:r>
      <w:r w:rsidRPr="00175B71">
        <w:rPr>
          <w:rFonts w:asciiTheme="majorHAnsi" w:hAnsiTheme="majorHAnsi" w:cs="Times New Roman"/>
          <w:b/>
          <w:sz w:val="20"/>
          <w:szCs w:val="20"/>
        </w:rPr>
        <w:t xml:space="preserve">DELL'AQUILA ME. </w:t>
      </w:r>
      <w:r w:rsidRPr="00175B71">
        <w:rPr>
          <w:rFonts w:asciiTheme="majorHAnsi" w:hAnsiTheme="majorHAnsi" w:cs="Times New Roman"/>
          <w:sz w:val="20"/>
          <w:szCs w:val="20"/>
        </w:rPr>
        <w:t>Isolation, proliferation cytogenetic and molecular characterization and in vitro differentiation potency of canine stem cells from foetal adnexa: a comparative study of amniotic fluid, amnion and umbilical cord matrix. MOLECULAR REPRODUCTION AND DEVELOPMENT 2011, vol. 78, p. 361-373.</w:t>
      </w:r>
    </w:p>
    <w:p w14:paraId="6CB5D773" w14:textId="77777777" w:rsidR="00842330" w:rsidRPr="00175B71" w:rsidRDefault="00842330" w:rsidP="00842330">
      <w:pPr>
        <w:numPr>
          <w:ilvl w:val="0"/>
          <w:numId w:val="8"/>
        </w:numPr>
        <w:jc w:val="both"/>
        <w:rPr>
          <w:rFonts w:asciiTheme="majorHAnsi" w:hAnsiTheme="majorHAnsi" w:cs="Times New Roman"/>
          <w:sz w:val="20"/>
          <w:szCs w:val="20"/>
        </w:rPr>
      </w:pPr>
      <w:r w:rsidRPr="00175B71">
        <w:rPr>
          <w:rFonts w:asciiTheme="majorHAnsi" w:hAnsiTheme="majorHAnsi" w:cs="Times New Roman"/>
          <w:sz w:val="20"/>
          <w:szCs w:val="20"/>
        </w:rPr>
        <w:t xml:space="preserve">MARTINO NA, LANGE CONSIGLIO A, CREMONESI F, VALENTINI L, CAIRA M, GUARICCI AC, AMBRUOSI B, LACALANDRA GM, SCIORSCI RL, RESHKIN SJ, </w:t>
      </w:r>
      <w:r w:rsidRPr="00175B71">
        <w:rPr>
          <w:rFonts w:asciiTheme="majorHAnsi" w:hAnsiTheme="majorHAnsi" w:cs="Times New Roman"/>
          <w:b/>
          <w:sz w:val="20"/>
          <w:szCs w:val="20"/>
        </w:rPr>
        <w:t>DELL'AQUILA ME</w:t>
      </w:r>
      <w:r w:rsidRPr="00175B71">
        <w:rPr>
          <w:rFonts w:asciiTheme="majorHAnsi" w:hAnsiTheme="majorHAnsi" w:cs="Times New Roman"/>
          <w:sz w:val="20"/>
          <w:szCs w:val="20"/>
        </w:rPr>
        <w:t>. Functional expression of the extracellular Calcium Sensing Receptor (CaSR) in equine umbilical cord matrix size-sieved stem cells. PLOS ONE 2011;6(3):e17714.</w:t>
      </w:r>
    </w:p>
    <w:p w14:paraId="17174839" w14:textId="77777777" w:rsidR="00842330" w:rsidRPr="00175B71" w:rsidRDefault="00842330" w:rsidP="00842330">
      <w:pPr>
        <w:numPr>
          <w:ilvl w:val="0"/>
          <w:numId w:val="8"/>
        </w:numPr>
        <w:jc w:val="both"/>
        <w:rPr>
          <w:rFonts w:asciiTheme="majorHAnsi" w:hAnsiTheme="majorHAnsi" w:cs="Times New Roman"/>
          <w:sz w:val="20"/>
          <w:szCs w:val="20"/>
        </w:rPr>
      </w:pPr>
      <w:r w:rsidRPr="00175B71">
        <w:rPr>
          <w:rFonts w:asciiTheme="majorHAnsi" w:hAnsiTheme="majorHAnsi" w:cs="Times New Roman"/>
          <w:sz w:val="20"/>
          <w:szCs w:val="20"/>
        </w:rPr>
        <w:t xml:space="preserve">BUSCO G, CARDONE RA, GRECO MR, BELLIZZI A, COLELLA M, ANTELMI E, MANCINI MT, </w:t>
      </w:r>
      <w:r w:rsidRPr="00175B71">
        <w:rPr>
          <w:rFonts w:asciiTheme="majorHAnsi" w:hAnsiTheme="majorHAnsi" w:cs="Times New Roman"/>
          <w:b/>
          <w:sz w:val="20"/>
          <w:szCs w:val="20"/>
        </w:rPr>
        <w:t>DELL’AQUILA ME</w:t>
      </w:r>
      <w:r w:rsidRPr="00175B71">
        <w:rPr>
          <w:rFonts w:asciiTheme="majorHAnsi" w:hAnsiTheme="majorHAnsi" w:cs="Times New Roman"/>
          <w:sz w:val="20"/>
          <w:szCs w:val="20"/>
        </w:rPr>
        <w:t>, CASAVOLA V, PARADISO A, RESKHIN SJ. NHE1 promotes invadopodial ECM proteolysis through acidification of the peri-invadopodial space. FASEB J 2010; 24:3903-3915.</w:t>
      </w:r>
    </w:p>
    <w:p w14:paraId="733A667B" w14:textId="77777777" w:rsidR="00842330" w:rsidRPr="00175B71" w:rsidRDefault="00842330" w:rsidP="00842330">
      <w:pPr>
        <w:numPr>
          <w:ilvl w:val="0"/>
          <w:numId w:val="8"/>
        </w:numPr>
        <w:jc w:val="both"/>
        <w:rPr>
          <w:rFonts w:asciiTheme="majorHAnsi" w:hAnsiTheme="majorHAnsi" w:cs="Times New Roman"/>
          <w:sz w:val="20"/>
          <w:szCs w:val="20"/>
        </w:rPr>
      </w:pPr>
      <w:r w:rsidRPr="00175B71">
        <w:rPr>
          <w:rFonts w:asciiTheme="majorHAnsi" w:hAnsiTheme="majorHAnsi" w:cs="Times New Roman"/>
          <w:sz w:val="20"/>
          <w:szCs w:val="20"/>
        </w:rPr>
        <w:t xml:space="preserve">MINERVINI F, LACALANDRA GM, FILANNINO A, GARBETTA, NICASSIO M, </w:t>
      </w:r>
      <w:r w:rsidRPr="00175B71">
        <w:rPr>
          <w:rFonts w:asciiTheme="majorHAnsi" w:hAnsiTheme="majorHAnsi" w:cs="Times New Roman"/>
          <w:b/>
          <w:sz w:val="20"/>
          <w:szCs w:val="20"/>
        </w:rPr>
        <w:t>DELL’AQUILA ME</w:t>
      </w:r>
      <w:r w:rsidRPr="00175B71">
        <w:rPr>
          <w:rFonts w:asciiTheme="majorHAnsi" w:hAnsiTheme="majorHAnsi" w:cs="Times New Roman"/>
          <w:sz w:val="20"/>
          <w:szCs w:val="20"/>
        </w:rPr>
        <w:t xml:space="preserve">, VISCONTI A. Toxic effects induced by mycotoxin fumonisin on equine spermatozoa: assessment of viability, sperm chromatin structure stability, ROS production and motility. TOXICOLOGY IN VITRO 2010; 24(8): 2072-2078. </w:t>
      </w:r>
    </w:p>
    <w:p w14:paraId="227A6A3B" w14:textId="77777777" w:rsidR="00842330" w:rsidRPr="00175B71" w:rsidRDefault="00842330" w:rsidP="00842330">
      <w:pPr>
        <w:numPr>
          <w:ilvl w:val="0"/>
          <w:numId w:val="8"/>
        </w:numPr>
        <w:jc w:val="both"/>
        <w:rPr>
          <w:rFonts w:asciiTheme="majorHAnsi" w:hAnsiTheme="majorHAnsi" w:cs="Times New Roman"/>
          <w:sz w:val="20"/>
          <w:szCs w:val="20"/>
        </w:rPr>
      </w:pPr>
      <w:r w:rsidRPr="00175B71">
        <w:rPr>
          <w:rFonts w:asciiTheme="majorHAnsi" w:hAnsiTheme="majorHAnsi" w:cs="Times New Roman"/>
          <w:sz w:val="20"/>
          <w:szCs w:val="20"/>
        </w:rPr>
        <w:t xml:space="preserve">ROMAR R, DE SANTIS T, PAPILLIER P, PERREAU C, THELIE A, </w:t>
      </w:r>
      <w:r w:rsidRPr="00175B71">
        <w:rPr>
          <w:rFonts w:asciiTheme="majorHAnsi" w:hAnsiTheme="majorHAnsi" w:cs="Times New Roman"/>
          <w:b/>
          <w:sz w:val="20"/>
          <w:szCs w:val="20"/>
        </w:rPr>
        <w:t>DELL'AQUILA ME,</w:t>
      </w:r>
      <w:r w:rsidRPr="00175B71">
        <w:rPr>
          <w:rFonts w:asciiTheme="majorHAnsi" w:hAnsiTheme="majorHAnsi" w:cs="Times New Roman"/>
          <w:sz w:val="20"/>
          <w:szCs w:val="20"/>
        </w:rPr>
        <w:t xml:space="preserve"> MERMILLOD P, DALBIES-TRAN R. Expression of maternal transcripts during bovine oocyte in vitro maturation is affected by donor age. REPRODUCTION IN DOMESTIC ANIMALS 2011, vol. 46, p. e23-e30.</w:t>
      </w:r>
    </w:p>
    <w:p w14:paraId="4D4A227D" w14:textId="77777777" w:rsidR="00842330" w:rsidRPr="00175B71" w:rsidRDefault="00842330" w:rsidP="00842330">
      <w:pPr>
        <w:numPr>
          <w:ilvl w:val="0"/>
          <w:numId w:val="8"/>
        </w:numPr>
        <w:jc w:val="both"/>
        <w:rPr>
          <w:rFonts w:asciiTheme="majorHAnsi" w:hAnsiTheme="majorHAnsi" w:cs="Times New Roman"/>
          <w:sz w:val="20"/>
          <w:szCs w:val="20"/>
        </w:rPr>
      </w:pPr>
      <w:r w:rsidRPr="00175B71">
        <w:rPr>
          <w:rFonts w:asciiTheme="majorHAnsi" w:hAnsiTheme="majorHAnsi" w:cs="Times New Roman"/>
          <w:sz w:val="20"/>
          <w:szCs w:val="20"/>
        </w:rPr>
        <w:t xml:space="preserve">LIU GE, HOU Y, ZHU B, CARDONE MF, JIANG L, CELLAMARE A, MITRA A, ALEXANDER LJ, COUTINHO LL, </w:t>
      </w:r>
      <w:r w:rsidRPr="00175B71">
        <w:rPr>
          <w:rFonts w:asciiTheme="majorHAnsi" w:hAnsiTheme="majorHAnsi" w:cs="Times New Roman"/>
          <w:b/>
          <w:sz w:val="20"/>
          <w:szCs w:val="20"/>
        </w:rPr>
        <w:t>DELL'AQUILA ME,</w:t>
      </w:r>
      <w:r w:rsidRPr="00175B71">
        <w:rPr>
          <w:rFonts w:asciiTheme="majorHAnsi" w:hAnsiTheme="majorHAnsi" w:cs="Times New Roman"/>
          <w:sz w:val="20"/>
          <w:szCs w:val="20"/>
        </w:rPr>
        <w:t xml:space="preserve"> GASBARRE LC, LACALANDRA G, LI RW, MATUKUMALLI LK, NONNEMAN D, REGITANO LC, SMITH TP, SONG J, SONSTEGARD TS, VAN TASSELL CP, VENTURA M, EICHLER EE, MCDANELD TG, KEELE JW. Analysis of copy number variations among diverse cattle breeds. GENOME RESEARCH 2010;20:693-703.</w:t>
      </w:r>
    </w:p>
    <w:p w14:paraId="3019F312" w14:textId="77777777" w:rsidR="00842330" w:rsidRPr="00175B71" w:rsidRDefault="00842330" w:rsidP="00842330">
      <w:pPr>
        <w:numPr>
          <w:ilvl w:val="0"/>
          <w:numId w:val="8"/>
        </w:numPr>
        <w:jc w:val="both"/>
        <w:rPr>
          <w:rFonts w:asciiTheme="majorHAnsi" w:hAnsiTheme="majorHAnsi" w:cs="Times New Roman"/>
          <w:sz w:val="20"/>
          <w:szCs w:val="20"/>
        </w:rPr>
      </w:pPr>
      <w:r w:rsidRPr="00175B71">
        <w:rPr>
          <w:rFonts w:asciiTheme="majorHAnsi" w:hAnsiTheme="majorHAnsi" w:cs="Times New Roman"/>
          <w:sz w:val="20"/>
          <w:szCs w:val="20"/>
        </w:rPr>
        <w:t xml:space="preserve">MINERVINI F, LACALANDRA GM, FILANNINO A, NICASSIO M, VISCONTI A, </w:t>
      </w:r>
      <w:r w:rsidRPr="00175B71">
        <w:rPr>
          <w:rFonts w:asciiTheme="majorHAnsi" w:hAnsiTheme="majorHAnsi" w:cs="Times New Roman"/>
          <w:b/>
          <w:sz w:val="20"/>
          <w:szCs w:val="20"/>
        </w:rPr>
        <w:t>DELL'AQUILA ME.</w:t>
      </w:r>
      <w:r w:rsidRPr="00175B71">
        <w:rPr>
          <w:rFonts w:asciiTheme="majorHAnsi" w:hAnsiTheme="majorHAnsi" w:cs="Times New Roman"/>
          <w:sz w:val="20"/>
          <w:szCs w:val="20"/>
        </w:rPr>
        <w:t xml:space="preserve"> Effects of in vitro exposure to natural levels of zearalenone and its derivatives on chromatin structure stability (SCSA) in equine spermatozoa. THERIOGENOLOGY 2010; 73:392-403.</w:t>
      </w:r>
    </w:p>
    <w:p w14:paraId="6E8ED553" w14:textId="77777777" w:rsidR="00842330" w:rsidRPr="00175B71" w:rsidRDefault="00842330" w:rsidP="00842330">
      <w:pPr>
        <w:numPr>
          <w:ilvl w:val="0"/>
          <w:numId w:val="8"/>
        </w:numPr>
        <w:jc w:val="both"/>
        <w:rPr>
          <w:rFonts w:asciiTheme="majorHAnsi" w:hAnsiTheme="majorHAnsi" w:cs="Times New Roman"/>
          <w:sz w:val="20"/>
          <w:szCs w:val="20"/>
        </w:rPr>
      </w:pPr>
      <w:r w:rsidRPr="00175B71">
        <w:rPr>
          <w:rFonts w:asciiTheme="majorHAnsi" w:hAnsiTheme="majorHAnsi" w:cs="Times New Roman"/>
          <w:sz w:val="20"/>
          <w:szCs w:val="20"/>
        </w:rPr>
        <w:t xml:space="preserve">MINERVINI F, LACALANDRA GM, FILANNINO A, GARBETTA A, NICASSIO M, </w:t>
      </w:r>
      <w:r w:rsidRPr="00175B71">
        <w:rPr>
          <w:rFonts w:asciiTheme="majorHAnsi" w:hAnsiTheme="majorHAnsi" w:cs="Times New Roman"/>
          <w:b/>
          <w:sz w:val="20"/>
          <w:szCs w:val="20"/>
        </w:rPr>
        <w:t>DELL'AQUILA ME,</w:t>
      </w:r>
      <w:r w:rsidRPr="00175B71">
        <w:rPr>
          <w:rFonts w:asciiTheme="majorHAnsi" w:hAnsiTheme="majorHAnsi" w:cs="Times New Roman"/>
          <w:sz w:val="20"/>
          <w:szCs w:val="20"/>
        </w:rPr>
        <w:t xml:space="preserve"> VISCONTI A. Toxic effects induced by mycotoxin fumonisin B1 on equine spermatozoa: assessment of viability, sperm chromatin structure stability, ROS production and motility. TOXICOLOGY IN VITRO 2010, vol. Dec;24, p. 2072-2078.</w:t>
      </w:r>
    </w:p>
    <w:p w14:paraId="789ABE8B" w14:textId="77777777" w:rsidR="00842330" w:rsidRPr="00175B71" w:rsidRDefault="00842330" w:rsidP="00842330">
      <w:pPr>
        <w:numPr>
          <w:ilvl w:val="0"/>
          <w:numId w:val="8"/>
        </w:numPr>
        <w:jc w:val="both"/>
        <w:rPr>
          <w:rFonts w:asciiTheme="majorHAnsi" w:hAnsiTheme="majorHAnsi" w:cs="Times New Roman"/>
          <w:sz w:val="20"/>
          <w:szCs w:val="20"/>
        </w:rPr>
      </w:pPr>
      <w:r w:rsidRPr="00175B71">
        <w:rPr>
          <w:rFonts w:asciiTheme="majorHAnsi" w:hAnsiTheme="majorHAnsi" w:cs="Times New Roman"/>
          <w:sz w:val="20"/>
          <w:szCs w:val="20"/>
        </w:rPr>
        <w:t xml:space="preserve">GIANNOCCARO A, LACALANDRA GM, FILANNINO A, PIZZI F, NICASSIO M, </w:t>
      </w:r>
      <w:r w:rsidRPr="00175B71">
        <w:rPr>
          <w:rFonts w:asciiTheme="majorHAnsi" w:hAnsiTheme="majorHAnsi" w:cs="Times New Roman"/>
          <w:b/>
          <w:sz w:val="20"/>
          <w:szCs w:val="20"/>
        </w:rPr>
        <w:t>DELL'AQUILA ME,</w:t>
      </w:r>
      <w:r w:rsidRPr="00175B71">
        <w:rPr>
          <w:rFonts w:asciiTheme="majorHAnsi" w:hAnsiTheme="majorHAnsi" w:cs="Times New Roman"/>
          <w:sz w:val="20"/>
          <w:szCs w:val="20"/>
        </w:rPr>
        <w:t xml:space="preserve"> MINERVINI F. Assessment of viability, chromatin structure stability, mitochondrial function and motility of stallion fresh sperm by using objective methodologies. JOURNAL OF CELL AND ANIMAL BIOLOGY 2010;4:34-41.</w:t>
      </w:r>
    </w:p>
    <w:p w14:paraId="638CE230" w14:textId="77777777" w:rsidR="00842330" w:rsidRPr="00175B71" w:rsidRDefault="00842330" w:rsidP="00842330">
      <w:pPr>
        <w:numPr>
          <w:ilvl w:val="0"/>
          <w:numId w:val="8"/>
        </w:numPr>
        <w:jc w:val="both"/>
        <w:rPr>
          <w:rFonts w:asciiTheme="majorHAnsi" w:hAnsiTheme="majorHAnsi" w:cs="Times New Roman"/>
          <w:sz w:val="20"/>
          <w:szCs w:val="20"/>
        </w:rPr>
      </w:pPr>
      <w:r w:rsidRPr="00175B71">
        <w:rPr>
          <w:rFonts w:asciiTheme="majorHAnsi" w:hAnsiTheme="majorHAnsi" w:cs="Times New Roman"/>
          <w:sz w:val="20"/>
          <w:szCs w:val="20"/>
        </w:rPr>
        <w:t xml:space="preserve">LANGE CONSIGLIO A, </w:t>
      </w:r>
      <w:r w:rsidRPr="00175B71">
        <w:rPr>
          <w:rFonts w:asciiTheme="majorHAnsi" w:hAnsiTheme="majorHAnsi" w:cs="Times New Roman"/>
          <w:b/>
          <w:sz w:val="20"/>
          <w:szCs w:val="20"/>
        </w:rPr>
        <w:t>DELL'AQUILA ME,</w:t>
      </w:r>
      <w:r w:rsidRPr="00175B71">
        <w:rPr>
          <w:rFonts w:asciiTheme="majorHAnsi" w:hAnsiTheme="majorHAnsi" w:cs="Times New Roman"/>
          <w:sz w:val="20"/>
          <w:szCs w:val="20"/>
        </w:rPr>
        <w:t xml:space="preserve"> FIANDANESE N, AMBRUOSI B, CHO YS, BOSI G, ARRIGHI S, LACALANDRA GM, CREMONESI F (2009). Effects of leptin on in vitro maturation, fertilization and embryonic cleavage after ICSI and early developmental expression of leptin (Ob) and leptin receptor (ObR) proteins in the horse. REPRODUCTIVE BIOLOGY AND ENDOCRINOLOGY, vol. 7, p. 113-131.</w:t>
      </w:r>
    </w:p>
    <w:p w14:paraId="2ECE49D8" w14:textId="77777777" w:rsidR="00842330" w:rsidRPr="00175B71" w:rsidRDefault="00842330" w:rsidP="00842330">
      <w:pPr>
        <w:numPr>
          <w:ilvl w:val="0"/>
          <w:numId w:val="8"/>
        </w:numPr>
        <w:jc w:val="both"/>
        <w:rPr>
          <w:rFonts w:asciiTheme="majorHAnsi" w:hAnsiTheme="majorHAnsi" w:cs="Times New Roman"/>
          <w:sz w:val="20"/>
          <w:szCs w:val="20"/>
        </w:rPr>
      </w:pPr>
      <w:r w:rsidRPr="00175B71">
        <w:rPr>
          <w:rFonts w:asciiTheme="majorHAnsi" w:hAnsiTheme="majorHAnsi" w:cs="Times New Roman"/>
          <w:sz w:val="20"/>
          <w:szCs w:val="20"/>
        </w:rPr>
        <w:t xml:space="preserve">IORGA AI, VALENTINI L, DE SANTIS T, AMBRUOSI B, ALBRIZIO M, GUARICCI AC, CAIRA M, </w:t>
      </w:r>
      <w:r w:rsidRPr="00175B71">
        <w:rPr>
          <w:rFonts w:asciiTheme="majorHAnsi" w:hAnsiTheme="majorHAnsi" w:cs="Times New Roman"/>
          <w:b/>
          <w:sz w:val="20"/>
          <w:szCs w:val="20"/>
        </w:rPr>
        <w:t>DELL'AQUILA ME</w:t>
      </w:r>
      <w:r w:rsidRPr="00175B71">
        <w:rPr>
          <w:rFonts w:asciiTheme="majorHAnsi" w:hAnsiTheme="majorHAnsi" w:cs="Times New Roman"/>
          <w:sz w:val="20"/>
          <w:szCs w:val="20"/>
        </w:rPr>
        <w:t>. Expression of the mu opioid receptor and effects of the opioid antagonist Naloxone on in vitro maturation of oocytes recovered from anestrous bitches. REPRODUCTION IN DOMESTIC ANIMALS 2009, vol. 44, p. 263-268.</w:t>
      </w:r>
    </w:p>
    <w:p w14:paraId="3AF3A75B" w14:textId="77777777" w:rsidR="00842330" w:rsidRPr="00175B71" w:rsidRDefault="00842330" w:rsidP="00842330">
      <w:pPr>
        <w:numPr>
          <w:ilvl w:val="0"/>
          <w:numId w:val="8"/>
        </w:numPr>
        <w:jc w:val="both"/>
        <w:rPr>
          <w:rFonts w:asciiTheme="majorHAnsi" w:hAnsiTheme="majorHAnsi" w:cs="Times New Roman"/>
          <w:sz w:val="20"/>
          <w:szCs w:val="20"/>
        </w:rPr>
      </w:pPr>
      <w:r w:rsidRPr="00175B71">
        <w:rPr>
          <w:rFonts w:asciiTheme="majorHAnsi" w:hAnsiTheme="majorHAnsi" w:cs="Times New Roman"/>
          <w:sz w:val="20"/>
          <w:szCs w:val="20"/>
        </w:rPr>
        <w:t xml:space="preserve">MUGNIER S, </w:t>
      </w:r>
      <w:r w:rsidRPr="00175B71">
        <w:rPr>
          <w:rFonts w:asciiTheme="majorHAnsi" w:hAnsiTheme="majorHAnsi" w:cs="Times New Roman"/>
          <w:b/>
          <w:sz w:val="20"/>
          <w:szCs w:val="20"/>
        </w:rPr>
        <w:t>DELL'AQUILA ME,</w:t>
      </w:r>
      <w:r w:rsidRPr="00175B71">
        <w:rPr>
          <w:rFonts w:asciiTheme="majorHAnsi" w:hAnsiTheme="majorHAnsi" w:cs="Times New Roman"/>
          <w:sz w:val="20"/>
          <w:szCs w:val="20"/>
        </w:rPr>
        <w:t xml:space="preserve"> PELAEZ J, DOUET C, AMBRUOSI B, DE SANTIS T, LACALANDRA GM, LEBOS C, SIZARET PY, DELALEU B, MONGET P, MERMILLOD P, MAGISTRINI M, MEYERS SA, GOUDET G. New Insights into the Mechanisms of Fertilization: Comparison of the Fertilization Steps, the Composition, and the Structure of the Zona Pellucida Between Horses and Pigs. BIOLOGY OF REPRODUCTION 2009, vol. 81, p. 856-870.</w:t>
      </w:r>
    </w:p>
    <w:p w14:paraId="30681744" w14:textId="77777777" w:rsidR="00842330" w:rsidRPr="00175B71" w:rsidRDefault="00842330" w:rsidP="00842330">
      <w:pPr>
        <w:numPr>
          <w:ilvl w:val="0"/>
          <w:numId w:val="8"/>
        </w:numPr>
        <w:jc w:val="both"/>
        <w:rPr>
          <w:rFonts w:asciiTheme="majorHAnsi" w:hAnsiTheme="majorHAnsi" w:cs="Times New Roman"/>
          <w:sz w:val="20"/>
          <w:szCs w:val="20"/>
        </w:rPr>
      </w:pPr>
      <w:r w:rsidRPr="00175B71">
        <w:rPr>
          <w:rFonts w:asciiTheme="majorHAnsi" w:hAnsiTheme="majorHAnsi" w:cs="Times New Roman"/>
          <w:sz w:val="20"/>
          <w:szCs w:val="20"/>
        </w:rPr>
        <w:t xml:space="preserve">DE SANTIS T, CASAVOLA V, RESHKIN SJ, GUERRA L, AMBRUOSI B, FIANDANESE N, DALBIES-TRAN R, GOUDET G, </w:t>
      </w:r>
      <w:r w:rsidRPr="00175B71">
        <w:rPr>
          <w:rFonts w:asciiTheme="majorHAnsi" w:hAnsiTheme="majorHAnsi" w:cs="Times New Roman"/>
          <w:b/>
          <w:sz w:val="20"/>
          <w:szCs w:val="20"/>
        </w:rPr>
        <w:t>DELL'AQUILA ME.</w:t>
      </w:r>
      <w:r w:rsidRPr="00175B71">
        <w:rPr>
          <w:rFonts w:asciiTheme="majorHAnsi" w:hAnsiTheme="majorHAnsi" w:cs="Times New Roman"/>
          <w:sz w:val="20"/>
          <w:szCs w:val="20"/>
        </w:rPr>
        <w:t xml:space="preserve"> The extracellular Calcium Sensing Receptor (CaSR) is expressed in the cumulus-oocyte complex in mammalians and modulates oocyte meiotic maturation. REPRODUCTION 2009, vol. 138, p. 439-452. </w:t>
      </w:r>
    </w:p>
    <w:p w14:paraId="245150F0" w14:textId="77777777" w:rsidR="00842330" w:rsidRPr="00175B71" w:rsidRDefault="00842330" w:rsidP="00842330">
      <w:pPr>
        <w:numPr>
          <w:ilvl w:val="0"/>
          <w:numId w:val="8"/>
        </w:numPr>
        <w:jc w:val="both"/>
        <w:rPr>
          <w:rFonts w:asciiTheme="majorHAnsi" w:hAnsiTheme="majorHAnsi" w:cs="Times New Roman"/>
          <w:sz w:val="20"/>
          <w:szCs w:val="20"/>
        </w:rPr>
      </w:pPr>
      <w:r w:rsidRPr="00175B71">
        <w:rPr>
          <w:rFonts w:asciiTheme="majorHAnsi" w:hAnsiTheme="majorHAnsi" w:cs="Times New Roman"/>
          <w:sz w:val="20"/>
          <w:szCs w:val="20"/>
        </w:rPr>
        <w:t xml:space="preserve">DESANTIS S, VENTRIGLIA G, ZIZZA S, DE SANTIS T, DI SUMMA A, DE METRIO G, </w:t>
      </w:r>
      <w:r w:rsidRPr="00175B71">
        <w:rPr>
          <w:rFonts w:asciiTheme="majorHAnsi" w:hAnsiTheme="majorHAnsi" w:cs="Times New Roman"/>
          <w:b/>
          <w:sz w:val="20"/>
          <w:szCs w:val="20"/>
        </w:rPr>
        <w:t>DELL'AQUILA ME.</w:t>
      </w:r>
      <w:r w:rsidRPr="00175B71">
        <w:rPr>
          <w:rFonts w:asciiTheme="majorHAnsi" w:hAnsiTheme="majorHAnsi" w:cs="Times New Roman"/>
          <w:sz w:val="20"/>
          <w:szCs w:val="20"/>
        </w:rPr>
        <w:t xml:space="preserve"> Lectin-binding sites in isolated equine cumulus-oocyte complexes. Differential expression of glycosidic residues in complexes recovered with compact or expanded cumulus. THERIOGENOLOGY 2009, vol. 72, p. 300-309.</w:t>
      </w:r>
    </w:p>
    <w:p w14:paraId="5E9ADABB" w14:textId="77777777" w:rsidR="00842330" w:rsidRPr="00175B71" w:rsidRDefault="00842330" w:rsidP="00842330">
      <w:pPr>
        <w:numPr>
          <w:ilvl w:val="0"/>
          <w:numId w:val="8"/>
        </w:numPr>
        <w:jc w:val="both"/>
        <w:rPr>
          <w:rFonts w:asciiTheme="majorHAnsi" w:hAnsiTheme="majorHAnsi" w:cs="Times New Roman"/>
          <w:sz w:val="20"/>
          <w:szCs w:val="20"/>
        </w:rPr>
      </w:pPr>
      <w:r w:rsidRPr="00175B71">
        <w:rPr>
          <w:rFonts w:asciiTheme="majorHAnsi" w:hAnsiTheme="majorHAnsi" w:cs="Times New Roman"/>
          <w:sz w:val="20"/>
          <w:szCs w:val="20"/>
        </w:rPr>
        <w:t xml:space="preserve">VALENTINI L, IORGA AI, DE SANTIS T, AMBRUOSI T, REYNAUD K, CHASTANT-MAILLARD S, GUARICCI AC, CAIRA M, </w:t>
      </w:r>
      <w:r w:rsidRPr="00175B71">
        <w:rPr>
          <w:rFonts w:asciiTheme="majorHAnsi" w:hAnsiTheme="majorHAnsi" w:cs="Times New Roman"/>
          <w:b/>
          <w:sz w:val="20"/>
          <w:szCs w:val="20"/>
        </w:rPr>
        <w:t>DELL'AQUILA ME.</w:t>
      </w:r>
      <w:r w:rsidRPr="00175B71">
        <w:rPr>
          <w:rFonts w:asciiTheme="majorHAnsi" w:hAnsiTheme="majorHAnsi" w:cs="Times New Roman"/>
          <w:sz w:val="20"/>
          <w:szCs w:val="20"/>
        </w:rPr>
        <w:t xml:space="preserve"> Mitochondrial Distribution Patterns in Canine Oocytes as Related to the Reproductive Cycle Stage. ANIMAL REPRODUCTION SCIENCE 2010, vol. 117, p. 166-177.</w:t>
      </w:r>
    </w:p>
    <w:p w14:paraId="75C62613" w14:textId="77777777" w:rsidR="00842330" w:rsidRPr="00175B71" w:rsidRDefault="00842330" w:rsidP="00842330">
      <w:pPr>
        <w:numPr>
          <w:ilvl w:val="0"/>
          <w:numId w:val="8"/>
        </w:numPr>
        <w:jc w:val="both"/>
        <w:rPr>
          <w:rFonts w:asciiTheme="majorHAnsi" w:hAnsiTheme="majorHAnsi" w:cs="Times New Roman"/>
          <w:sz w:val="20"/>
          <w:szCs w:val="20"/>
        </w:rPr>
      </w:pPr>
      <w:r w:rsidRPr="00175B71">
        <w:rPr>
          <w:rFonts w:asciiTheme="majorHAnsi" w:hAnsiTheme="majorHAnsi" w:cs="Times New Roman"/>
          <w:sz w:val="20"/>
          <w:szCs w:val="20"/>
        </w:rPr>
        <w:t xml:space="preserve">MINERVINI F, </w:t>
      </w:r>
      <w:r w:rsidRPr="00175B71">
        <w:rPr>
          <w:rFonts w:asciiTheme="majorHAnsi" w:hAnsiTheme="majorHAnsi" w:cs="Times New Roman"/>
          <w:b/>
          <w:sz w:val="20"/>
          <w:szCs w:val="20"/>
        </w:rPr>
        <w:t>DELL'AQUILA ME.</w:t>
      </w:r>
      <w:r w:rsidRPr="00175B71">
        <w:rPr>
          <w:rFonts w:asciiTheme="majorHAnsi" w:hAnsiTheme="majorHAnsi" w:cs="Times New Roman"/>
          <w:sz w:val="20"/>
          <w:szCs w:val="20"/>
        </w:rPr>
        <w:t xml:space="preserve"> (2008). Zearalenone and reproductive function in farm animals. INTERNATIONAL JOURNAL OF MOLECULAR SCIENCES, vol. 9, p. 2570-2584. </w:t>
      </w:r>
    </w:p>
    <w:p w14:paraId="4DAFA78E" w14:textId="77777777" w:rsidR="00842330" w:rsidRPr="00175B71" w:rsidRDefault="00842330" w:rsidP="00842330">
      <w:pPr>
        <w:numPr>
          <w:ilvl w:val="0"/>
          <w:numId w:val="8"/>
        </w:numPr>
        <w:jc w:val="both"/>
        <w:rPr>
          <w:rFonts w:asciiTheme="majorHAnsi" w:hAnsiTheme="majorHAnsi" w:cs="Times New Roman"/>
          <w:sz w:val="20"/>
          <w:szCs w:val="20"/>
        </w:rPr>
      </w:pPr>
      <w:r w:rsidRPr="00175B71">
        <w:rPr>
          <w:rFonts w:asciiTheme="majorHAnsi" w:hAnsiTheme="majorHAnsi" w:cs="Times New Roman"/>
          <w:sz w:val="20"/>
          <w:szCs w:val="20"/>
        </w:rPr>
        <w:t xml:space="preserve">AMBRUOSI B, LACALANDRA GM, IORGA AI, DE SANTIS T, MUGNIER S, MATARRESE R, GOUDET G, </w:t>
      </w:r>
      <w:r w:rsidRPr="00175B71">
        <w:rPr>
          <w:rFonts w:asciiTheme="majorHAnsi" w:hAnsiTheme="majorHAnsi" w:cs="Times New Roman"/>
          <w:b/>
          <w:sz w:val="20"/>
          <w:szCs w:val="20"/>
        </w:rPr>
        <w:t>DELL'AQUILA ME.</w:t>
      </w:r>
      <w:r w:rsidRPr="00175B71">
        <w:rPr>
          <w:rFonts w:asciiTheme="majorHAnsi" w:hAnsiTheme="majorHAnsi" w:cs="Times New Roman"/>
          <w:sz w:val="20"/>
          <w:szCs w:val="20"/>
        </w:rPr>
        <w:t xml:space="preserve"> (2009). Cytoplasmic lipid droplets and mitochondrial distribution in equine oocytes: implications on oocyte maturation, fertilization and developmental competence after ICSI. THERIOGENOLOGY, vol. 15, p. 1093-1104.</w:t>
      </w:r>
    </w:p>
    <w:p w14:paraId="66BBC7C7" w14:textId="77777777" w:rsidR="00842330" w:rsidRPr="00175B71" w:rsidRDefault="00842330" w:rsidP="00842330">
      <w:pPr>
        <w:numPr>
          <w:ilvl w:val="0"/>
          <w:numId w:val="8"/>
        </w:numPr>
        <w:jc w:val="both"/>
        <w:rPr>
          <w:rFonts w:asciiTheme="majorHAnsi" w:hAnsiTheme="majorHAnsi" w:cs="Times New Roman"/>
          <w:sz w:val="20"/>
          <w:szCs w:val="20"/>
        </w:rPr>
      </w:pPr>
      <w:r w:rsidRPr="00175B71">
        <w:rPr>
          <w:rFonts w:asciiTheme="majorHAnsi" w:hAnsiTheme="majorHAnsi" w:cs="Times New Roman"/>
          <w:sz w:val="20"/>
          <w:szCs w:val="20"/>
        </w:rPr>
        <w:t xml:space="preserve">CAFARCHIA C, </w:t>
      </w:r>
      <w:r w:rsidRPr="00175B71">
        <w:rPr>
          <w:rFonts w:asciiTheme="majorHAnsi" w:hAnsiTheme="majorHAnsi" w:cs="Times New Roman"/>
          <w:b/>
          <w:sz w:val="20"/>
          <w:szCs w:val="20"/>
        </w:rPr>
        <w:t>DELL’AQUILA ME</w:t>
      </w:r>
      <w:r w:rsidRPr="00175B71">
        <w:rPr>
          <w:rFonts w:asciiTheme="majorHAnsi" w:hAnsiTheme="majorHAnsi" w:cs="Times New Roman"/>
          <w:sz w:val="20"/>
          <w:szCs w:val="20"/>
        </w:rPr>
        <w:t>, TRAVERSA D, ALBRIZIO M, GUARICCI AC, DE SANTIS T, OTRANTO D. Expression of the mu-opioid receptor on Malassezia pachydermatis and its effects in modulating phospholypase production. MEDICAL MYCOLOGY 2010;48:73-78.</w:t>
      </w:r>
    </w:p>
    <w:p w14:paraId="4CEC0B4A" w14:textId="77777777" w:rsidR="00842330" w:rsidRPr="00175B71" w:rsidRDefault="00842330" w:rsidP="00842330">
      <w:pPr>
        <w:numPr>
          <w:ilvl w:val="0"/>
          <w:numId w:val="8"/>
        </w:numPr>
        <w:jc w:val="both"/>
        <w:rPr>
          <w:rFonts w:asciiTheme="majorHAnsi" w:hAnsiTheme="majorHAnsi" w:cs="Times New Roman"/>
          <w:sz w:val="20"/>
          <w:szCs w:val="20"/>
        </w:rPr>
      </w:pPr>
      <w:r w:rsidRPr="00175B71">
        <w:rPr>
          <w:rFonts w:asciiTheme="majorHAnsi" w:hAnsiTheme="majorHAnsi" w:cs="Times New Roman"/>
          <w:b/>
          <w:sz w:val="20"/>
          <w:szCs w:val="20"/>
        </w:rPr>
        <w:t>DELL'AQUILA ME,</w:t>
      </w:r>
      <w:r w:rsidRPr="00175B71">
        <w:rPr>
          <w:rFonts w:asciiTheme="majorHAnsi" w:hAnsiTheme="majorHAnsi" w:cs="Times New Roman"/>
          <w:sz w:val="20"/>
          <w:szCs w:val="20"/>
        </w:rPr>
        <w:t xml:space="preserve"> AMBRUOSI B, DE SANTIS T, CHO YS. Mitochondrial distribution and activity in human mature oocytes: GnRH agonist vs antagonist for pituitary down regulation. FERTILITY AND STERILITY 2009, vol. 91, p. 249-255.</w:t>
      </w:r>
    </w:p>
    <w:p w14:paraId="1679E23D" w14:textId="77777777" w:rsidR="00842330" w:rsidRPr="00175B71" w:rsidRDefault="00842330" w:rsidP="00842330">
      <w:pPr>
        <w:numPr>
          <w:ilvl w:val="0"/>
          <w:numId w:val="8"/>
        </w:numPr>
        <w:jc w:val="both"/>
        <w:rPr>
          <w:rFonts w:asciiTheme="majorHAnsi" w:hAnsiTheme="majorHAnsi" w:cs="Times New Roman"/>
          <w:sz w:val="20"/>
          <w:szCs w:val="20"/>
        </w:rPr>
      </w:pPr>
      <w:r w:rsidRPr="00175B71">
        <w:rPr>
          <w:rFonts w:asciiTheme="majorHAnsi" w:hAnsiTheme="majorHAnsi" w:cs="Times New Roman"/>
          <w:b/>
          <w:sz w:val="20"/>
          <w:szCs w:val="20"/>
        </w:rPr>
        <w:t>DELL’AQUILA ME,</w:t>
      </w:r>
      <w:r w:rsidRPr="00175B71">
        <w:rPr>
          <w:rFonts w:asciiTheme="majorHAnsi" w:hAnsiTheme="majorHAnsi" w:cs="Times New Roman"/>
          <w:sz w:val="20"/>
          <w:szCs w:val="20"/>
        </w:rPr>
        <w:t xml:space="preserve"> ALBRIZIO M, GUARICCI AC, DE SANTIS T, MARITATO F, TREMOLEDA JL, COLENBRANDER B, GUERRA L, CASAVOLA V, MINOIA P. Expression and localization of the mu-opioid receptor in the equine oocyte and its involvement in the seasonal regulation of meiotic competence. MOLECULAR REPRODUCTION AND DEVELOPMENT 2008, vol. 75, p. 1229-1246.</w:t>
      </w:r>
    </w:p>
    <w:p w14:paraId="5CE8F528" w14:textId="77777777" w:rsidR="00842330" w:rsidRPr="00175B71" w:rsidRDefault="00842330" w:rsidP="00842330">
      <w:pPr>
        <w:numPr>
          <w:ilvl w:val="0"/>
          <w:numId w:val="8"/>
        </w:numPr>
        <w:jc w:val="both"/>
        <w:rPr>
          <w:rFonts w:asciiTheme="majorHAnsi" w:hAnsiTheme="majorHAnsi" w:cs="Times New Roman"/>
          <w:sz w:val="20"/>
          <w:szCs w:val="20"/>
        </w:rPr>
      </w:pPr>
      <w:r w:rsidRPr="00175B71">
        <w:rPr>
          <w:rFonts w:asciiTheme="majorHAnsi" w:hAnsiTheme="majorHAnsi" w:cs="Times New Roman"/>
          <w:sz w:val="20"/>
          <w:szCs w:val="20"/>
        </w:rPr>
        <w:t xml:space="preserve">CAILLAUD M, </w:t>
      </w:r>
      <w:r w:rsidRPr="00175B71">
        <w:rPr>
          <w:rFonts w:asciiTheme="majorHAnsi" w:hAnsiTheme="majorHAnsi" w:cs="Times New Roman"/>
          <w:b/>
          <w:sz w:val="20"/>
          <w:szCs w:val="20"/>
        </w:rPr>
        <w:t>DELL'AQUILA ME,</w:t>
      </w:r>
      <w:r w:rsidRPr="00175B71">
        <w:rPr>
          <w:rFonts w:asciiTheme="majorHAnsi" w:hAnsiTheme="majorHAnsi" w:cs="Times New Roman"/>
          <w:sz w:val="20"/>
          <w:szCs w:val="20"/>
        </w:rPr>
        <w:t xml:space="preserve"> DE SANTIS T, NICASSIO M, LACALANDRA GM, GOUDET G, GERARD N. Equine oocyte maturation in vitro in pure follicular fluid plus interleukin-1 and fertilization following ICSI. ANIMAL REPRODUCTION SCIENCE 2008, vol. 106, p. 431-439.</w:t>
      </w:r>
    </w:p>
    <w:p w14:paraId="7011E5CE" w14:textId="77777777" w:rsidR="00842330" w:rsidRPr="00175B71" w:rsidRDefault="00842330" w:rsidP="00842330">
      <w:pPr>
        <w:numPr>
          <w:ilvl w:val="0"/>
          <w:numId w:val="8"/>
        </w:numPr>
        <w:jc w:val="both"/>
        <w:rPr>
          <w:rFonts w:asciiTheme="majorHAnsi" w:hAnsiTheme="majorHAnsi" w:cs="Times New Roman"/>
          <w:sz w:val="20"/>
          <w:szCs w:val="20"/>
        </w:rPr>
      </w:pPr>
      <w:r w:rsidRPr="00175B71">
        <w:rPr>
          <w:rFonts w:asciiTheme="majorHAnsi" w:hAnsiTheme="majorHAnsi" w:cs="Times New Roman"/>
          <w:sz w:val="20"/>
          <w:szCs w:val="20"/>
        </w:rPr>
        <w:t xml:space="preserve">CAFARCHIA C, </w:t>
      </w:r>
      <w:r w:rsidRPr="00175B71">
        <w:rPr>
          <w:rFonts w:asciiTheme="majorHAnsi" w:hAnsiTheme="majorHAnsi" w:cs="Times New Roman"/>
          <w:b/>
          <w:sz w:val="20"/>
          <w:szCs w:val="20"/>
        </w:rPr>
        <w:t>DELL’AQUILA ME</w:t>
      </w:r>
      <w:r w:rsidRPr="00175B71">
        <w:rPr>
          <w:rFonts w:asciiTheme="majorHAnsi" w:hAnsiTheme="majorHAnsi" w:cs="Times New Roman"/>
          <w:sz w:val="20"/>
          <w:szCs w:val="20"/>
        </w:rPr>
        <w:t>, CAPELLI G, MINOIA P, OTRANTO D. Role of beta-endorphin on phospholypase production in Malassezia pachydermatis in dogs: new insights in the patogenesis of this yeast. MEDICAL MYCOLOGY 2007;45:11-15.</w:t>
      </w:r>
    </w:p>
    <w:p w14:paraId="79AA0DB6" w14:textId="77777777" w:rsidR="00842330" w:rsidRPr="00175B71" w:rsidRDefault="00842330" w:rsidP="00842330">
      <w:pPr>
        <w:numPr>
          <w:ilvl w:val="0"/>
          <w:numId w:val="8"/>
        </w:numPr>
        <w:jc w:val="both"/>
        <w:rPr>
          <w:rFonts w:asciiTheme="majorHAnsi" w:hAnsiTheme="majorHAnsi" w:cs="Times New Roman"/>
          <w:sz w:val="20"/>
          <w:szCs w:val="20"/>
        </w:rPr>
      </w:pPr>
      <w:r w:rsidRPr="00175B71">
        <w:rPr>
          <w:rFonts w:asciiTheme="majorHAnsi" w:hAnsiTheme="majorHAnsi" w:cs="Times New Roman"/>
          <w:sz w:val="20"/>
          <w:szCs w:val="20"/>
        </w:rPr>
        <w:t xml:space="preserve">CARDONE RA, BELLIZZI A, BUSCO G, WEINMAN EJ, </w:t>
      </w:r>
      <w:r w:rsidRPr="00175B71">
        <w:rPr>
          <w:rFonts w:asciiTheme="majorHAnsi" w:hAnsiTheme="majorHAnsi" w:cs="Times New Roman"/>
          <w:b/>
          <w:sz w:val="20"/>
          <w:szCs w:val="20"/>
        </w:rPr>
        <w:t>DELL’AQUILA ME</w:t>
      </w:r>
      <w:r w:rsidRPr="00175B71">
        <w:rPr>
          <w:rFonts w:asciiTheme="majorHAnsi" w:hAnsiTheme="majorHAnsi" w:cs="Times New Roman"/>
          <w:sz w:val="20"/>
          <w:szCs w:val="20"/>
        </w:rPr>
        <w:t>, CASAVOLA V, AZZARITI A, MANGIA A, PARADISO A, RESKHIN SJ. The NHERF1 PZD2 domain regulates PKA-RhoA-p38-mediated NHE1 activation and invasion in breast tumor cells. MOL BIOL CELL 2007; 18:1768-1780.</w:t>
      </w:r>
    </w:p>
    <w:p w14:paraId="0BDD0551" w14:textId="77777777" w:rsidR="00842330" w:rsidRPr="00175B71" w:rsidRDefault="00842330" w:rsidP="00842330">
      <w:pPr>
        <w:numPr>
          <w:ilvl w:val="0"/>
          <w:numId w:val="8"/>
        </w:numPr>
        <w:jc w:val="both"/>
        <w:rPr>
          <w:rFonts w:asciiTheme="majorHAnsi" w:hAnsiTheme="majorHAnsi" w:cs="Times New Roman"/>
          <w:sz w:val="20"/>
          <w:szCs w:val="20"/>
        </w:rPr>
      </w:pPr>
      <w:r w:rsidRPr="00175B71">
        <w:rPr>
          <w:rFonts w:asciiTheme="majorHAnsi" w:hAnsiTheme="majorHAnsi" w:cs="Times New Roman"/>
          <w:sz w:val="20"/>
          <w:szCs w:val="20"/>
        </w:rPr>
        <w:t xml:space="preserve">MINERVINI F, GIANNOCCARO A, FORNELLI F, </w:t>
      </w:r>
      <w:r w:rsidRPr="00175B71">
        <w:rPr>
          <w:rFonts w:asciiTheme="majorHAnsi" w:hAnsiTheme="majorHAnsi" w:cs="Times New Roman"/>
          <w:b/>
          <w:sz w:val="20"/>
          <w:szCs w:val="20"/>
        </w:rPr>
        <w:t>DELL'AQUILA ME,</w:t>
      </w:r>
      <w:r w:rsidRPr="00175B71">
        <w:rPr>
          <w:rFonts w:asciiTheme="majorHAnsi" w:hAnsiTheme="majorHAnsi" w:cs="Times New Roman"/>
          <w:sz w:val="20"/>
          <w:szCs w:val="20"/>
        </w:rPr>
        <w:t xml:space="preserve"> MINOIA P, VISCONTI A. Influence of mycotoxin Zearalenone and its derivatives (alfa and beta-zearalenol) on apoptosis and proliferation of cultured granulosa cells from equine ovaries. REPRODUCTIVE BIOLOGY AND ENDOCRINOLOGY  2006; 4: 1477-7827.</w:t>
      </w:r>
    </w:p>
    <w:p w14:paraId="3921B431" w14:textId="77777777" w:rsidR="00842330" w:rsidRPr="00175B71" w:rsidRDefault="00842330" w:rsidP="00842330">
      <w:pPr>
        <w:numPr>
          <w:ilvl w:val="0"/>
          <w:numId w:val="8"/>
        </w:numPr>
        <w:jc w:val="both"/>
        <w:rPr>
          <w:rFonts w:asciiTheme="majorHAnsi" w:hAnsiTheme="majorHAnsi" w:cs="Times New Roman"/>
          <w:sz w:val="20"/>
          <w:szCs w:val="20"/>
        </w:rPr>
      </w:pPr>
      <w:r w:rsidRPr="00175B71">
        <w:rPr>
          <w:rFonts w:asciiTheme="majorHAnsi" w:hAnsiTheme="majorHAnsi" w:cs="Times New Roman"/>
          <w:b/>
          <w:sz w:val="20"/>
          <w:szCs w:val="20"/>
        </w:rPr>
        <w:t>DELL'AQUILA ME,</w:t>
      </w:r>
      <w:r w:rsidRPr="00175B71">
        <w:rPr>
          <w:rFonts w:asciiTheme="majorHAnsi" w:hAnsiTheme="majorHAnsi" w:cs="Times New Roman"/>
          <w:sz w:val="20"/>
          <w:szCs w:val="20"/>
        </w:rPr>
        <w:t xml:space="preserve"> DE SANTIS T, CHO YS, RESHKIN SJ, CAROLI AM, MARITATO F, MINOIA P, CASAVOLA V. Localization and quantitative expression of the Calcium Sensing Receptor (CaSR) protein in human oocytes. FERTILITY AND STERILITY 2006;85 S1,1240-1247.</w:t>
      </w:r>
    </w:p>
    <w:p w14:paraId="5D0A8561" w14:textId="77777777" w:rsidR="00842330" w:rsidRPr="00175B71" w:rsidRDefault="00842330" w:rsidP="00842330">
      <w:pPr>
        <w:numPr>
          <w:ilvl w:val="0"/>
          <w:numId w:val="8"/>
        </w:numPr>
        <w:jc w:val="both"/>
        <w:rPr>
          <w:rFonts w:asciiTheme="majorHAnsi" w:hAnsiTheme="majorHAnsi" w:cs="Times New Roman"/>
          <w:sz w:val="20"/>
          <w:szCs w:val="20"/>
        </w:rPr>
      </w:pPr>
      <w:r w:rsidRPr="00175B71">
        <w:rPr>
          <w:rFonts w:asciiTheme="majorHAnsi" w:hAnsiTheme="majorHAnsi" w:cs="Times New Roman"/>
          <w:sz w:val="20"/>
          <w:szCs w:val="20"/>
        </w:rPr>
        <w:t xml:space="preserve">ALBRIZIO M, GUARICCI AC, MARITATO F, SCIORSCI RL, MARI G, CALAMITA G, LACALANDRA GM, AIUDI GG, MINOIA R, </w:t>
      </w:r>
      <w:r w:rsidRPr="00175B71">
        <w:rPr>
          <w:rFonts w:asciiTheme="majorHAnsi" w:hAnsiTheme="majorHAnsi" w:cs="Times New Roman"/>
          <w:b/>
          <w:sz w:val="20"/>
          <w:szCs w:val="20"/>
        </w:rPr>
        <w:t>DELL'AQUILA ME,</w:t>
      </w:r>
      <w:r w:rsidRPr="00175B71">
        <w:rPr>
          <w:rFonts w:asciiTheme="majorHAnsi" w:hAnsiTheme="majorHAnsi" w:cs="Times New Roman"/>
          <w:sz w:val="20"/>
          <w:szCs w:val="20"/>
        </w:rPr>
        <w:t xml:space="preserve"> MINOIA P. Expression and subcellular localization of the µ-opioid receptor in equine spermatozoa. Evidences for its functional role. REPRODUCTION 2005;129:39-49.</w:t>
      </w:r>
    </w:p>
    <w:p w14:paraId="77ABC250" w14:textId="77777777" w:rsidR="00842330" w:rsidRPr="00175B71" w:rsidRDefault="00842330" w:rsidP="00842330">
      <w:pPr>
        <w:numPr>
          <w:ilvl w:val="0"/>
          <w:numId w:val="8"/>
        </w:numPr>
        <w:jc w:val="both"/>
        <w:rPr>
          <w:rFonts w:asciiTheme="majorHAnsi" w:hAnsiTheme="majorHAnsi" w:cs="Times New Roman"/>
          <w:sz w:val="20"/>
          <w:szCs w:val="20"/>
        </w:rPr>
      </w:pPr>
      <w:r w:rsidRPr="00175B71">
        <w:rPr>
          <w:rFonts w:asciiTheme="majorHAnsi" w:hAnsiTheme="majorHAnsi" w:cs="Times New Roman"/>
          <w:b/>
          <w:sz w:val="20"/>
          <w:szCs w:val="20"/>
        </w:rPr>
        <w:t>DELL'AQUILA ME,</w:t>
      </w:r>
      <w:r w:rsidRPr="00175B71">
        <w:rPr>
          <w:rFonts w:asciiTheme="majorHAnsi" w:hAnsiTheme="majorHAnsi" w:cs="Times New Roman"/>
          <w:sz w:val="20"/>
          <w:szCs w:val="20"/>
        </w:rPr>
        <w:t xml:space="preserve"> CAILLAUD M, MARITATO F, MARTORIATI A, GERARD N, AIUDI G, MINOIA P, GOUDET G. Cumulus expansion, nuclear maturation and connexin 43, cyclooxygenase-2 and FSH receptor mRNA expression in equine cumulus-oocyte complexes cultured in vitro in the presence of FSH and precursors for hyaluronic acid synthesis. REPRODUCTIVE BIOLOGY AND ENDOCRINOLOGY 2004;2:44-57.</w:t>
      </w:r>
    </w:p>
    <w:p w14:paraId="134A5C5E" w14:textId="77777777" w:rsidR="00842330" w:rsidRPr="00175B71" w:rsidRDefault="00842330" w:rsidP="00842330">
      <w:pPr>
        <w:numPr>
          <w:ilvl w:val="0"/>
          <w:numId w:val="8"/>
        </w:numPr>
        <w:jc w:val="both"/>
        <w:rPr>
          <w:rFonts w:asciiTheme="majorHAnsi" w:hAnsiTheme="majorHAnsi" w:cs="Times New Roman"/>
          <w:sz w:val="20"/>
          <w:szCs w:val="20"/>
        </w:rPr>
      </w:pPr>
      <w:r w:rsidRPr="00175B71">
        <w:rPr>
          <w:rFonts w:asciiTheme="majorHAnsi" w:hAnsiTheme="majorHAnsi" w:cs="Times New Roman"/>
          <w:b/>
          <w:sz w:val="20"/>
          <w:szCs w:val="20"/>
        </w:rPr>
        <w:t>DELL'AQUILA ME,</w:t>
      </w:r>
      <w:r w:rsidRPr="00175B71">
        <w:rPr>
          <w:rFonts w:asciiTheme="majorHAnsi" w:hAnsiTheme="majorHAnsi" w:cs="Times New Roman"/>
          <w:sz w:val="20"/>
          <w:szCs w:val="20"/>
        </w:rPr>
        <w:t xml:space="preserve"> ALBRIZIO M, MARITATO F, MINOIA M, HINRICHS K. Meiotic competence of equine oocytes and pronucleus formation after Intracytoplasmic Sperm Injection (ICSI) as related to granulosa cell apoptosis. BIOLOGY OF REPRODUCTION 2003;68:2065-2072.</w:t>
      </w:r>
    </w:p>
    <w:p w14:paraId="26C64BCE" w14:textId="77777777" w:rsidR="00842330" w:rsidRPr="00175B71" w:rsidRDefault="00842330" w:rsidP="00842330">
      <w:pPr>
        <w:numPr>
          <w:ilvl w:val="0"/>
          <w:numId w:val="8"/>
        </w:numPr>
        <w:jc w:val="both"/>
        <w:rPr>
          <w:rFonts w:asciiTheme="majorHAnsi" w:hAnsiTheme="majorHAnsi" w:cs="Times New Roman"/>
          <w:sz w:val="20"/>
          <w:szCs w:val="20"/>
        </w:rPr>
      </w:pPr>
      <w:r w:rsidRPr="00175B71">
        <w:rPr>
          <w:rFonts w:asciiTheme="majorHAnsi" w:hAnsiTheme="majorHAnsi" w:cs="Times New Roman"/>
          <w:b/>
          <w:sz w:val="20"/>
          <w:szCs w:val="20"/>
        </w:rPr>
        <w:t>DELL'AQUILA ME,</w:t>
      </w:r>
      <w:r w:rsidRPr="00175B71">
        <w:rPr>
          <w:rFonts w:asciiTheme="majorHAnsi" w:hAnsiTheme="majorHAnsi" w:cs="Times New Roman"/>
          <w:sz w:val="20"/>
          <w:szCs w:val="20"/>
        </w:rPr>
        <w:t xml:space="preserve"> CASAVOLA V, RESHKIN SJ, ALBRIZIO M, GUERRA L, MARITATO F, MINOIA P. Effects of beta-endorphin and Naloxone on in vitro maturation of bovine oocytes. MOLECULAR REPRODUCTION AND DEVELOPMENT 2002;63:210-222.</w:t>
      </w:r>
    </w:p>
    <w:p w14:paraId="2056E685" w14:textId="77777777" w:rsidR="00842330" w:rsidRPr="00175B71" w:rsidRDefault="00842330" w:rsidP="00842330">
      <w:pPr>
        <w:numPr>
          <w:ilvl w:val="0"/>
          <w:numId w:val="8"/>
        </w:numPr>
        <w:jc w:val="both"/>
        <w:rPr>
          <w:rFonts w:asciiTheme="majorHAnsi" w:hAnsiTheme="majorHAnsi" w:cs="Times New Roman"/>
          <w:sz w:val="20"/>
          <w:szCs w:val="20"/>
        </w:rPr>
      </w:pPr>
      <w:r w:rsidRPr="00175B71">
        <w:rPr>
          <w:rFonts w:asciiTheme="majorHAnsi" w:hAnsiTheme="majorHAnsi" w:cs="Times New Roman"/>
          <w:sz w:val="20"/>
          <w:szCs w:val="20"/>
        </w:rPr>
        <w:t xml:space="preserve">MINERVINI F, </w:t>
      </w:r>
      <w:r w:rsidRPr="00175B71">
        <w:rPr>
          <w:rFonts w:asciiTheme="majorHAnsi" w:hAnsiTheme="majorHAnsi" w:cs="Times New Roman"/>
          <w:b/>
          <w:sz w:val="20"/>
          <w:szCs w:val="20"/>
        </w:rPr>
        <w:t>DELL'AQUILA ME,</w:t>
      </w:r>
      <w:r w:rsidRPr="00175B71">
        <w:rPr>
          <w:rFonts w:asciiTheme="majorHAnsi" w:hAnsiTheme="majorHAnsi" w:cs="Times New Roman"/>
          <w:sz w:val="20"/>
          <w:szCs w:val="20"/>
        </w:rPr>
        <w:t xml:space="preserve"> MARITATO F, MINOIA P, VISCONTI A. Toxic effects of mycotoxin zearalenone and its derivatives on in vitro maturation of bovine oocytes and estradiol secretion by mural granulosa cells. TOXICOLOGY IN VITRO 2001;15:489-495. </w:t>
      </w:r>
    </w:p>
    <w:p w14:paraId="40D63723" w14:textId="77777777" w:rsidR="00842330" w:rsidRPr="00175B71" w:rsidRDefault="00842330" w:rsidP="00842330">
      <w:pPr>
        <w:numPr>
          <w:ilvl w:val="0"/>
          <w:numId w:val="8"/>
        </w:numPr>
        <w:jc w:val="both"/>
        <w:rPr>
          <w:rFonts w:asciiTheme="majorHAnsi" w:hAnsiTheme="majorHAnsi" w:cs="Times New Roman"/>
          <w:sz w:val="20"/>
          <w:szCs w:val="20"/>
        </w:rPr>
      </w:pPr>
      <w:r w:rsidRPr="00175B71">
        <w:rPr>
          <w:rFonts w:asciiTheme="majorHAnsi" w:hAnsiTheme="majorHAnsi" w:cs="Times New Roman"/>
          <w:b/>
          <w:sz w:val="20"/>
          <w:szCs w:val="20"/>
        </w:rPr>
        <w:t>DELL'AQUILA ME,</w:t>
      </w:r>
      <w:r w:rsidRPr="00175B71">
        <w:rPr>
          <w:rFonts w:asciiTheme="majorHAnsi" w:hAnsiTheme="majorHAnsi" w:cs="Times New Roman"/>
          <w:sz w:val="20"/>
          <w:szCs w:val="20"/>
        </w:rPr>
        <w:t xml:space="preserve"> MASTERSON M, MARITATO F, HINRICHS K. Influence of oocyte collection technique on initial chromatin configuration, meiotic competence and male pronucleus formation by Intracytoplasmic Sperm Injection (ICSI) of equine oocytes. MOLECULAR REPRODUCTION AND DEVELOPMENT 2001; 60:79-88.</w:t>
      </w:r>
    </w:p>
    <w:p w14:paraId="750E03BE" w14:textId="77777777" w:rsidR="00842330" w:rsidRPr="00175B71" w:rsidRDefault="00842330" w:rsidP="00842330">
      <w:pPr>
        <w:numPr>
          <w:ilvl w:val="0"/>
          <w:numId w:val="8"/>
        </w:numPr>
        <w:jc w:val="both"/>
        <w:rPr>
          <w:rFonts w:asciiTheme="majorHAnsi" w:hAnsiTheme="majorHAnsi" w:cs="Times New Roman"/>
          <w:sz w:val="20"/>
          <w:szCs w:val="20"/>
        </w:rPr>
      </w:pPr>
      <w:r w:rsidRPr="00175B71">
        <w:rPr>
          <w:rFonts w:asciiTheme="majorHAnsi" w:hAnsiTheme="majorHAnsi" w:cs="Times New Roman"/>
          <w:sz w:val="20"/>
          <w:szCs w:val="20"/>
        </w:rPr>
        <w:t xml:space="preserve">SCIORSCI RL, </w:t>
      </w:r>
      <w:r w:rsidRPr="00175B71">
        <w:rPr>
          <w:rFonts w:asciiTheme="majorHAnsi" w:hAnsiTheme="majorHAnsi" w:cs="Times New Roman"/>
          <w:b/>
          <w:sz w:val="20"/>
          <w:szCs w:val="20"/>
        </w:rPr>
        <w:t>DELL'AQUILA ME,</w:t>
      </w:r>
      <w:r w:rsidRPr="00175B71">
        <w:rPr>
          <w:rFonts w:asciiTheme="majorHAnsi" w:hAnsiTheme="majorHAnsi" w:cs="Times New Roman"/>
          <w:sz w:val="20"/>
          <w:szCs w:val="20"/>
        </w:rPr>
        <w:t xml:space="preserve"> MINOIA P. Effects of Naloxone on calcium turnover in cows affected by milk fever. JOURNAL OF DAIRY SCIENCE 2001; 84:1627-1631.</w:t>
      </w:r>
    </w:p>
    <w:p w14:paraId="35B27B8C" w14:textId="77777777" w:rsidR="00842330" w:rsidRPr="00175B71" w:rsidRDefault="00842330" w:rsidP="00842330">
      <w:pPr>
        <w:numPr>
          <w:ilvl w:val="0"/>
          <w:numId w:val="8"/>
        </w:numPr>
        <w:jc w:val="both"/>
        <w:rPr>
          <w:rFonts w:asciiTheme="majorHAnsi" w:hAnsiTheme="majorHAnsi" w:cs="Times New Roman"/>
          <w:sz w:val="20"/>
          <w:szCs w:val="20"/>
        </w:rPr>
      </w:pPr>
      <w:r w:rsidRPr="00175B71">
        <w:rPr>
          <w:rFonts w:asciiTheme="majorHAnsi" w:hAnsiTheme="majorHAnsi" w:cs="Times New Roman"/>
          <w:b/>
          <w:sz w:val="20"/>
          <w:szCs w:val="20"/>
        </w:rPr>
        <w:t>DELL'AQUILA ME,</w:t>
      </w:r>
      <w:r w:rsidRPr="00175B71">
        <w:rPr>
          <w:rFonts w:asciiTheme="majorHAnsi" w:hAnsiTheme="majorHAnsi" w:cs="Times New Roman"/>
          <w:sz w:val="20"/>
          <w:szCs w:val="20"/>
        </w:rPr>
        <w:t xml:space="preserve"> DE FELICI M, MASSARI S, MARITATO F, MINOIA P. Effects of fetuin on zona pellucida hardening and fertilizability of in vitro matured equine oocytes. BIOLOGY OF REPRODUCTION 1999;61:533-540.</w:t>
      </w:r>
    </w:p>
    <w:p w14:paraId="1B3A7683" w14:textId="77777777" w:rsidR="00842330" w:rsidRPr="00175B71" w:rsidRDefault="00842330" w:rsidP="00842330">
      <w:pPr>
        <w:jc w:val="both"/>
        <w:rPr>
          <w:rFonts w:asciiTheme="majorHAnsi" w:hAnsiTheme="majorHAnsi" w:cs="Times New Roman"/>
          <w:sz w:val="20"/>
          <w:szCs w:val="20"/>
        </w:rPr>
      </w:pPr>
    </w:p>
    <w:p w14:paraId="2CE15276" w14:textId="3ED49410" w:rsidR="00842330" w:rsidRPr="00175B71" w:rsidRDefault="00EB0B2B" w:rsidP="00842330">
      <w:pPr>
        <w:adjustRightInd w:val="0"/>
        <w:spacing w:after="240"/>
        <w:rPr>
          <w:rFonts w:asciiTheme="majorHAnsi" w:eastAsia="ＭＳ 明朝" w:hAnsiTheme="majorHAnsi" w:cs="Times New Roman"/>
          <w:b/>
          <w:bCs/>
          <w:sz w:val="20"/>
          <w:szCs w:val="20"/>
        </w:rPr>
      </w:pPr>
      <w:r>
        <w:rPr>
          <w:rFonts w:asciiTheme="majorHAnsi" w:eastAsia="ＭＳ 明朝" w:hAnsiTheme="majorHAnsi" w:cs="Times New Roman"/>
          <w:b/>
          <w:bCs/>
          <w:sz w:val="20"/>
          <w:szCs w:val="20"/>
        </w:rPr>
        <w:t>CAPITOLI DI LIBRO</w:t>
      </w:r>
      <w:r w:rsidR="00842330" w:rsidRPr="00175B71">
        <w:rPr>
          <w:rFonts w:asciiTheme="majorHAnsi" w:eastAsia="ＭＳ 明朝" w:hAnsiTheme="majorHAnsi" w:cs="Times New Roman"/>
          <w:b/>
          <w:bCs/>
          <w:sz w:val="20"/>
          <w:szCs w:val="20"/>
        </w:rPr>
        <w:t xml:space="preserve"> </w:t>
      </w:r>
    </w:p>
    <w:p w14:paraId="5B254EA9" w14:textId="77777777" w:rsidR="00842330" w:rsidRPr="00175B71" w:rsidRDefault="00842330" w:rsidP="00842330">
      <w:pPr>
        <w:adjustRightInd w:val="0"/>
        <w:spacing w:after="240"/>
        <w:ind w:left="709"/>
        <w:rPr>
          <w:rFonts w:asciiTheme="majorHAnsi" w:eastAsia="ＭＳ 明朝" w:hAnsiTheme="majorHAnsi" w:cs="Times New Roman"/>
          <w:sz w:val="20"/>
          <w:szCs w:val="20"/>
        </w:rPr>
      </w:pPr>
      <w:r w:rsidRPr="00175B71">
        <w:rPr>
          <w:rFonts w:asciiTheme="majorHAnsi" w:eastAsia="ＭＳ 明朝" w:hAnsiTheme="majorHAnsi" w:cs="Times New Roman"/>
          <w:b/>
          <w:bCs/>
          <w:sz w:val="20"/>
          <w:szCs w:val="20"/>
        </w:rPr>
        <w:t xml:space="preserve">1. </w:t>
      </w:r>
      <w:r w:rsidRPr="00175B71">
        <w:rPr>
          <w:rFonts w:asciiTheme="majorHAnsi" w:eastAsia="ＭＳ 明朝" w:hAnsiTheme="majorHAnsi" w:cs="Times New Roman"/>
          <w:b/>
          <w:sz w:val="20"/>
          <w:szCs w:val="20"/>
        </w:rPr>
        <w:t>DELL’AQUILA ME,</w:t>
      </w:r>
      <w:r w:rsidRPr="00175B71">
        <w:rPr>
          <w:rFonts w:asciiTheme="majorHAnsi" w:eastAsia="ＭＳ 明朝" w:hAnsiTheme="majorHAnsi" w:cs="Times New Roman"/>
          <w:sz w:val="20"/>
          <w:szCs w:val="20"/>
        </w:rPr>
        <w:t xml:space="preserve"> CHO YS, </w:t>
      </w:r>
      <w:r w:rsidRPr="00175B71">
        <w:rPr>
          <w:rFonts w:asciiTheme="majorHAnsi" w:eastAsia="ＭＳ 明朝" w:hAnsiTheme="majorHAnsi" w:cs="Times New Roman"/>
          <w:bCs/>
          <w:sz w:val="20"/>
          <w:szCs w:val="20"/>
        </w:rPr>
        <w:t>MARTINO NA</w:t>
      </w:r>
      <w:r w:rsidRPr="00175B71">
        <w:rPr>
          <w:rFonts w:asciiTheme="majorHAnsi" w:eastAsia="ＭＳ 明朝" w:hAnsiTheme="majorHAnsi" w:cs="Times New Roman"/>
          <w:sz w:val="20"/>
          <w:szCs w:val="20"/>
        </w:rPr>
        <w:t>, FILIOLI URANIO M, RUTIGLIANO L, HINRICHS K. OMICS for the identification of biomarkers for oocyte competence, with special reference to the mare as a prospective model for human reproductive medicine. Chapter 14: 257-282. In: Meiosis - Molecular Mechanisms and Cytogenetic Diversity. Editor Andrew Swan. Publisher: INTECHWEB.ORG: ISBN 978- 953-51-0118-5. (2012).</w:t>
      </w:r>
    </w:p>
    <w:p w14:paraId="41478269" w14:textId="77777777" w:rsidR="00842330" w:rsidRPr="00175B71" w:rsidRDefault="00842330" w:rsidP="00842330">
      <w:pPr>
        <w:adjustRightInd w:val="0"/>
        <w:spacing w:after="240"/>
        <w:ind w:left="709"/>
        <w:rPr>
          <w:rFonts w:asciiTheme="majorHAnsi" w:eastAsia="ＭＳ 明朝" w:hAnsiTheme="majorHAnsi" w:cs="Times New Roman"/>
          <w:sz w:val="20"/>
          <w:szCs w:val="20"/>
        </w:rPr>
      </w:pPr>
      <w:r w:rsidRPr="00175B71">
        <w:rPr>
          <w:rFonts w:asciiTheme="majorHAnsi" w:eastAsia="ＭＳ 明朝" w:hAnsiTheme="majorHAnsi" w:cs="Times New Roman"/>
          <w:b/>
          <w:bCs/>
          <w:sz w:val="20"/>
          <w:szCs w:val="20"/>
        </w:rPr>
        <w:t>2.</w:t>
      </w:r>
      <w:r w:rsidRPr="00175B71">
        <w:rPr>
          <w:rFonts w:asciiTheme="majorHAnsi" w:eastAsia="ＭＳ 明朝" w:hAnsiTheme="majorHAnsi" w:cs="Times New Roman"/>
          <w:sz w:val="20"/>
          <w:szCs w:val="20"/>
        </w:rPr>
        <w:t xml:space="preserve"> </w:t>
      </w:r>
      <w:r w:rsidRPr="00175B71">
        <w:rPr>
          <w:rFonts w:asciiTheme="majorHAnsi" w:eastAsia="ＭＳ 明朝" w:hAnsiTheme="majorHAnsi" w:cs="Times New Roman"/>
          <w:b/>
          <w:sz w:val="20"/>
          <w:szCs w:val="20"/>
        </w:rPr>
        <w:t>DELL'AQUILA ME,</w:t>
      </w:r>
      <w:r w:rsidRPr="00175B71">
        <w:rPr>
          <w:rFonts w:asciiTheme="majorHAnsi" w:eastAsia="ＭＳ 明朝" w:hAnsiTheme="majorHAnsi" w:cs="Times New Roman"/>
          <w:sz w:val="20"/>
          <w:szCs w:val="20"/>
        </w:rPr>
        <w:t xml:space="preserve"> AMBRUOSI B, FILANNINO A, DE SANTIS T (2008). Le tecnologie riproduttive. In: CIANCI D, CIANI E, CASTELLANA E. La valorizzazione delle razze ovine autoctone dell'Italia meridionale continentale. p. 233-238, BARI:Adda.</w:t>
      </w:r>
    </w:p>
    <w:p w14:paraId="6F62C7E4" w14:textId="77777777" w:rsidR="00842330" w:rsidRPr="00175B71" w:rsidRDefault="00842330" w:rsidP="00842330">
      <w:pPr>
        <w:jc w:val="both"/>
        <w:rPr>
          <w:rFonts w:asciiTheme="majorHAnsi" w:hAnsiTheme="majorHAnsi" w:cs="Times New Roman"/>
          <w:sz w:val="20"/>
          <w:szCs w:val="20"/>
        </w:rPr>
      </w:pPr>
    </w:p>
    <w:p w14:paraId="3B9B5630" w14:textId="77777777" w:rsidR="00842330" w:rsidRPr="00175B71" w:rsidRDefault="00842330" w:rsidP="00842330">
      <w:pPr>
        <w:jc w:val="both"/>
        <w:rPr>
          <w:rFonts w:asciiTheme="majorHAnsi" w:hAnsiTheme="majorHAnsi" w:cs="Times New Roman"/>
          <w:sz w:val="20"/>
          <w:szCs w:val="20"/>
        </w:rPr>
      </w:pPr>
    </w:p>
    <w:p w14:paraId="514639B1" w14:textId="6634EB50" w:rsidR="00842330" w:rsidRPr="00175B71" w:rsidRDefault="00842330" w:rsidP="00842330">
      <w:pPr>
        <w:jc w:val="both"/>
        <w:rPr>
          <w:rFonts w:asciiTheme="majorHAnsi" w:hAnsiTheme="majorHAnsi" w:cs="Times New Roman"/>
          <w:sz w:val="20"/>
          <w:szCs w:val="20"/>
        </w:rPr>
      </w:pPr>
      <w:r w:rsidRPr="00175B71">
        <w:rPr>
          <w:rFonts w:asciiTheme="majorHAnsi" w:hAnsiTheme="majorHAnsi" w:cs="Times New Roman"/>
          <w:b/>
          <w:sz w:val="20"/>
          <w:szCs w:val="20"/>
        </w:rPr>
        <w:t>ABSTRACT</w:t>
      </w:r>
      <w:r w:rsidR="00EB0B2B">
        <w:rPr>
          <w:rFonts w:asciiTheme="majorHAnsi" w:hAnsiTheme="majorHAnsi" w:cs="Times New Roman"/>
          <w:b/>
          <w:sz w:val="20"/>
          <w:szCs w:val="20"/>
        </w:rPr>
        <w:t>S SU ATTI DI CONGRESSI NAZIONALI</w:t>
      </w:r>
    </w:p>
    <w:p w14:paraId="0E20155E" w14:textId="77777777" w:rsidR="00842330" w:rsidRPr="00175B71" w:rsidRDefault="00842330" w:rsidP="00842330">
      <w:pPr>
        <w:jc w:val="both"/>
        <w:rPr>
          <w:rFonts w:asciiTheme="majorHAnsi" w:hAnsiTheme="majorHAnsi" w:cs="Times New Roman"/>
          <w:sz w:val="20"/>
          <w:szCs w:val="20"/>
        </w:rPr>
      </w:pPr>
    </w:p>
    <w:p w14:paraId="7FE0775C" w14:textId="77777777" w:rsidR="00842330" w:rsidRPr="00DA294B" w:rsidRDefault="00842330" w:rsidP="00842330">
      <w:pPr>
        <w:numPr>
          <w:ilvl w:val="0"/>
          <w:numId w:val="5"/>
        </w:numPr>
        <w:jc w:val="both"/>
        <w:rPr>
          <w:rFonts w:asciiTheme="majorHAnsi" w:hAnsiTheme="majorHAnsi"/>
          <w:sz w:val="20"/>
          <w:szCs w:val="20"/>
          <w:lang w:val="en-GB"/>
        </w:rPr>
      </w:pPr>
      <w:r w:rsidRPr="00DA294B">
        <w:rPr>
          <w:rFonts w:asciiTheme="majorHAnsi" w:hAnsiTheme="majorHAnsi"/>
          <w:sz w:val="20"/>
          <w:szCs w:val="20"/>
        </w:rPr>
        <w:t xml:space="preserve">MARTINO NA, D'ALESSANDRO MV, LACALANDRA GM, TOMAIUOLO M, MACCIOCCA M, VICENTI R, CHIARAVALLE E, MANGIACOTTI M AND </w:t>
      </w:r>
      <w:r w:rsidRPr="00DA294B">
        <w:rPr>
          <w:rFonts w:asciiTheme="majorHAnsi" w:hAnsiTheme="majorHAnsi"/>
          <w:b/>
          <w:sz w:val="20"/>
          <w:szCs w:val="20"/>
        </w:rPr>
        <w:t>DELL'AQUILA ME.</w:t>
      </w:r>
      <w:r w:rsidRPr="00DA294B">
        <w:rPr>
          <w:rFonts w:asciiTheme="majorHAnsi" w:hAnsiTheme="majorHAnsi"/>
          <w:sz w:val="20"/>
          <w:szCs w:val="20"/>
        </w:rPr>
        <w:t xml:space="preserve"> </w:t>
      </w:r>
      <w:r w:rsidRPr="00DA294B">
        <w:rPr>
          <w:rFonts w:asciiTheme="majorHAnsi" w:hAnsiTheme="majorHAnsi"/>
          <w:sz w:val="20"/>
          <w:szCs w:val="20"/>
          <w:lang w:val="en-GB"/>
        </w:rPr>
        <w:t xml:space="preserve">Exposure to low-dose x-ray radiation before in vitro maturation affects oocyte bioenergetic/oxidative status in the sheep model. </w:t>
      </w:r>
      <w:r w:rsidRPr="00DA294B">
        <w:rPr>
          <w:rFonts w:asciiTheme="majorHAnsi" w:hAnsiTheme="majorHAnsi"/>
          <w:sz w:val="20"/>
          <w:szCs w:val="20"/>
        </w:rPr>
        <w:t xml:space="preserve">LXXII Convegno SISVET, XV Convegno AIPVet, II Convegno ANIV, X Convegno ARNA, V Convegno RNIV, I Convegno SICLIM-Vet, XVIII Convegno SICV, XVI Convegno SIRA. 20 – 22 Giugno 2018. </w:t>
      </w:r>
      <w:r w:rsidRPr="00DA294B">
        <w:rPr>
          <w:rFonts w:asciiTheme="majorHAnsi" w:hAnsiTheme="majorHAnsi"/>
          <w:sz w:val="20"/>
          <w:szCs w:val="20"/>
          <w:lang w:val="en-GB"/>
        </w:rPr>
        <w:t xml:space="preserve">Torino, Italia. </w:t>
      </w:r>
    </w:p>
    <w:p w14:paraId="614FF7CF" w14:textId="77777777" w:rsidR="00842330" w:rsidRPr="00DA294B" w:rsidRDefault="00842330" w:rsidP="00842330">
      <w:pPr>
        <w:numPr>
          <w:ilvl w:val="0"/>
          <w:numId w:val="5"/>
        </w:numPr>
        <w:jc w:val="both"/>
        <w:rPr>
          <w:rFonts w:asciiTheme="majorHAnsi" w:hAnsiTheme="majorHAnsi"/>
          <w:sz w:val="20"/>
          <w:szCs w:val="20"/>
          <w:lang w:val="en-GB"/>
        </w:rPr>
      </w:pPr>
      <w:r w:rsidRPr="00DA294B">
        <w:rPr>
          <w:rFonts w:asciiTheme="majorHAnsi" w:hAnsiTheme="majorHAnsi"/>
          <w:sz w:val="20"/>
          <w:szCs w:val="20"/>
        </w:rPr>
        <w:t xml:space="preserve">MARTINO NA, MARZANO G, CIANI E, D'ERCHIA AM, PICARDI E, PESOLE G AND </w:t>
      </w:r>
      <w:r w:rsidRPr="00DA294B">
        <w:rPr>
          <w:rFonts w:asciiTheme="majorHAnsi" w:hAnsiTheme="majorHAnsi"/>
          <w:b/>
          <w:sz w:val="20"/>
          <w:szCs w:val="20"/>
        </w:rPr>
        <w:t>DELL'AQUILA ME.</w:t>
      </w:r>
      <w:r w:rsidRPr="00DA294B">
        <w:rPr>
          <w:rFonts w:asciiTheme="majorHAnsi" w:hAnsiTheme="majorHAnsi"/>
          <w:sz w:val="20"/>
          <w:szCs w:val="20"/>
        </w:rPr>
        <w:t xml:space="preserve"> </w:t>
      </w:r>
      <w:r w:rsidRPr="00DA294B">
        <w:rPr>
          <w:rFonts w:asciiTheme="majorHAnsi" w:hAnsiTheme="majorHAnsi"/>
          <w:sz w:val="20"/>
          <w:szCs w:val="20"/>
          <w:lang w:val="en-GB"/>
        </w:rPr>
        <w:t xml:space="preserve">Effects of cadmium supplementation during in vitro maturation on cumulus cell transcriptome. </w:t>
      </w:r>
      <w:r w:rsidRPr="00DA294B">
        <w:rPr>
          <w:rFonts w:asciiTheme="majorHAnsi" w:hAnsiTheme="majorHAnsi"/>
          <w:sz w:val="20"/>
          <w:szCs w:val="20"/>
        </w:rPr>
        <w:t xml:space="preserve">LXXII Convegno SISVET, XV Convegno AIPVet, II Convegno ANIV, X Convegno ARNA, V Convegno RNIV, I Convegno SICLIM-Vet, XVIII Convegno SICV, XVI Convegno SIRA. 20 – 22 Giugno 2018. </w:t>
      </w:r>
      <w:r w:rsidRPr="00DA294B">
        <w:rPr>
          <w:rFonts w:asciiTheme="majorHAnsi" w:hAnsiTheme="majorHAnsi"/>
          <w:sz w:val="20"/>
          <w:szCs w:val="20"/>
          <w:lang w:val="en-GB"/>
        </w:rPr>
        <w:t xml:space="preserve">Torino, Italia. </w:t>
      </w:r>
    </w:p>
    <w:p w14:paraId="53E2B5E9" w14:textId="77777777" w:rsidR="00842330" w:rsidRPr="009A05E4" w:rsidRDefault="00842330" w:rsidP="00842330">
      <w:pPr>
        <w:numPr>
          <w:ilvl w:val="0"/>
          <w:numId w:val="5"/>
        </w:numPr>
        <w:jc w:val="both"/>
        <w:rPr>
          <w:rFonts w:asciiTheme="majorHAnsi" w:hAnsiTheme="majorHAnsi"/>
          <w:sz w:val="20"/>
          <w:szCs w:val="20"/>
          <w:lang w:val="en-GB"/>
        </w:rPr>
      </w:pPr>
      <w:r w:rsidRPr="00DA294B">
        <w:rPr>
          <w:rFonts w:asciiTheme="majorHAnsi" w:hAnsiTheme="majorHAnsi"/>
          <w:sz w:val="20"/>
          <w:szCs w:val="20"/>
        </w:rPr>
        <w:t xml:space="preserve">MASTROROCCO A, MARTINO NA, CAMILLO F, FANELLI D, CIANI E, AHLUWALIA A AND </w:t>
      </w:r>
      <w:r w:rsidRPr="00DA294B">
        <w:rPr>
          <w:rFonts w:asciiTheme="majorHAnsi" w:hAnsiTheme="majorHAnsi"/>
          <w:b/>
          <w:sz w:val="20"/>
          <w:szCs w:val="20"/>
        </w:rPr>
        <w:t>DELL'AQUILA ME.</w:t>
      </w:r>
      <w:r w:rsidRPr="00DA294B">
        <w:rPr>
          <w:rFonts w:asciiTheme="majorHAnsi" w:hAnsiTheme="majorHAnsi"/>
          <w:sz w:val="20"/>
          <w:szCs w:val="20"/>
        </w:rPr>
        <w:t xml:space="preserve"> </w:t>
      </w:r>
      <w:r w:rsidRPr="00DA294B">
        <w:rPr>
          <w:rFonts w:asciiTheme="majorHAnsi" w:hAnsiTheme="majorHAnsi"/>
          <w:sz w:val="20"/>
          <w:szCs w:val="20"/>
          <w:lang w:val="en-GB"/>
        </w:rPr>
        <w:t xml:space="preserve">Encapsulation of ovine cumulus-oocyte complexes in tailored alginate microbeads – towards modeling of ovarian follicle organoids. </w:t>
      </w:r>
      <w:r w:rsidRPr="00DA294B">
        <w:rPr>
          <w:rFonts w:asciiTheme="majorHAnsi" w:hAnsiTheme="majorHAnsi"/>
          <w:sz w:val="20"/>
          <w:szCs w:val="20"/>
        </w:rPr>
        <w:t xml:space="preserve">LXXII Convegno SISVET, XV Convegno AIPVet, II Convegno ANIV, X Convegno ARNA, V Convegno RNIV, I Convegno SICLIM-Vet, XVIII Convegno SICV, XVI Convegno SIRA. 20 – 22 Giugno 2018. </w:t>
      </w:r>
      <w:r w:rsidRPr="00DA294B">
        <w:rPr>
          <w:rFonts w:asciiTheme="majorHAnsi" w:hAnsiTheme="majorHAnsi"/>
          <w:sz w:val="20"/>
          <w:szCs w:val="20"/>
          <w:lang w:val="en-GB"/>
        </w:rPr>
        <w:t>Torino, Italia.</w:t>
      </w:r>
    </w:p>
    <w:p w14:paraId="3B699332" w14:textId="77777777" w:rsidR="00842330" w:rsidRPr="00DA294B" w:rsidRDefault="00842330" w:rsidP="00842330">
      <w:pPr>
        <w:numPr>
          <w:ilvl w:val="0"/>
          <w:numId w:val="5"/>
        </w:numPr>
        <w:jc w:val="both"/>
        <w:rPr>
          <w:rFonts w:asciiTheme="majorHAnsi" w:hAnsiTheme="majorHAnsi"/>
          <w:sz w:val="20"/>
          <w:szCs w:val="20"/>
          <w:lang w:val="en-GB"/>
        </w:rPr>
      </w:pPr>
      <w:r w:rsidRPr="00DA294B">
        <w:rPr>
          <w:rFonts w:asciiTheme="majorHAnsi" w:hAnsiTheme="majorHAnsi"/>
          <w:sz w:val="20"/>
          <w:szCs w:val="20"/>
        </w:rPr>
        <w:t xml:space="preserve">MASTROROCCO A, MARZANO G, MARTINO NA, LACALANDRA GM, CIANI E, ROELEN B.A.J, MINERVINI F AND </w:t>
      </w:r>
      <w:r w:rsidRPr="00DA294B">
        <w:rPr>
          <w:rFonts w:asciiTheme="majorHAnsi" w:hAnsiTheme="majorHAnsi"/>
          <w:b/>
          <w:sz w:val="20"/>
          <w:szCs w:val="20"/>
        </w:rPr>
        <w:t>DELL'AQUILA ME.</w:t>
      </w:r>
      <w:r w:rsidRPr="00DA294B">
        <w:rPr>
          <w:rFonts w:asciiTheme="majorHAnsi" w:hAnsiTheme="majorHAnsi"/>
          <w:sz w:val="20"/>
          <w:szCs w:val="20"/>
        </w:rPr>
        <w:t xml:space="preserve"> </w:t>
      </w:r>
      <w:r w:rsidRPr="00DA294B">
        <w:rPr>
          <w:rFonts w:asciiTheme="majorHAnsi" w:hAnsiTheme="majorHAnsi"/>
          <w:sz w:val="20"/>
          <w:szCs w:val="20"/>
          <w:lang w:val="en-GB"/>
        </w:rPr>
        <w:t xml:space="preserve">Beauvericin disturbs nuclear and cytoplasmic maturation of prebupertal sheep oocytes. </w:t>
      </w:r>
      <w:r w:rsidRPr="00DA294B">
        <w:rPr>
          <w:rFonts w:asciiTheme="majorHAnsi" w:hAnsiTheme="majorHAnsi"/>
          <w:sz w:val="20"/>
          <w:szCs w:val="20"/>
        </w:rPr>
        <w:t xml:space="preserve">LXXII Convegno SISVET, XV Convegno AIPVet, II Convegno ANIV, X Convegno ARNA, V Convegno RNIV, I Convegno SICLIM-Vet, XVIII Convegno SICV, XVI Convegno SIRA. 20 – 22 Giugno 2018. </w:t>
      </w:r>
      <w:r w:rsidRPr="00DA294B">
        <w:rPr>
          <w:rFonts w:asciiTheme="majorHAnsi" w:hAnsiTheme="majorHAnsi"/>
          <w:sz w:val="20"/>
          <w:szCs w:val="20"/>
          <w:lang w:val="en-GB"/>
        </w:rPr>
        <w:t>Torino, Italia.</w:t>
      </w:r>
    </w:p>
    <w:p w14:paraId="5C40C00D" w14:textId="77777777" w:rsidR="00842330" w:rsidRPr="00DA294B" w:rsidRDefault="00842330" w:rsidP="00842330">
      <w:pPr>
        <w:numPr>
          <w:ilvl w:val="0"/>
          <w:numId w:val="5"/>
        </w:numPr>
        <w:jc w:val="both"/>
        <w:rPr>
          <w:rFonts w:asciiTheme="majorHAnsi" w:hAnsiTheme="majorHAnsi"/>
          <w:sz w:val="20"/>
          <w:szCs w:val="20"/>
          <w:lang w:val="en-GB"/>
        </w:rPr>
      </w:pPr>
      <w:r w:rsidRPr="00DA294B">
        <w:rPr>
          <w:rFonts w:asciiTheme="majorHAnsi" w:hAnsiTheme="majorHAnsi"/>
          <w:sz w:val="20"/>
          <w:szCs w:val="20"/>
        </w:rPr>
        <w:t xml:space="preserve">ASIF S, MARZANO G, MARTINO NA, LACALANDRA GM, MARIANI C, ROBBE D, MINERVINI F AND </w:t>
      </w:r>
      <w:r w:rsidRPr="00DA294B">
        <w:rPr>
          <w:rFonts w:asciiTheme="majorHAnsi" w:hAnsiTheme="majorHAnsi"/>
          <w:b/>
          <w:sz w:val="20"/>
          <w:szCs w:val="20"/>
        </w:rPr>
        <w:t xml:space="preserve">DELL’AQUILA ME. </w:t>
      </w:r>
      <w:r w:rsidRPr="00DA294B">
        <w:rPr>
          <w:rFonts w:asciiTheme="majorHAnsi" w:hAnsiTheme="majorHAnsi"/>
          <w:sz w:val="20"/>
          <w:szCs w:val="20"/>
          <w:lang w:val="en-GB"/>
        </w:rPr>
        <w:t xml:space="preserve">Effects of ochratoxin a on nuclear and cytoplasmic maturation of oocytes obtained from prepubertal lambs. </w:t>
      </w:r>
      <w:r w:rsidRPr="00DA294B">
        <w:rPr>
          <w:rFonts w:asciiTheme="majorHAnsi" w:hAnsiTheme="majorHAnsi"/>
          <w:sz w:val="20"/>
          <w:szCs w:val="20"/>
        </w:rPr>
        <w:t xml:space="preserve">LXXII Convegno SISVET, XV Convegno AIPVet, II Convegno ANIV, X Convegno ARNA, V Convegno RNIV, I Convegno SICLIM-Vet, XVIII Convegno SICV, XVI Convegno SIRA. 20 – 22 Giugno 2018. </w:t>
      </w:r>
      <w:r w:rsidRPr="00DA294B">
        <w:rPr>
          <w:rFonts w:asciiTheme="majorHAnsi" w:hAnsiTheme="majorHAnsi"/>
          <w:sz w:val="20"/>
          <w:szCs w:val="20"/>
          <w:lang w:val="en-GB"/>
        </w:rPr>
        <w:t>Torino, Italia.</w:t>
      </w:r>
    </w:p>
    <w:p w14:paraId="3B14993A" w14:textId="77777777" w:rsidR="00842330" w:rsidRPr="00DA294B" w:rsidRDefault="00842330" w:rsidP="00842330">
      <w:pPr>
        <w:numPr>
          <w:ilvl w:val="0"/>
          <w:numId w:val="5"/>
        </w:numPr>
        <w:jc w:val="both"/>
        <w:rPr>
          <w:rFonts w:asciiTheme="majorHAnsi" w:hAnsiTheme="majorHAnsi"/>
          <w:sz w:val="20"/>
          <w:szCs w:val="20"/>
        </w:rPr>
      </w:pPr>
      <w:r w:rsidRPr="00DA294B">
        <w:rPr>
          <w:rFonts w:asciiTheme="majorHAnsi" w:hAnsiTheme="majorHAnsi"/>
          <w:sz w:val="20"/>
          <w:szCs w:val="20"/>
        </w:rPr>
        <w:t xml:space="preserve">MARTINO NA, MARZANO G, NICASSIO M, LACALANDRA GM, </w:t>
      </w:r>
      <w:r w:rsidRPr="00DA294B">
        <w:rPr>
          <w:rFonts w:asciiTheme="majorHAnsi" w:hAnsiTheme="majorHAnsi"/>
          <w:b/>
          <w:sz w:val="20"/>
          <w:szCs w:val="20"/>
        </w:rPr>
        <w:t>DELL’AQUILA ME.</w:t>
      </w:r>
      <w:r w:rsidRPr="00DA294B">
        <w:rPr>
          <w:rFonts w:asciiTheme="majorHAnsi" w:hAnsiTheme="majorHAnsi"/>
          <w:sz w:val="20"/>
          <w:szCs w:val="20"/>
        </w:rPr>
        <w:t xml:space="preserve"> </w:t>
      </w:r>
      <w:r w:rsidRPr="00DA294B">
        <w:rPr>
          <w:rFonts w:asciiTheme="majorHAnsi" w:hAnsiTheme="majorHAnsi"/>
          <w:sz w:val="20"/>
          <w:szCs w:val="20"/>
          <w:lang w:val="en-GB"/>
        </w:rPr>
        <w:t xml:space="preserve">Cleavage irregularities in equine embryos obtained with oocytes exposed to DEHP during IVM, fertilized by piezo-ICSI and monitored by long-term time-lapse imaging. </w:t>
      </w:r>
      <w:r w:rsidRPr="00DA294B">
        <w:rPr>
          <w:rFonts w:asciiTheme="majorHAnsi" w:hAnsiTheme="majorHAnsi"/>
          <w:sz w:val="20"/>
          <w:szCs w:val="20"/>
        </w:rPr>
        <w:t>LXXI Convegno SISVET, XVII Convegno S.I.C.V., XV Convegno S.I.R.A., XIV Convegno AIPVet, XII Convegno So.Fi.Vet., IV convegno RNIV, I Convegno ANIV. 28 Giugno – 1 Luglio 2017, Napoli, Italia; ISBN 9788890909245</w:t>
      </w:r>
      <w:r>
        <w:rPr>
          <w:rFonts w:asciiTheme="majorHAnsi" w:hAnsiTheme="majorHAnsi"/>
          <w:sz w:val="20"/>
          <w:szCs w:val="20"/>
        </w:rPr>
        <w:t>.</w:t>
      </w:r>
    </w:p>
    <w:p w14:paraId="20470C21" w14:textId="77777777" w:rsidR="00842330" w:rsidRPr="00175B71" w:rsidRDefault="00842330" w:rsidP="00842330">
      <w:pPr>
        <w:pStyle w:val="Paragrafoelenco"/>
        <w:numPr>
          <w:ilvl w:val="0"/>
          <w:numId w:val="5"/>
        </w:numPr>
        <w:adjustRightInd w:val="0"/>
        <w:spacing w:after="240"/>
        <w:contextualSpacing/>
        <w:jc w:val="both"/>
        <w:rPr>
          <w:rFonts w:asciiTheme="majorHAnsi" w:eastAsia="ＭＳ 明朝" w:hAnsiTheme="majorHAnsi" w:cs="Times New Roman"/>
          <w:sz w:val="20"/>
          <w:szCs w:val="20"/>
        </w:rPr>
      </w:pPr>
      <w:r w:rsidRPr="00175B71">
        <w:rPr>
          <w:rFonts w:asciiTheme="majorHAnsi" w:eastAsia="ＭＳ 明朝" w:hAnsiTheme="majorHAnsi" w:cs="Times New Roman"/>
          <w:bCs/>
          <w:sz w:val="20"/>
          <w:szCs w:val="20"/>
        </w:rPr>
        <w:t>MARTINO NA</w:t>
      </w:r>
      <w:r w:rsidRPr="00175B71">
        <w:rPr>
          <w:rFonts w:asciiTheme="majorHAnsi" w:eastAsia="ＭＳ 明朝" w:hAnsiTheme="majorHAnsi" w:cs="Times New Roman"/>
          <w:sz w:val="20"/>
          <w:szCs w:val="20"/>
        </w:rPr>
        <w:t xml:space="preserve">, MARZANO G, CHIARAVALLE E, MANGIACOTTI M, MIEDICO O, LACALANDRA GM, CIANI E, </w:t>
      </w:r>
      <w:r w:rsidRPr="00175B71">
        <w:rPr>
          <w:rFonts w:asciiTheme="majorHAnsi" w:eastAsia="ＭＳ 明朝" w:hAnsiTheme="majorHAnsi" w:cs="Times New Roman"/>
          <w:b/>
          <w:sz w:val="20"/>
          <w:szCs w:val="20"/>
        </w:rPr>
        <w:t>DELL’AQUILA ME.</w:t>
      </w:r>
      <w:r w:rsidRPr="00175B71">
        <w:rPr>
          <w:rFonts w:asciiTheme="majorHAnsi" w:eastAsia="ＭＳ 明朝" w:hAnsiTheme="majorHAnsi" w:cs="Times New Roman"/>
          <w:sz w:val="20"/>
          <w:szCs w:val="20"/>
        </w:rPr>
        <w:t xml:space="preserve"> Cadmium-induced oxidative stress in sheep healty-appearing matured cumulus- oocyte complexes. A non-invasive test of oocyte toxicity. LXX Convegno SISVET, XVI Convegno S.I.C.V., XIV Convegno S.I.R.A., XIII Convegno AIPVet, XII Convegno So.Fi.Vet., III convegno RNIV. 13-16 Giugno 2016, Palermo, Italia; ISBN: 978-88-909092-8-3. </w:t>
      </w:r>
    </w:p>
    <w:p w14:paraId="60A92175" w14:textId="77777777" w:rsidR="00842330" w:rsidRPr="00175B71" w:rsidRDefault="00842330" w:rsidP="00842330">
      <w:pPr>
        <w:pStyle w:val="Paragrafoelenco"/>
        <w:numPr>
          <w:ilvl w:val="0"/>
          <w:numId w:val="5"/>
        </w:numPr>
        <w:adjustRightInd w:val="0"/>
        <w:spacing w:after="240"/>
        <w:contextualSpacing/>
        <w:jc w:val="both"/>
        <w:rPr>
          <w:rFonts w:asciiTheme="majorHAnsi" w:eastAsia="ＭＳ 明朝" w:hAnsiTheme="majorHAnsi" w:cs="Times New Roman"/>
          <w:sz w:val="20"/>
          <w:szCs w:val="20"/>
        </w:rPr>
      </w:pPr>
      <w:r w:rsidRPr="00175B71">
        <w:rPr>
          <w:rFonts w:asciiTheme="majorHAnsi" w:eastAsia="ＭＳ 明朝" w:hAnsiTheme="majorHAnsi" w:cs="Times New Roman"/>
          <w:bCs/>
          <w:sz w:val="20"/>
          <w:szCs w:val="20"/>
        </w:rPr>
        <w:t xml:space="preserve">MARTINO NA, </w:t>
      </w:r>
      <w:r w:rsidRPr="00175B71">
        <w:rPr>
          <w:rFonts w:asciiTheme="majorHAnsi" w:eastAsia="ＭＳ 明朝" w:hAnsiTheme="majorHAnsi" w:cs="Times New Roman"/>
          <w:sz w:val="20"/>
          <w:szCs w:val="20"/>
        </w:rPr>
        <w:t xml:space="preserve">RESKHIN SJ, LACALANDRA GM, NICASSIO M, CIANI E, </w:t>
      </w:r>
      <w:r w:rsidRPr="00175B71">
        <w:rPr>
          <w:rFonts w:asciiTheme="majorHAnsi" w:eastAsia="ＭＳ 明朝" w:hAnsiTheme="majorHAnsi" w:cs="Times New Roman"/>
          <w:b/>
          <w:sz w:val="20"/>
          <w:szCs w:val="20"/>
        </w:rPr>
        <w:t>DELL’AQUILA ME.</w:t>
      </w:r>
      <w:r w:rsidRPr="00175B71">
        <w:rPr>
          <w:rFonts w:asciiTheme="majorHAnsi" w:eastAsia="ＭＳ 明朝" w:hAnsiTheme="majorHAnsi" w:cs="Times New Roman"/>
          <w:sz w:val="20"/>
          <w:szCs w:val="20"/>
        </w:rPr>
        <w:t xml:space="preserve"> Osteogenic differentiation of equine umbilical cord matrix mesenchymal stem cells upon stimulation with calcium-sensing receptor (CaSR) agonists. VI Convegno Stem Cells Research Italy, Bari 10-12 June 2015. </w:t>
      </w:r>
    </w:p>
    <w:p w14:paraId="53756CAE" w14:textId="77777777" w:rsidR="00842330" w:rsidRPr="00175B71" w:rsidRDefault="00842330" w:rsidP="00842330">
      <w:pPr>
        <w:pStyle w:val="Paragrafoelenco"/>
        <w:numPr>
          <w:ilvl w:val="0"/>
          <w:numId w:val="5"/>
        </w:numPr>
        <w:adjustRightInd w:val="0"/>
        <w:spacing w:after="240"/>
        <w:contextualSpacing/>
        <w:jc w:val="both"/>
        <w:rPr>
          <w:rFonts w:asciiTheme="majorHAnsi" w:eastAsia="ＭＳ 明朝" w:hAnsiTheme="majorHAnsi" w:cs="Times New Roman"/>
          <w:sz w:val="20"/>
          <w:szCs w:val="20"/>
        </w:rPr>
      </w:pPr>
      <w:r w:rsidRPr="00175B71">
        <w:rPr>
          <w:rFonts w:asciiTheme="majorHAnsi" w:eastAsia="ＭＳ 明朝" w:hAnsiTheme="majorHAnsi" w:cs="Times New Roman"/>
          <w:bCs/>
          <w:sz w:val="20"/>
          <w:szCs w:val="20"/>
        </w:rPr>
        <w:t xml:space="preserve">MARTINO NA, </w:t>
      </w:r>
      <w:r w:rsidRPr="00175B71">
        <w:rPr>
          <w:rFonts w:asciiTheme="majorHAnsi" w:eastAsia="ＭＳ 明朝" w:hAnsiTheme="majorHAnsi" w:cs="Times New Roman"/>
          <w:sz w:val="20"/>
          <w:szCs w:val="20"/>
        </w:rPr>
        <w:t xml:space="preserve">MANGIACOTTI M, MARZANO G, CHIRICO A, LACALANDRA GM, CHIARAVALLE E AND </w:t>
      </w:r>
      <w:r w:rsidRPr="00175B71">
        <w:rPr>
          <w:rFonts w:asciiTheme="majorHAnsi" w:eastAsia="ＭＳ 明朝" w:hAnsiTheme="majorHAnsi" w:cs="Times New Roman"/>
          <w:b/>
          <w:sz w:val="20"/>
          <w:szCs w:val="20"/>
        </w:rPr>
        <w:t>DELL'AQUILA ME.</w:t>
      </w:r>
      <w:r w:rsidRPr="00175B71">
        <w:rPr>
          <w:rFonts w:asciiTheme="majorHAnsi" w:eastAsia="ＭＳ 明朝" w:hAnsiTheme="majorHAnsi" w:cs="Times New Roman"/>
          <w:sz w:val="20"/>
          <w:szCs w:val="20"/>
        </w:rPr>
        <w:t xml:space="preserve"> Cadmium supplementation during in vitro maturation impairs mitochondria distribution pattern of prepubertal ovine oocytes. LXIX Convegno Nazionale S.I.S. Vet, XV Convegno SICV, XII Convegno AIPVet, XI Convegno So.Fi.Vet, II Convegno R.N.I.V. and XIII Congresso Nazionale della Società Italiana di Riproduzione Animale S.I.R.A. 15-17 June 2015, Perugia, Italy </w:t>
      </w:r>
    </w:p>
    <w:p w14:paraId="5AD72D9F" w14:textId="77777777" w:rsidR="00842330" w:rsidRPr="00175B71" w:rsidRDefault="00842330" w:rsidP="00842330">
      <w:pPr>
        <w:pStyle w:val="Paragrafoelenco"/>
        <w:numPr>
          <w:ilvl w:val="0"/>
          <w:numId w:val="5"/>
        </w:numPr>
        <w:adjustRightInd w:val="0"/>
        <w:spacing w:after="240"/>
        <w:contextualSpacing/>
        <w:jc w:val="both"/>
        <w:rPr>
          <w:rFonts w:asciiTheme="majorHAnsi" w:eastAsia="ＭＳ 明朝" w:hAnsiTheme="majorHAnsi" w:cs="Times New Roman"/>
          <w:sz w:val="20"/>
          <w:szCs w:val="20"/>
        </w:rPr>
      </w:pPr>
      <w:r w:rsidRPr="00175B71">
        <w:rPr>
          <w:rFonts w:asciiTheme="majorHAnsi" w:eastAsia="ＭＳ 明朝" w:hAnsiTheme="majorHAnsi" w:cs="Times New Roman"/>
          <w:bCs/>
          <w:sz w:val="20"/>
          <w:szCs w:val="20"/>
        </w:rPr>
        <w:t>MARTINO NA</w:t>
      </w:r>
      <w:r w:rsidRPr="00175B71">
        <w:rPr>
          <w:rFonts w:asciiTheme="majorHAnsi" w:eastAsia="ＭＳ 明朝" w:hAnsiTheme="majorHAnsi" w:cs="Times New Roman"/>
          <w:sz w:val="20"/>
          <w:szCs w:val="20"/>
        </w:rPr>
        <w:t xml:space="preserve">, ARIU F, CHIRICO A, CARDINALI A, MINERVINI F, </w:t>
      </w:r>
      <w:r w:rsidRPr="00175B71">
        <w:rPr>
          <w:rFonts w:asciiTheme="majorHAnsi" w:eastAsia="ＭＳ 明朝" w:hAnsiTheme="majorHAnsi" w:cs="Times New Roman"/>
          <w:b/>
          <w:sz w:val="20"/>
          <w:szCs w:val="20"/>
        </w:rPr>
        <w:t>DELL'AQUILA ME</w:t>
      </w:r>
      <w:r w:rsidRPr="00175B71">
        <w:rPr>
          <w:rFonts w:asciiTheme="majorHAnsi" w:eastAsia="ＭＳ 明朝" w:hAnsiTheme="majorHAnsi" w:cs="Times New Roman"/>
          <w:sz w:val="20"/>
          <w:szCs w:val="20"/>
        </w:rPr>
        <w:t xml:space="preserve"> AND BOGLIOLO L. Verbascoside supplementation during IVM improves embryo development of prepubertal ovine oocytes through mitochondrial activation. LXIX Convegno Nazionale S.I.S. Vet, XV Convegno SICV , XII Convegno AIPV et, XI Convegno So.Fi.V et, II Convegno R.N.I.V . and XIII Congresso Nazionale della Società Italiana di Riproduzione Animale S.I.R.A. 15-17 June 2015, Perugia, Italy </w:t>
      </w:r>
    </w:p>
    <w:p w14:paraId="0BFE0182" w14:textId="77777777" w:rsidR="00842330" w:rsidRPr="00175B71" w:rsidRDefault="00842330" w:rsidP="00842330">
      <w:pPr>
        <w:pStyle w:val="Paragrafoelenco"/>
        <w:numPr>
          <w:ilvl w:val="0"/>
          <w:numId w:val="5"/>
        </w:numPr>
        <w:adjustRightInd w:val="0"/>
        <w:contextualSpacing/>
        <w:jc w:val="both"/>
        <w:rPr>
          <w:rFonts w:asciiTheme="majorHAnsi" w:eastAsia="ＭＳ 明朝" w:hAnsiTheme="majorHAnsi" w:cs="Times New Roman"/>
          <w:sz w:val="20"/>
          <w:szCs w:val="20"/>
        </w:rPr>
      </w:pPr>
      <w:r w:rsidRPr="00175B71">
        <w:rPr>
          <w:rFonts w:asciiTheme="majorHAnsi" w:eastAsia="ＭＳ 明朝" w:hAnsiTheme="majorHAnsi" w:cs="Times New Roman"/>
          <w:sz w:val="20"/>
          <w:szCs w:val="20"/>
        </w:rPr>
        <w:t xml:space="preserve">MARTINO N.A., RUSSO R., FILIOLI URANIO M., ARIU F., AMATI F., SARDANELLI A.M., LINSALATA V., FERRUZZI M.G., BOGLIOLO L., CARDINALI A., MINERVINI F., </w:t>
      </w:r>
      <w:r w:rsidRPr="00175B71">
        <w:rPr>
          <w:rFonts w:asciiTheme="majorHAnsi" w:eastAsia="ＭＳ 明朝" w:hAnsiTheme="majorHAnsi" w:cs="Times New Roman"/>
          <w:b/>
          <w:sz w:val="20"/>
          <w:szCs w:val="20"/>
        </w:rPr>
        <w:t>DELL'AQUILA M.E.</w:t>
      </w:r>
      <w:r w:rsidRPr="00175B71">
        <w:rPr>
          <w:rFonts w:asciiTheme="majorHAnsi" w:eastAsia="ＭＳ 明朝" w:hAnsiTheme="majorHAnsi" w:cs="Times New Roman"/>
          <w:sz w:val="20"/>
          <w:szCs w:val="20"/>
        </w:rPr>
        <w:t xml:space="preserve"> (2014). Effects of Verbascoside, a bioactive compound from olive oil mill wastewater, on in vitro developmental potential and bioenergetic/oxidative parameters of prepubertal lamb oocytes. In: Società SISVET, SICV, AIPVET, SIRA. Atti SISVET 2014. p. 335, Pisa, 16-18 Giugno 2014.</w:t>
      </w:r>
    </w:p>
    <w:p w14:paraId="2A8C9C6A" w14:textId="77777777" w:rsidR="00842330" w:rsidRPr="00175B71" w:rsidRDefault="00842330" w:rsidP="00842330">
      <w:pPr>
        <w:pStyle w:val="Paragrafoelenco"/>
        <w:numPr>
          <w:ilvl w:val="0"/>
          <w:numId w:val="5"/>
        </w:numPr>
        <w:adjustRightInd w:val="0"/>
        <w:contextualSpacing/>
        <w:jc w:val="both"/>
        <w:rPr>
          <w:rFonts w:asciiTheme="majorHAnsi" w:eastAsia="ＭＳ 明朝" w:hAnsiTheme="majorHAnsi" w:cs="Times New Roman"/>
          <w:sz w:val="20"/>
          <w:szCs w:val="20"/>
        </w:rPr>
      </w:pPr>
      <w:r w:rsidRPr="00175B71">
        <w:rPr>
          <w:rFonts w:asciiTheme="majorHAnsi" w:eastAsia="ＭＳ 明朝" w:hAnsiTheme="majorHAnsi" w:cs="Times New Roman"/>
          <w:sz w:val="20"/>
          <w:szCs w:val="20"/>
        </w:rPr>
        <w:t xml:space="preserve">MARTINO N.A., LACALANDRA G.M., GUARICCI A.C., </w:t>
      </w:r>
      <w:r w:rsidRPr="00175B71">
        <w:rPr>
          <w:rFonts w:asciiTheme="majorHAnsi" w:eastAsia="ＭＳ 明朝" w:hAnsiTheme="majorHAnsi" w:cs="Times New Roman"/>
          <w:b/>
          <w:sz w:val="20"/>
          <w:szCs w:val="20"/>
        </w:rPr>
        <w:t>DELL'AQUILA M.E.</w:t>
      </w:r>
      <w:r w:rsidRPr="00175B71">
        <w:rPr>
          <w:rFonts w:asciiTheme="majorHAnsi" w:eastAsia="ＭＳ 明朝" w:hAnsiTheme="majorHAnsi" w:cs="Times New Roman"/>
          <w:sz w:val="20"/>
          <w:szCs w:val="20"/>
        </w:rPr>
        <w:t xml:space="preserve"> (2013). Effects of extracellular calcium on osteogenic differentiation of two equine size-sieved umbilical cord matrix (UCM) mesenchymal stem cell lines. In: Proceedings of 11th Congress of S.I.R.A., Ustica, June 19-22, 2013. Ustica (Pa), 19-22 June 2013, doi: DOI:10.4488/SIRA.2013.13.</w:t>
      </w:r>
    </w:p>
    <w:p w14:paraId="6F594D38" w14:textId="77777777" w:rsidR="00842330" w:rsidRPr="00175B71" w:rsidRDefault="00842330" w:rsidP="00842330">
      <w:pPr>
        <w:pStyle w:val="Paragrafoelenco"/>
        <w:numPr>
          <w:ilvl w:val="0"/>
          <w:numId w:val="5"/>
        </w:numPr>
        <w:adjustRightInd w:val="0"/>
        <w:contextualSpacing/>
        <w:jc w:val="both"/>
        <w:rPr>
          <w:rFonts w:asciiTheme="majorHAnsi" w:eastAsia="ＭＳ 明朝" w:hAnsiTheme="majorHAnsi" w:cs="Times New Roman"/>
          <w:sz w:val="20"/>
          <w:szCs w:val="20"/>
        </w:rPr>
      </w:pPr>
      <w:r w:rsidRPr="00175B71">
        <w:rPr>
          <w:rFonts w:asciiTheme="majorHAnsi" w:eastAsia="ＭＳ 明朝" w:hAnsiTheme="majorHAnsi" w:cs="Times New Roman"/>
          <w:sz w:val="20"/>
          <w:szCs w:val="20"/>
        </w:rPr>
        <w:t xml:space="preserve">FILIOLI URANIO M., VALENTINI L., CAIRA M., GUARICCI A.C., </w:t>
      </w:r>
      <w:r w:rsidRPr="00175B71">
        <w:rPr>
          <w:rFonts w:asciiTheme="majorHAnsi" w:eastAsia="ＭＳ 明朝" w:hAnsiTheme="majorHAnsi" w:cs="Times New Roman"/>
          <w:b/>
          <w:sz w:val="20"/>
          <w:szCs w:val="20"/>
        </w:rPr>
        <w:t>DELL'AQUILA M.E.</w:t>
      </w:r>
      <w:r w:rsidRPr="00175B71">
        <w:rPr>
          <w:rFonts w:asciiTheme="majorHAnsi" w:eastAsia="ＭＳ 明朝" w:hAnsiTheme="majorHAnsi" w:cs="Times New Roman"/>
          <w:sz w:val="20"/>
          <w:szCs w:val="20"/>
        </w:rPr>
        <w:t xml:space="preserve"> (2013). Effects of in vitro opioidergic stimulation on proliferative and differentiative abilities of canine umbilical cord matrix mesenchymal stem cells. In: Atti 11 Congresso SIRA Ustica 19-23 Giugno 2013. p. 106-110, Ustica (Pa), 19-22 Giugno 2013, doi: 10.4488/SIRA.2013.11</w:t>
      </w:r>
    </w:p>
    <w:p w14:paraId="4FF45ED2" w14:textId="77777777" w:rsidR="00842330" w:rsidRPr="00175B71" w:rsidRDefault="00842330" w:rsidP="00842330">
      <w:pPr>
        <w:pStyle w:val="Paragrafoelenco"/>
        <w:numPr>
          <w:ilvl w:val="0"/>
          <w:numId w:val="5"/>
        </w:numPr>
        <w:adjustRightInd w:val="0"/>
        <w:contextualSpacing/>
        <w:jc w:val="both"/>
        <w:rPr>
          <w:rFonts w:asciiTheme="majorHAnsi" w:eastAsia="ＭＳ 明朝" w:hAnsiTheme="majorHAnsi" w:cs="Times New Roman"/>
          <w:sz w:val="20"/>
          <w:szCs w:val="20"/>
        </w:rPr>
      </w:pPr>
      <w:r w:rsidRPr="00175B71">
        <w:rPr>
          <w:rFonts w:asciiTheme="majorHAnsi" w:eastAsia="ＭＳ 明朝" w:hAnsiTheme="majorHAnsi" w:cs="Times New Roman"/>
          <w:sz w:val="20"/>
          <w:szCs w:val="20"/>
        </w:rPr>
        <w:t xml:space="preserve">VICENTI R, MARTINO NA, MAGNANI V, PASQUINELLI G, </w:t>
      </w:r>
      <w:r w:rsidRPr="00175B71">
        <w:rPr>
          <w:rFonts w:asciiTheme="majorHAnsi" w:eastAsia="ＭＳ 明朝" w:hAnsiTheme="majorHAnsi" w:cs="Times New Roman"/>
          <w:b/>
          <w:sz w:val="20"/>
          <w:szCs w:val="20"/>
        </w:rPr>
        <w:t>DELL'AQUILA M.E.,</w:t>
      </w:r>
      <w:r w:rsidRPr="00175B71">
        <w:rPr>
          <w:rFonts w:asciiTheme="majorHAnsi" w:eastAsia="ＭＳ 明朝" w:hAnsiTheme="majorHAnsi" w:cs="Times New Roman"/>
          <w:sz w:val="20"/>
          <w:szCs w:val="20"/>
        </w:rPr>
        <w:t xml:space="preserve"> MACCIOCCA M, PARAZZA I, FINI G, VENTUROLI S, FABBRI R. (2012). Valutazione dell’integrità funzionale e strutturale del tessuto ovarico umano crioconservato mediante microscopia laser scanning confocale e microscopia elettronica a trasmissione. In: Atti II Congresso Federazione Italiana delle Società Scientifiche della Riproduzione (FISSR). Riccione, Rimini, 24-26 Maggio 2012. </w:t>
      </w:r>
    </w:p>
    <w:p w14:paraId="6CE67355" w14:textId="77777777" w:rsidR="00842330" w:rsidRPr="00175B71" w:rsidRDefault="00842330" w:rsidP="00842330">
      <w:pPr>
        <w:pStyle w:val="Paragrafoelenco"/>
        <w:numPr>
          <w:ilvl w:val="0"/>
          <w:numId w:val="5"/>
        </w:numPr>
        <w:adjustRightInd w:val="0"/>
        <w:spacing w:after="240"/>
        <w:contextualSpacing/>
        <w:jc w:val="both"/>
        <w:rPr>
          <w:rFonts w:asciiTheme="majorHAnsi" w:eastAsia="ＭＳ 明朝" w:hAnsiTheme="majorHAnsi" w:cs="Times New Roman"/>
          <w:sz w:val="20"/>
          <w:szCs w:val="20"/>
        </w:rPr>
      </w:pPr>
      <w:r w:rsidRPr="00175B71">
        <w:rPr>
          <w:rFonts w:asciiTheme="majorHAnsi" w:eastAsia="ＭＳ 明朝" w:hAnsiTheme="majorHAnsi" w:cs="Times New Roman"/>
          <w:sz w:val="20"/>
          <w:szCs w:val="20"/>
        </w:rPr>
        <w:t xml:space="preserve">AMATI F, </w:t>
      </w:r>
      <w:r w:rsidRPr="00175B71">
        <w:rPr>
          <w:rFonts w:asciiTheme="majorHAnsi" w:eastAsia="ＭＳ 明朝" w:hAnsiTheme="majorHAnsi" w:cs="Times New Roman"/>
          <w:bCs/>
          <w:sz w:val="20"/>
          <w:szCs w:val="20"/>
        </w:rPr>
        <w:t>MARTINO NA</w:t>
      </w:r>
      <w:r w:rsidRPr="00175B71">
        <w:rPr>
          <w:rFonts w:asciiTheme="majorHAnsi" w:eastAsia="ＭＳ 明朝" w:hAnsiTheme="majorHAnsi" w:cs="Times New Roman"/>
          <w:sz w:val="20"/>
          <w:szCs w:val="20"/>
        </w:rPr>
        <w:t xml:space="preserve">, GNONI A, TRENTADUE R, CRISCUOLO C, DE MICHELE G, </w:t>
      </w:r>
      <w:r w:rsidRPr="00175B71">
        <w:rPr>
          <w:rFonts w:asciiTheme="majorHAnsi" w:eastAsia="ＭＳ 明朝" w:hAnsiTheme="majorHAnsi" w:cs="Times New Roman"/>
          <w:b/>
          <w:sz w:val="20"/>
          <w:szCs w:val="20"/>
        </w:rPr>
        <w:t>DELL’AQUILA ME,</w:t>
      </w:r>
      <w:r w:rsidRPr="00175B71">
        <w:rPr>
          <w:rFonts w:asciiTheme="majorHAnsi" w:eastAsia="ＭＳ 明朝" w:hAnsiTheme="majorHAnsi" w:cs="Times New Roman"/>
          <w:sz w:val="20"/>
          <w:szCs w:val="20"/>
        </w:rPr>
        <w:t xml:space="preserve"> PAPA S, SARDANELLI AM. Bioenergetic consequences of PARK2 mutations in hereditary early- onset Parkinson’s Disease. National meeting of the Italian Society of biochemistry and molecular biology. Chieti, 26-29 settembre 2012.</w:t>
      </w:r>
    </w:p>
    <w:p w14:paraId="5FE363EF" w14:textId="77777777" w:rsidR="00842330" w:rsidRPr="00175B71" w:rsidRDefault="00842330" w:rsidP="00842330">
      <w:pPr>
        <w:pStyle w:val="Paragrafoelenco"/>
        <w:numPr>
          <w:ilvl w:val="0"/>
          <w:numId w:val="5"/>
        </w:numPr>
        <w:adjustRightInd w:val="0"/>
        <w:contextualSpacing/>
        <w:jc w:val="both"/>
        <w:rPr>
          <w:rFonts w:asciiTheme="majorHAnsi" w:eastAsia="ＭＳ 明朝" w:hAnsiTheme="majorHAnsi" w:cs="Times New Roman"/>
          <w:sz w:val="20"/>
          <w:szCs w:val="20"/>
        </w:rPr>
      </w:pPr>
      <w:r w:rsidRPr="00175B71">
        <w:rPr>
          <w:rFonts w:asciiTheme="majorHAnsi" w:eastAsia="ＭＳ 明朝" w:hAnsiTheme="majorHAnsi" w:cs="Times New Roman"/>
          <w:sz w:val="20"/>
          <w:szCs w:val="20"/>
        </w:rPr>
        <w:t xml:space="preserve">FILIOLI URANIO M, VALENTINI L, LANGE CONSIGLIO A, CAIRA M, CATACCHIO CR, VENTURA M, CREMONESI F, </w:t>
      </w:r>
      <w:r w:rsidRPr="00175B71">
        <w:rPr>
          <w:rFonts w:asciiTheme="majorHAnsi" w:eastAsia="ＭＳ 明朝" w:hAnsiTheme="majorHAnsi" w:cs="Times New Roman"/>
          <w:b/>
          <w:sz w:val="20"/>
          <w:szCs w:val="20"/>
        </w:rPr>
        <w:t>DELL'AQUILA M.E.</w:t>
      </w:r>
      <w:r w:rsidRPr="00175B71">
        <w:rPr>
          <w:rFonts w:asciiTheme="majorHAnsi" w:eastAsia="ＭＳ 明朝" w:hAnsiTheme="majorHAnsi" w:cs="Times New Roman"/>
          <w:sz w:val="20"/>
          <w:szCs w:val="20"/>
        </w:rPr>
        <w:t xml:space="preserve"> (2011). Attività telomerasica e potenziale differenziativo di cellule staminali da liquido amniotico, membrana amniotica e matrice del cordone ombelicale nel cane. Telomerase activity and differentiation potency of mesenchymal stem cells from amniotic fluid, amniotic membrane and umbilical cord matrix in the dog. In: Atti IX Congresso Nazionale Società Italiana Riproduzione Animale (SIRA). Valenzano, Bari, 23-24 Giugno 2011, p. 79-83.</w:t>
      </w:r>
    </w:p>
    <w:p w14:paraId="317DC2EF" w14:textId="77777777" w:rsidR="00842330" w:rsidRPr="00175B71" w:rsidRDefault="00842330" w:rsidP="00842330">
      <w:pPr>
        <w:pStyle w:val="Paragrafoelenco"/>
        <w:numPr>
          <w:ilvl w:val="0"/>
          <w:numId w:val="5"/>
        </w:numPr>
        <w:adjustRightInd w:val="0"/>
        <w:contextualSpacing/>
        <w:jc w:val="both"/>
        <w:rPr>
          <w:rFonts w:asciiTheme="majorHAnsi" w:eastAsia="ＭＳ 明朝" w:hAnsiTheme="majorHAnsi" w:cs="Times New Roman"/>
          <w:sz w:val="20"/>
          <w:szCs w:val="20"/>
        </w:rPr>
      </w:pPr>
      <w:r w:rsidRPr="00175B71">
        <w:rPr>
          <w:rFonts w:asciiTheme="majorHAnsi" w:eastAsia="ＭＳ 明朝" w:hAnsiTheme="majorHAnsi" w:cs="Times New Roman"/>
          <w:b/>
          <w:sz w:val="20"/>
          <w:szCs w:val="20"/>
        </w:rPr>
        <w:t>DELL'AQUILA M.E.,</w:t>
      </w:r>
      <w:r w:rsidRPr="00175B71">
        <w:rPr>
          <w:rFonts w:asciiTheme="majorHAnsi" w:eastAsia="ＭＳ 明朝" w:hAnsiTheme="majorHAnsi" w:cs="Times New Roman"/>
          <w:sz w:val="20"/>
          <w:szCs w:val="20"/>
        </w:rPr>
        <w:t xml:space="preserve"> LACALANDRA GM, AMBRUOSI B, FILIOLI URANIO M, MARTINO NA, NICASSIO M, MINOIA R, FUSIELLO N, HINRICHS K. (2011). Effetti della conservazione dell’ovaio e della preincubazione dell’ovocita in assenza di inibitori meiotici sullo sviluppo in vitro di embrioni equini effects of ovary storage and oocyte holding in the absence of meiosis inhibitors on in vitro embryo development in the mare. In: Atti IX Congresso Nazionale Società Italiana Riproduzione Animale (SIRA). Valenzano, Bari, 23-24 Giugno 2011</w:t>
      </w:r>
    </w:p>
    <w:p w14:paraId="40AC0F02" w14:textId="77777777" w:rsidR="00842330" w:rsidRPr="00175B71" w:rsidRDefault="00842330" w:rsidP="00842330">
      <w:pPr>
        <w:pStyle w:val="Paragrafoelenco"/>
        <w:numPr>
          <w:ilvl w:val="0"/>
          <w:numId w:val="5"/>
        </w:numPr>
        <w:adjustRightInd w:val="0"/>
        <w:contextualSpacing/>
        <w:jc w:val="both"/>
        <w:rPr>
          <w:rFonts w:asciiTheme="majorHAnsi" w:eastAsia="ＭＳ 明朝" w:hAnsiTheme="majorHAnsi" w:cs="Times New Roman"/>
          <w:sz w:val="20"/>
          <w:szCs w:val="20"/>
        </w:rPr>
      </w:pPr>
      <w:r w:rsidRPr="00175B71">
        <w:rPr>
          <w:rFonts w:asciiTheme="majorHAnsi" w:eastAsia="ＭＳ 明朝" w:hAnsiTheme="majorHAnsi" w:cs="Times New Roman"/>
          <w:sz w:val="20"/>
          <w:szCs w:val="20"/>
        </w:rPr>
        <w:t xml:space="preserve">MARTINO NA, LACALANDRA GM, FILIOLI URANIO M, AMBRUOSI B, SILVESTRE F, BINETTI F, CAIRA M, </w:t>
      </w:r>
      <w:r w:rsidRPr="00175B71">
        <w:rPr>
          <w:rFonts w:asciiTheme="majorHAnsi" w:eastAsia="ＭＳ 明朝" w:hAnsiTheme="majorHAnsi" w:cs="Times New Roman"/>
          <w:b/>
          <w:sz w:val="20"/>
          <w:szCs w:val="20"/>
        </w:rPr>
        <w:t>DELL'AQUILA M.E.</w:t>
      </w:r>
      <w:r w:rsidRPr="00175B71">
        <w:rPr>
          <w:rFonts w:asciiTheme="majorHAnsi" w:eastAsia="ＭＳ 明朝" w:hAnsiTheme="majorHAnsi" w:cs="Times New Roman"/>
          <w:sz w:val="20"/>
          <w:szCs w:val="20"/>
        </w:rPr>
        <w:t xml:space="preserve"> (2011). Mitocondri e specie reattive dell’ossigeno (ROS) in ovociti di pecore adulte superovulate e maturati in vivo o in vitro. Mitochondria and reactive oxygen species (ROS) in oocytes from superovulated adult ewes and matured in vivo or in vitro. In: Atti IX Congresso Nazionale Società Italiana Riproduzione Animale (SIRA). Valenzano, Bari, 23-24 Giugno 2011, p. 88-91.</w:t>
      </w:r>
    </w:p>
    <w:p w14:paraId="23C8A4CF" w14:textId="77777777" w:rsidR="00842330" w:rsidRPr="00175B71" w:rsidRDefault="00842330" w:rsidP="00842330">
      <w:pPr>
        <w:pStyle w:val="Paragrafoelenco"/>
        <w:numPr>
          <w:ilvl w:val="0"/>
          <w:numId w:val="5"/>
        </w:numPr>
        <w:adjustRightInd w:val="0"/>
        <w:contextualSpacing/>
        <w:jc w:val="both"/>
        <w:rPr>
          <w:rFonts w:asciiTheme="majorHAnsi" w:eastAsia="ＭＳ 明朝" w:hAnsiTheme="majorHAnsi" w:cs="Times New Roman"/>
          <w:sz w:val="20"/>
          <w:szCs w:val="20"/>
        </w:rPr>
      </w:pPr>
      <w:r w:rsidRPr="00175B71">
        <w:rPr>
          <w:rFonts w:asciiTheme="majorHAnsi" w:eastAsia="ＭＳ 明朝" w:hAnsiTheme="majorHAnsi" w:cs="Times New Roman"/>
          <w:sz w:val="20"/>
          <w:szCs w:val="20"/>
        </w:rPr>
        <w:t xml:space="preserve">RUTIGLIANO L, LANGE CONSIGLIO A, CORRADETTI B, BIZZARO D, </w:t>
      </w:r>
      <w:r w:rsidRPr="00175B71">
        <w:rPr>
          <w:rFonts w:asciiTheme="majorHAnsi" w:eastAsia="ＭＳ 明朝" w:hAnsiTheme="majorHAnsi" w:cs="Times New Roman"/>
          <w:b/>
          <w:sz w:val="20"/>
          <w:szCs w:val="20"/>
        </w:rPr>
        <w:t>DELL'AQUILA M.E.</w:t>
      </w:r>
      <w:r w:rsidRPr="00175B71">
        <w:rPr>
          <w:rFonts w:asciiTheme="majorHAnsi" w:eastAsia="ＭＳ 明朝" w:hAnsiTheme="majorHAnsi" w:cs="Times New Roman"/>
          <w:sz w:val="20"/>
          <w:szCs w:val="20"/>
        </w:rPr>
        <w:t xml:space="preserve"> (2011). Proprieta’ biologiche di cellule mesenchimali amniotiche equine e studi di marcatura in vitro per risonanza magnetica per un possibile impiego in medicina rigenerativa. Biological properties of equine amniotic mesenchymal cells and in vitro studies of magnetic resonance labeling for possible use in regenerative medicine. In: Atti IX Congresso Nazionale Società Italiana Riproduzione Animale (SIRA). p. 108-112, Valenzano, Bari, 23-24 Giugno 2011</w:t>
      </w:r>
    </w:p>
    <w:p w14:paraId="63674DF2" w14:textId="77777777" w:rsidR="00842330" w:rsidRPr="00175B71" w:rsidRDefault="00842330" w:rsidP="00842330">
      <w:pPr>
        <w:pStyle w:val="Paragrafoelenco"/>
        <w:numPr>
          <w:ilvl w:val="0"/>
          <w:numId w:val="5"/>
        </w:numPr>
        <w:adjustRightInd w:val="0"/>
        <w:contextualSpacing/>
        <w:jc w:val="both"/>
        <w:rPr>
          <w:rFonts w:asciiTheme="majorHAnsi" w:eastAsia="ＭＳ 明朝" w:hAnsiTheme="majorHAnsi" w:cs="Times New Roman"/>
          <w:sz w:val="20"/>
          <w:szCs w:val="20"/>
        </w:rPr>
      </w:pPr>
      <w:r w:rsidRPr="00175B71">
        <w:rPr>
          <w:rFonts w:asciiTheme="majorHAnsi" w:eastAsia="ＭＳ 明朝" w:hAnsiTheme="majorHAnsi" w:cs="Times New Roman"/>
          <w:sz w:val="20"/>
          <w:szCs w:val="20"/>
        </w:rPr>
        <w:t xml:space="preserve">VICENTI R, </w:t>
      </w:r>
      <w:r w:rsidRPr="00175B71">
        <w:rPr>
          <w:rFonts w:asciiTheme="majorHAnsi" w:eastAsia="ＭＳ 明朝" w:hAnsiTheme="majorHAnsi" w:cs="Times New Roman"/>
          <w:b/>
          <w:sz w:val="20"/>
          <w:szCs w:val="20"/>
        </w:rPr>
        <w:t>DELL'AQUILA M.E.,</w:t>
      </w:r>
      <w:r w:rsidRPr="00175B71">
        <w:rPr>
          <w:rFonts w:asciiTheme="majorHAnsi" w:eastAsia="ＭＳ 明朝" w:hAnsiTheme="majorHAnsi" w:cs="Times New Roman"/>
          <w:sz w:val="20"/>
          <w:szCs w:val="20"/>
        </w:rPr>
        <w:t xml:space="preserve"> MAGNANI V, PASQUINELLI G, MARTINO NA, AMBRUOSI B (2011). Valutazione del potenziale bioenergetico mitocondriale e dello stress ossidativo su tessuto ovarico umano: case report. Assessment of mitochondrial bioenergetic potential and oxidative stress on human ovarian tissue: case report. In: Atti IX Congresso Nazionale Società Italiana Riproduzione Animale. p. 96-99, Valenzano, Bari,, 23 - 24 Giugno 2011.</w:t>
      </w:r>
    </w:p>
    <w:p w14:paraId="0D263853" w14:textId="77777777" w:rsidR="00842330" w:rsidRPr="00175B71" w:rsidRDefault="00842330" w:rsidP="00842330">
      <w:pPr>
        <w:pStyle w:val="Paragrafoelenco"/>
        <w:numPr>
          <w:ilvl w:val="0"/>
          <w:numId w:val="5"/>
        </w:numPr>
        <w:adjustRightInd w:val="0"/>
        <w:contextualSpacing/>
        <w:jc w:val="both"/>
        <w:rPr>
          <w:rFonts w:asciiTheme="majorHAnsi" w:eastAsia="ＭＳ 明朝" w:hAnsiTheme="majorHAnsi" w:cs="Times New Roman"/>
          <w:sz w:val="20"/>
          <w:szCs w:val="20"/>
        </w:rPr>
      </w:pPr>
      <w:r w:rsidRPr="00175B71">
        <w:rPr>
          <w:rFonts w:asciiTheme="majorHAnsi" w:eastAsia="ＭＳ 明朝" w:hAnsiTheme="majorHAnsi" w:cs="Times New Roman"/>
          <w:sz w:val="20"/>
          <w:szCs w:val="20"/>
        </w:rPr>
        <w:t xml:space="preserve">FILIOLI URANIO M, AMATI F, PATERNOSTER M.S, SARDANELLI A.M, CHO Y.S, TOTARO P, </w:t>
      </w:r>
      <w:r w:rsidRPr="00175B71">
        <w:rPr>
          <w:rFonts w:asciiTheme="majorHAnsi" w:eastAsia="ＭＳ 明朝" w:hAnsiTheme="majorHAnsi" w:cs="Times New Roman"/>
          <w:b/>
          <w:sz w:val="20"/>
          <w:szCs w:val="20"/>
        </w:rPr>
        <w:t>DELL'AQUILA M.E.</w:t>
      </w:r>
      <w:r w:rsidRPr="00175B71">
        <w:rPr>
          <w:rFonts w:asciiTheme="majorHAnsi" w:eastAsia="ＭＳ 明朝" w:hAnsiTheme="majorHAnsi" w:cs="Times New Roman"/>
          <w:sz w:val="20"/>
          <w:szCs w:val="20"/>
        </w:rPr>
        <w:t xml:space="preserve"> (2011). Attività della superossido dismutasi (SOD) in ovociti umani in vivo e in vitro. In: Atti I Congresso Federazione Italiana Delle Società Scientifiche. Riccione, Rimini, 26-28 Maggio, p. 127.</w:t>
      </w:r>
    </w:p>
    <w:p w14:paraId="0E4B81DA" w14:textId="77777777" w:rsidR="00842330" w:rsidRPr="00175B71" w:rsidRDefault="00842330" w:rsidP="00842330">
      <w:pPr>
        <w:pStyle w:val="Paragrafoelenco"/>
        <w:numPr>
          <w:ilvl w:val="0"/>
          <w:numId w:val="5"/>
        </w:numPr>
        <w:adjustRightInd w:val="0"/>
        <w:contextualSpacing/>
        <w:jc w:val="both"/>
        <w:rPr>
          <w:rFonts w:asciiTheme="majorHAnsi" w:eastAsia="ＭＳ 明朝" w:hAnsiTheme="majorHAnsi" w:cs="Times New Roman"/>
          <w:sz w:val="20"/>
          <w:szCs w:val="20"/>
        </w:rPr>
      </w:pPr>
      <w:r w:rsidRPr="00175B71">
        <w:rPr>
          <w:rFonts w:asciiTheme="majorHAnsi" w:eastAsia="ＭＳ 明朝" w:hAnsiTheme="majorHAnsi" w:cs="Times New Roman"/>
          <w:sz w:val="20"/>
          <w:szCs w:val="20"/>
        </w:rPr>
        <w:t xml:space="preserve">MARTINO N.A, LACALANDRA G.M, FILIOLI URANIO M, AMBRUOSI B, CAIRA M, </w:t>
      </w:r>
      <w:r w:rsidRPr="00175B71">
        <w:rPr>
          <w:rFonts w:asciiTheme="majorHAnsi" w:eastAsia="ＭＳ 明朝" w:hAnsiTheme="majorHAnsi" w:cs="Times New Roman"/>
          <w:b/>
          <w:sz w:val="20"/>
          <w:szCs w:val="20"/>
        </w:rPr>
        <w:t>DELL'AQUILA M.E.</w:t>
      </w:r>
      <w:r w:rsidRPr="00175B71">
        <w:rPr>
          <w:rFonts w:asciiTheme="majorHAnsi" w:eastAsia="ＭＳ 明朝" w:hAnsiTheme="majorHAnsi" w:cs="Times New Roman"/>
          <w:sz w:val="20"/>
          <w:szCs w:val="20"/>
        </w:rPr>
        <w:t xml:space="preserve"> (2011). Attività mitocondriale e stress ossidativo in ovociti maturati in vivo o in vitro in un modello animale con schema intra-soggetto. In: Atti I Congresso Federazione Italiana delle Società Scientifiche della Riproduzione. Riccione, Rimini, 26-28 Maggio 2011, p. 122-123.</w:t>
      </w:r>
    </w:p>
    <w:p w14:paraId="01C1366E" w14:textId="77777777" w:rsidR="00842330" w:rsidRPr="00175B71" w:rsidRDefault="00842330" w:rsidP="00842330">
      <w:pPr>
        <w:pStyle w:val="Paragrafoelenco"/>
        <w:numPr>
          <w:ilvl w:val="0"/>
          <w:numId w:val="5"/>
        </w:numPr>
        <w:adjustRightInd w:val="0"/>
        <w:contextualSpacing/>
        <w:jc w:val="both"/>
        <w:rPr>
          <w:rFonts w:asciiTheme="majorHAnsi" w:eastAsia="ＭＳ 明朝" w:hAnsiTheme="majorHAnsi" w:cs="Times New Roman"/>
          <w:sz w:val="20"/>
          <w:szCs w:val="20"/>
        </w:rPr>
      </w:pPr>
      <w:r w:rsidRPr="00175B71">
        <w:rPr>
          <w:rFonts w:asciiTheme="majorHAnsi" w:eastAsia="ＭＳ 明朝" w:hAnsiTheme="majorHAnsi" w:cs="Times New Roman"/>
          <w:sz w:val="20"/>
          <w:szCs w:val="20"/>
        </w:rPr>
        <w:t xml:space="preserve">RUTIGLIANO L, LANGE-CONSIGLIO A, TASSAN S, CORRADETTI B, BIZZARO D, </w:t>
      </w:r>
      <w:r w:rsidRPr="00175B71">
        <w:rPr>
          <w:rFonts w:asciiTheme="majorHAnsi" w:eastAsia="ＭＳ 明朝" w:hAnsiTheme="majorHAnsi" w:cs="Times New Roman"/>
          <w:b/>
          <w:sz w:val="20"/>
          <w:szCs w:val="20"/>
        </w:rPr>
        <w:t>DELL'AQUILA M.E.</w:t>
      </w:r>
      <w:r w:rsidRPr="00175B71">
        <w:rPr>
          <w:rFonts w:asciiTheme="majorHAnsi" w:eastAsia="ＭＳ 明朝" w:hAnsiTheme="majorHAnsi" w:cs="Times New Roman"/>
          <w:sz w:val="20"/>
          <w:szCs w:val="20"/>
        </w:rPr>
        <w:t xml:space="preserve"> (2011). Membrana amniotica per la Medicina rigenerativa in campo ippiatrico: possibile fonte alternativa alle cellule mesenchimali adulte?. In: Atti I Congresso Federazione Italiana delle Società Scientifiche della Riproduzione. p. 45, Riccione, Rimini, 26-28 Maggio 2011.</w:t>
      </w:r>
    </w:p>
    <w:p w14:paraId="6C51D035" w14:textId="77777777" w:rsidR="00842330" w:rsidRPr="00175B71" w:rsidRDefault="00842330" w:rsidP="00842330">
      <w:pPr>
        <w:pStyle w:val="Paragrafoelenco"/>
        <w:numPr>
          <w:ilvl w:val="0"/>
          <w:numId w:val="5"/>
        </w:numPr>
        <w:adjustRightInd w:val="0"/>
        <w:contextualSpacing/>
        <w:jc w:val="both"/>
        <w:rPr>
          <w:rFonts w:asciiTheme="majorHAnsi" w:eastAsia="ＭＳ 明朝" w:hAnsiTheme="majorHAnsi" w:cs="Times New Roman"/>
          <w:sz w:val="20"/>
          <w:szCs w:val="20"/>
        </w:rPr>
      </w:pPr>
      <w:r w:rsidRPr="00175B71">
        <w:rPr>
          <w:rFonts w:asciiTheme="majorHAnsi" w:eastAsia="ＭＳ 明朝" w:hAnsiTheme="majorHAnsi" w:cs="Times New Roman"/>
          <w:sz w:val="20"/>
          <w:szCs w:val="20"/>
        </w:rPr>
        <w:t xml:space="preserve">VICENTI R, </w:t>
      </w:r>
      <w:r w:rsidRPr="00175B71">
        <w:rPr>
          <w:rFonts w:asciiTheme="majorHAnsi" w:eastAsia="ＭＳ 明朝" w:hAnsiTheme="majorHAnsi" w:cs="Times New Roman"/>
          <w:b/>
          <w:sz w:val="20"/>
          <w:szCs w:val="20"/>
        </w:rPr>
        <w:t>DELL'AQUILA M.E.,</w:t>
      </w:r>
      <w:r w:rsidRPr="00175B71">
        <w:rPr>
          <w:rFonts w:asciiTheme="majorHAnsi" w:eastAsia="ＭＳ 明朝" w:hAnsiTheme="majorHAnsi" w:cs="Times New Roman"/>
          <w:sz w:val="20"/>
          <w:szCs w:val="20"/>
        </w:rPr>
        <w:t xml:space="preserve"> MAGNANI V, PASQUINELLI G, MARTINO N, MACCIOCCA M, PARAZZA I, VENTUROLI S (2011). Valutazione del potenziale bioenergetico mitocondriale e dello stress ossidativo su tessuto ovarico umano: case report. In: Atti I Congresso Federazione Italiana delle Società Scientifiche della Riproduzione. p. 97, Riccione, 26-28 Maggio 2011.</w:t>
      </w:r>
    </w:p>
    <w:p w14:paraId="19AD6E94" w14:textId="77777777" w:rsidR="00842330" w:rsidRPr="00175B71" w:rsidRDefault="00842330" w:rsidP="00842330">
      <w:pPr>
        <w:pStyle w:val="Paragrafoelenco"/>
        <w:numPr>
          <w:ilvl w:val="0"/>
          <w:numId w:val="5"/>
        </w:numPr>
        <w:adjustRightInd w:val="0"/>
        <w:contextualSpacing/>
        <w:jc w:val="both"/>
        <w:rPr>
          <w:rFonts w:asciiTheme="majorHAnsi" w:eastAsia="ＭＳ 明朝" w:hAnsiTheme="majorHAnsi" w:cs="Times New Roman"/>
          <w:sz w:val="20"/>
          <w:szCs w:val="20"/>
        </w:rPr>
      </w:pPr>
      <w:r w:rsidRPr="00175B71">
        <w:rPr>
          <w:rFonts w:asciiTheme="majorHAnsi" w:eastAsia="ＭＳ 明朝" w:hAnsiTheme="majorHAnsi" w:cs="Times New Roman"/>
          <w:sz w:val="20"/>
          <w:szCs w:val="20"/>
        </w:rPr>
        <w:t xml:space="preserve">MARTINO NA, LANGE CONSIGLIO A, CREMONESI F, VALENTINI L, CAIRA M, GUARICCI AC, AMBRUOSI B, SCIORSCI RL, LACALANDRA GM, RESHKIN SJ, </w:t>
      </w:r>
      <w:r w:rsidRPr="00175B71">
        <w:rPr>
          <w:rFonts w:asciiTheme="majorHAnsi" w:eastAsia="ＭＳ 明朝" w:hAnsiTheme="majorHAnsi" w:cs="Times New Roman"/>
          <w:b/>
          <w:sz w:val="20"/>
          <w:szCs w:val="20"/>
        </w:rPr>
        <w:t>DELL'AQUILA M.E.</w:t>
      </w:r>
      <w:r w:rsidRPr="00175B71">
        <w:rPr>
          <w:rFonts w:asciiTheme="majorHAnsi" w:eastAsia="ＭＳ 明朝" w:hAnsiTheme="majorHAnsi" w:cs="Times New Roman"/>
          <w:sz w:val="20"/>
          <w:szCs w:val="20"/>
        </w:rPr>
        <w:t xml:space="preserve"> (2010). Effects of calcium and calcimimetic NPS R-467 on growth/proliferation of size-sieved stem cells from equine umbilical cord matrix. Possible involvement of the extracellular Calcium Sensing Receptor (CaSR). In: ATTI VIII Congresso Nazionale Società Italiana Riproduzione Animale (SIRA). Ozzano dell’Emilia (BO), 17-18 Giugno 2010, BARI:Edizioni Quadrifoglio</w:t>
      </w:r>
    </w:p>
    <w:p w14:paraId="2D77EEC5" w14:textId="77777777" w:rsidR="00842330" w:rsidRPr="00175B71" w:rsidRDefault="00842330" w:rsidP="00842330">
      <w:pPr>
        <w:pStyle w:val="Paragrafoelenco"/>
        <w:numPr>
          <w:ilvl w:val="0"/>
          <w:numId w:val="5"/>
        </w:numPr>
        <w:adjustRightInd w:val="0"/>
        <w:contextualSpacing/>
        <w:jc w:val="both"/>
        <w:rPr>
          <w:rFonts w:asciiTheme="majorHAnsi" w:eastAsia="ＭＳ 明朝" w:hAnsiTheme="majorHAnsi" w:cs="Times New Roman"/>
          <w:sz w:val="20"/>
          <w:szCs w:val="20"/>
        </w:rPr>
      </w:pPr>
      <w:r w:rsidRPr="00175B71">
        <w:rPr>
          <w:rFonts w:asciiTheme="majorHAnsi" w:eastAsia="ＭＳ 明朝" w:hAnsiTheme="majorHAnsi" w:cs="Times New Roman"/>
          <w:sz w:val="20"/>
          <w:szCs w:val="20"/>
        </w:rPr>
        <w:t xml:space="preserve">AMBRUOSI B, FILIOLI URANIO M, SARDANELLI AM, PATERNOSTER S, MARTINO NA, POCAR P, </w:t>
      </w:r>
      <w:r w:rsidRPr="00175B71">
        <w:rPr>
          <w:rFonts w:asciiTheme="majorHAnsi" w:eastAsia="ＭＳ 明朝" w:hAnsiTheme="majorHAnsi" w:cs="Times New Roman"/>
          <w:b/>
          <w:sz w:val="20"/>
          <w:szCs w:val="20"/>
        </w:rPr>
        <w:t>DELL'AQUILA M.E.</w:t>
      </w:r>
      <w:r w:rsidRPr="00175B71">
        <w:rPr>
          <w:rFonts w:asciiTheme="majorHAnsi" w:eastAsia="ＭＳ 明朝" w:hAnsiTheme="majorHAnsi" w:cs="Times New Roman"/>
          <w:sz w:val="20"/>
          <w:szCs w:val="20"/>
        </w:rPr>
        <w:t xml:space="preserve"> (2010). In vitro effects of phthalates on equine cumulus-oocyte complex viability and maturation. In: Atti VIII Congresso Nazionale Società Italiana Riproduzione Animale (SIRA). Ozzano dell’Emilia (BO), 17-18 Giugno 2010, BARI:Edizioni Quadrifoglio</w:t>
      </w:r>
    </w:p>
    <w:p w14:paraId="6D0FCE96" w14:textId="77777777" w:rsidR="00842330" w:rsidRPr="00175B71" w:rsidRDefault="00842330" w:rsidP="00842330">
      <w:pPr>
        <w:pStyle w:val="Paragrafoelenco"/>
        <w:numPr>
          <w:ilvl w:val="0"/>
          <w:numId w:val="5"/>
        </w:numPr>
        <w:adjustRightInd w:val="0"/>
        <w:contextualSpacing/>
        <w:jc w:val="both"/>
        <w:rPr>
          <w:rFonts w:asciiTheme="majorHAnsi" w:eastAsia="ＭＳ 明朝" w:hAnsiTheme="majorHAnsi" w:cs="Times New Roman"/>
          <w:sz w:val="20"/>
          <w:szCs w:val="20"/>
        </w:rPr>
      </w:pPr>
      <w:r w:rsidRPr="00175B71">
        <w:rPr>
          <w:rFonts w:asciiTheme="majorHAnsi" w:eastAsia="ＭＳ 明朝" w:hAnsiTheme="majorHAnsi" w:cs="Times New Roman"/>
          <w:sz w:val="20"/>
          <w:szCs w:val="20"/>
        </w:rPr>
        <w:t xml:space="preserve">FILIOLI URANIO M, VALENTINI L, LANGE CONSIGLIO A, GUARICCI AC, CAIRA M, LABBATE A, VENTURA M, CREMONESI F, </w:t>
      </w:r>
      <w:r w:rsidRPr="00175B71">
        <w:rPr>
          <w:rFonts w:asciiTheme="majorHAnsi" w:eastAsia="ＭＳ 明朝" w:hAnsiTheme="majorHAnsi" w:cs="Times New Roman"/>
          <w:b/>
          <w:sz w:val="20"/>
          <w:szCs w:val="20"/>
        </w:rPr>
        <w:t>DELL'AQUILA M.E.</w:t>
      </w:r>
      <w:r w:rsidRPr="00175B71">
        <w:rPr>
          <w:rFonts w:asciiTheme="majorHAnsi" w:eastAsia="ＭＳ 明朝" w:hAnsiTheme="majorHAnsi" w:cs="Times New Roman"/>
          <w:sz w:val="20"/>
          <w:szCs w:val="20"/>
        </w:rPr>
        <w:t xml:space="preserve"> (2010). Isolation, Proliferation, Cytogenetic And Molecular Characterization Of Mesenchymal Stem Cells From Canine Foetal Adnexa: A Comparative Study Of Amniotic Fluid, Amniotic Membrane (Or Amnion) And Umbilical Cord Matrix. In: ATTI VIII Congresso Nazionale Società Italiana Riproduzione Animale (SIRA). Ozzano dell’Emilia (BO), 17-18 Giugno 2010, BARI:Edizioni Quadrifoglio</w:t>
      </w:r>
    </w:p>
    <w:p w14:paraId="1275343A" w14:textId="77777777" w:rsidR="00842330" w:rsidRPr="00175B71" w:rsidRDefault="00842330" w:rsidP="00842330">
      <w:pPr>
        <w:pStyle w:val="Paragrafoelenco"/>
        <w:numPr>
          <w:ilvl w:val="0"/>
          <w:numId w:val="5"/>
        </w:numPr>
        <w:adjustRightInd w:val="0"/>
        <w:contextualSpacing/>
        <w:jc w:val="both"/>
        <w:rPr>
          <w:rFonts w:asciiTheme="majorHAnsi" w:eastAsia="ＭＳ 明朝" w:hAnsiTheme="majorHAnsi" w:cs="Times New Roman"/>
          <w:sz w:val="20"/>
          <w:szCs w:val="20"/>
        </w:rPr>
      </w:pPr>
      <w:r w:rsidRPr="00175B71">
        <w:rPr>
          <w:rFonts w:asciiTheme="majorHAnsi" w:eastAsia="ＭＳ 明朝" w:hAnsiTheme="majorHAnsi" w:cs="Times New Roman"/>
          <w:sz w:val="20"/>
          <w:szCs w:val="20"/>
        </w:rPr>
        <w:t xml:space="preserve">AMBRUOSI B, LACALANDRA GM, GUASTAMACCHIA R, FILIOLI URANIO M, MARTINO NA, BINETTI F, SILVESTRE F, CASTELLANA E, CIANI E, CIANCI D, </w:t>
      </w:r>
      <w:r w:rsidRPr="00175B71">
        <w:rPr>
          <w:rFonts w:asciiTheme="majorHAnsi" w:eastAsia="ＭＳ 明朝" w:hAnsiTheme="majorHAnsi" w:cs="Times New Roman"/>
          <w:b/>
          <w:sz w:val="20"/>
          <w:szCs w:val="20"/>
        </w:rPr>
        <w:t>DELL'AQUILA M.E.</w:t>
      </w:r>
      <w:r w:rsidRPr="00175B71">
        <w:rPr>
          <w:rFonts w:asciiTheme="majorHAnsi" w:eastAsia="ＭＳ 明朝" w:hAnsiTheme="majorHAnsi" w:cs="Times New Roman"/>
          <w:sz w:val="20"/>
          <w:szCs w:val="20"/>
        </w:rPr>
        <w:t xml:space="preserve"> (2010). Mitochondria and reactive oxygen species in prepubertal lamb oocytes before and after in vitro maturation. In: Atti VIII Congresso Nazionale Società Italiana Riproduzione Animale (SIRA). Ozzano dell’Emilia (BO), 17-18 Giugno 2010, BARI:Edizioni Quadrifoglio</w:t>
      </w:r>
    </w:p>
    <w:p w14:paraId="35613F8E" w14:textId="77777777" w:rsidR="00842330" w:rsidRPr="00175B71" w:rsidRDefault="00842330" w:rsidP="00842330">
      <w:pPr>
        <w:pStyle w:val="Paragrafoelenco"/>
        <w:numPr>
          <w:ilvl w:val="0"/>
          <w:numId w:val="5"/>
        </w:numPr>
        <w:adjustRightInd w:val="0"/>
        <w:contextualSpacing/>
        <w:jc w:val="both"/>
        <w:rPr>
          <w:rFonts w:asciiTheme="majorHAnsi" w:eastAsia="ＭＳ 明朝" w:hAnsiTheme="majorHAnsi" w:cs="Times New Roman"/>
          <w:sz w:val="20"/>
          <w:szCs w:val="20"/>
        </w:rPr>
      </w:pPr>
      <w:r w:rsidRPr="00175B71">
        <w:rPr>
          <w:rFonts w:asciiTheme="majorHAnsi" w:eastAsia="ＭＳ 明朝" w:hAnsiTheme="majorHAnsi" w:cs="Times New Roman"/>
          <w:sz w:val="20"/>
          <w:szCs w:val="20"/>
        </w:rPr>
        <w:t xml:space="preserve">VALENTINI L, IORGA AI, AMBRUOSI B, FIANDANESE N, CAIRA M, REYNAUD K, CHASTANT-MAILLARD S, </w:t>
      </w:r>
      <w:r w:rsidRPr="00175B71">
        <w:rPr>
          <w:rFonts w:asciiTheme="majorHAnsi" w:eastAsia="ＭＳ 明朝" w:hAnsiTheme="majorHAnsi" w:cs="Times New Roman"/>
          <w:b/>
          <w:sz w:val="20"/>
          <w:szCs w:val="20"/>
        </w:rPr>
        <w:t>DELL'AQUILA M.E.</w:t>
      </w:r>
      <w:r w:rsidRPr="00175B71">
        <w:rPr>
          <w:rFonts w:asciiTheme="majorHAnsi" w:eastAsia="ＭＳ 明朝" w:hAnsiTheme="majorHAnsi" w:cs="Times New Roman"/>
          <w:sz w:val="20"/>
          <w:szCs w:val="20"/>
        </w:rPr>
        <w:t xml:space="preserve"> (2009). Compartimentalizzazione dei mitocondri in ovociti di cagna maturati in vivo e in vitro. Mitochondrial compartimentalization of in vitro and in vivo matured bitch oocytes. In: Atti VII Congresso Nazionale Società Italiana Riproduzione Animale (SIRA). Polo Universitario SS Annunziata (ME), 2-3 Luglio 2009, p. 200-203, BARI:Edizioni Quadrifoglio</w:t>
      </w:r>
    </w:p>
    <w:p w14:paraId="6ED0040C" w14:textId="77777777" w:rsidR="00842330" w:rsidRPr="00175B71" w:rsidRDefault="00842330" w:rsidP="00842330">
      <w:pPr>
        <w:pStyle w:val="Paragrafoelenco"/>
        <w:numPr>
          <w:ilvl w:val="0"/>
          <w:numId w:val="5"/>
        </w:numPr>
        <w:adjustRightInd w:val="0"/>
        <w:contextualSpacing/>
        <w:jc w:val="both"/>
        <w:rPr>
          <w:rFonts w:asciiTheme="majorHAnsi" w:eastAsia="ＭＳ 明朝" w:hAnsiTheme="majorHAnsi" w:cs="Times New Roman"/>
          <w:sz w:val="20"/>
          <w:szCs w:val="20"/>
        </w:rPr>
      </w:pPr>
      <w:r w:rsidRPr="00175B71">
        <w:rPr>
          <w:rFonts w:asciiTheme="majorHAnsi" w:eastAsia="ＭＳ 明朝" w:hAnsiTheme="majorHAnsi" w:cs="Times New Roman"/>
          <w:sz w:val="20"/>
          <w:szCs w:val="20"/>
        </w:rPr>
        <w:t xml:space="preserve">AMBRUOSI B, </w:t>
      </w:r>
      <w:r w:rsidRPr="00175B71">
        <w:rPr>
          <w:rFonts w:asciiTheme="majorHAnsi" w:eastAsia="ＭＳ 明朝" w:hAnsiTheme="majorHAnsi" w:cs="Times New Roman"/>
          <w:b/>
          <w:sz w:val="20"/>
          <w:szCs w:val="20"/>
        </w:rPr>
        <w:t>DELL'AQUILA M.E.</w:t>
      </w:r>
      <w:r w:rsidRPr="00175B71">
        <w:rPr>
          <w:rFonts w:asciiTheme="majorHAnsi" w:eastAsia="ＭＳ 明朝" w:hAnsiTheme="majorHAnsi" w:cs="Times New Roman"/>
          <w:sz w:val="20"/>
          <w:szCs w:val="20"/>
        </w:rPr>
        <w:t xml:space="preserve"> (2009). Effetti della coltura di maturazione in vitro (IVM) sui livelli intracellulari delle specie reattive dell’ossigeno (ROS) in ovociti equini. Effects of in vitro maturation (IVM) culture on intracellular reactive oxygen species (ROS) levels in equine oocytes. In: Atti VII Congresso Nazionale Società Italiana Riproduzione Animale (SIRA). Polo Universitario SS Annunziata (ME), 2-3 Luglio 2009, p. 180-183, BARI:Edizioni Quadrifoglio</w:t>
      </w:r>
    </w:p>
    <w:p w14:paraId="3D383BEB" w14:textId="77777777" w:rsidR="00842330" w:rsidRPr="00175B71" w:rsidRDefault="00842330" w:rsidP="00842330">
      <w:pPr>
        <w:pStyle w:val="Paragrafoelenco"/>
        <w:numPr>
          <w:ilvl w:val="0"/>
          <w:numId w:val="5"/>
        </w:numPr>
        <w:adjustRightInd w:val="0"/>
        <w:contextualSpacing/>
        <w:jc w:val="both"/>
        <w:rPr>
          <w:rFonts w:asciiTheme="majorHAnsi" w:eastAsia="ＭＳ 明朝" w:hAnsiTheme="majorHAnsi" w:cs="Times New Roman"/>
          <w:sz w:val="20"/>
          <w:szCs w:val="20"/>
        </w:rPr>
      </w:pPr>
      <w:r w:rsidRPr="00175B71">
        <w:rPr>
          <w:rFonts w:asciiTheme="majorHAnsi" w:eastAsia="ＭＳ 明朝" w:hAnsiTheme="majorHAnsi" w:cs="Times New Roman"/>
          <w:sz w:val="20"/>
          <w:szCs w:val="20"/>
        </w:rPr>
        <w:t xml:space="preserve">LANGE CONSIGLIO A, </w:t>
      </w:r>
      <w:r w:rsidRPr="00175B71">
        <w:rPr>
          <w:rFonts w:asciiTheme="majorHAnsi" w:eastAsia="ＭＳ 明朝" w:hAnsiTheme="majorHAnsi" w:cs="Times New Roman"/>
          <w:b/>
          <w:sz w:val="20"/>
          <w:szCs w:val="20"/>
        </w:rPr>
        <w:t>DELL'AQUILA M.E.,</w:t>
      </w:r>
      <w:r w:rsidRPr="00175B71">
        <w:rPr>
          <w:rFonts w:asciiTheme="majorHAnsi" w:eastAsia="ＭＳ 明朝" w:hAnsiTheme="majorHAnsi" w:cs="Times New Roman"/>
          <w:sz w:val="20"/>
          <w:szCs w:val="20"/>
        </w:rPr>
        <w:t xml:space="preserve"> FIANDANESE N, AMBRUOSI B, IORGA AI, ARRIGHI S, LACALANDRA GM, CREMONESI F (2009). Effetti della Leptina sulla maturazione, fecondazione e sviluppo embrionale in vitro dopo ICSI nell’equino: aspetti immunocitochimici ed espressione molecolare della Leptina (Ob) e del suo recettore (Ob-R) Leptin effect on maturation, fertilization and embryo development after ICSI in the horse: immunocytochemical aspects and molecular expression of Leptin (Ob) and its receptor (Ob-R). In: Atti VII Congresso Nazionale Società Italiana Riproduzione Animale (SIRA). SS Annunziata (ME), 2-3 Luglio 2009, p. 176-179, BARI:Edizioni Quadrifoglio.</w:t>
      </w:r>
    </w:p>
    <w:p w14:paraId="315F6E14" w14:textId="77777777" w:rsidR="00842330" w:rsidRPr="00175B71" w:rsidRDefault="00842330" w:rsidP="00842330">
      <w:pPr>
        <w:pStyle w:val="Paragrafoelenco"/>
        <w:numPr>
          <w:ilvl w:val="0"/>
          <w:numId w:val="5"/>
        </w:numPr>
        <w:adjustRightInd w:val="0"/>
        <w:contextualSpacing/>
        <w:jc w:val="both"/>
        <w:rPr>
          <w:rFonts w:asciiTheme="majorHAnsi" w:eastAsia="ＭＳ 明朝" w:hAnsiTheme="majorHAnsi" w:cs="Times New Roman"/>
          <w:sz w:val="20"/>
          <w:szCs w:val="20"/>
        </w:rPr>
      </w:pPr>
      <w:r w:rsidRPr="00175B71">
        <w:rPr>
          <w:rFonts w:asciiTheme="majorHAnsi" w:eastAsia="ＭＳ 明朝" w:hAnsiTheme="majorHAnsi" w:cs="Times New Roman"/>
          <w:sz w:val="20"/>
          <w:szCs w:val="20"/>
        </w:rPr>
        <w:t xml:space="preserve">MINERVINI F, LACALANDRA GM, FILANNINO A, GARBETTA A, NICASSIO M, </w:t>
      </w:r>
      <w:r w:rsidRPr="00175B71">
        <w:rPr>
          <w:rFonts w:asciiTheme="majorHAnsi" w:eastAsia="ＭＳ 明朝" w:hAnsiTheme="majorHAnsi" w:cs="Times New Roman"/>
          <w:b/>
          <w:sz w:val="20"/>
          <w:szCs w:val="20"/>
        </w:rPr>
        <w:t>DELL'AQUILA M.E.,</w:t>
      </w:r>
      <w:r w:rsidRPr="00175B71">
        <w:rPr>
          <w:rFonts w:asciiTheme="majorHAnsi" w:eastAsia="ＭＳ 明朝" w:hAnsiTheme="majorHAnsi" w:cs="Times New Roman"/>
          <w:sz w:val="20"/>
          <w:szCs w:val="20"/>
        </w:rPr>
        <w:t xml:space="preserve"> VISCONTI A (2009). Effetto tossico della fumonisina B1 sugli spermatozoi equini: analisi della vitalità, produzione di ROS, stabilità della struttura cromatinica e motilità. In: Atti Terzo congresso nazionale: le micotossine nella filiera agro-alimentare e zootecnica. Roma, 28-30 Settembre, ROMA:Istituto Superiore di Sanità.</w:t>
      </w:r>
    </w:p>
    <w:p w14:paraId="350EC896" w14:textId="77777777" w:rsidR="00842330" w:rsidRPr="00175B71" w:rsidRDefault="00842330" w:rsidP="00842330">
      <w:pPr>
        <w:pStyle w:val="Paragrafoelenco"/>
        <w:numPr>
          <w:ilvl w:val="0"/>
          <w:numId w:val="5"/>
        </w:numPr>
        <w:adjustRightInd w:val="0"/>
        <w:contextualSpacing/>
        <w:jc w:val="both"/>
        <w:rPr>
          <w:rFonts w:asciiTheme="majorHAnsi" w:eastAsia="ＭＳ 明朝" w:hAnsiTheme="majorHAnsi" w:cs="Times New Roman"/>
          <w:sz w:val="20"/>
          <w:szCs w:val="20"/>
        </w:rPr>
      </w:pPr>
      <w:r w:rsidRPr="00175B71">
        <w:rPr>
          <w:rFonts w:asciiTheme="majorHAnsi" w:eastAsia="ＭＳ 明朝" w:hAnsiTheme="majorHAnsi" w:cs="Times New Roman"/>
          <w:b/>
          <w:sz w:val="20"/>
          <w:szCs w:val="20"/>
        </w:rPr>
        <w:t>DELL'AQUILA M.E.,</w:t>
      </w:r>
      <w:r w:rsidRPr="00175B71">
        <w:rPr>
          <w:rFonts w:asciiTheme="majorHAnsi" w:eastAsia="ＭＳ 明朝" w:hAnsiTheme="majorHAnsi" w:cs="Times New Roman"/>
          <w:sz w:val="20"/>
          <w:szCs w:val="20"/>
        </w:rPr>
        <w:t xml:space="preserve"> LANGE CONSIGLIO A, AMBRUOSI B, IORGA AI, FIANDANESE N, NICASSIO M, GUARICCI AC, CREMONESI F, LACALANDRA GM (2009). Isolamento, Coltura E Caratterizzazione Molecolare Di Cellule Staminali Da Matrice Perivasale Di Cordone Ombelicale Equino. Isolation, Propagation And Molecular Characterization Of Stem Cells From Equine Umbilical Cord Matrix (Wharton’s Jelly). In: Atti VII Congresso Nazionale Società Italiana Riproduzione Animale (SIRA). Polo Universitario SS Annunziata (ME), 2-3 Luglio 2009, p. 168-171</w:t>
      </w:r>
    </w:p>
    <w:p w14:paraId="1331FBBC" w14:textId="77777777" w:rsidR="00842330" w:rsidRPr="00175B71" w:rsidRDefault="00842330" w:rsidP="00842330">
      <w:pPr>
        <w:pStyle w:val="Paragrafoelenco"/>
        <w:numPr>
          <w:ilvl w:val="0"/>
          <w:numId w:val="5"/>
        </w:numPr>
        <w:adjustRightInd w:val="0"/>
        <w:contextualSpacing/>
        <w:jc w:val="both"/>
        <w:rPr>
          <w:rFonts w:asciiTheme="majorHAnsi" w:eastAsia="ＭＳ 明朝" w:hAnsiTheme="majorHAnsi" w:cs="Times New Roman"/>
          <w:sz w:val="20"/>
          <w:szCs w:val="20"/>
        </w:rPr>
      </w:pPr>
      <w:r w:rsidRPr="00175B71">
        <w:rPr>
          <w:rFonts w:asciiTheme="majorHAnsi" w:eastAsia="ＭＳ 明朝" w:hAnsiTheme="majorHAnsi" w:cs="Times New Roman"/>
          <w:b/>
          <w:sz w:val="20"/>
          <w:szCs w:val="20"/>
        </w:rPr>
        <w:t>DELL'AQUILA M.E.,</w:t>
      </w:r>
      <w:r w:rsidRPr="00175B71">
        <w:rPr>
          <w:rFonts w:asciiTheme="majorHAnsi" w:eastAsia="ＭＳ 明朝" w:hAnsiTheme="majorHAnsi" w:cs="Times New Roman"/>
          <w:sz w:val="20"/>
          <w:szCs w:val="20"/>
        </w:rPr>
        <w:t xml:space="preserve"> DE SANTIS T, AMBRUOSI B, FIANDANESE N, RESHKIN SJ, GUERRA L, DALBIES-TRAN R, GOUDET G, CASAVOLA V (2009). The Extracellular Calcium Sensing Receptor (Casr) Activates Erk Type Map Kinases In The Cumulus-Oocyte Complex. In: Proc. I Congresso Unificato delle Società Italiane di Medicina della Riproduzione: I GAMETI – Riccione 28-30 Maggio 2009. Riccione (Italia), 28-30 Maggio 2009.</w:t>
      </w:r>
    </w:p>
    <w:p w14:paraId="7F931B95" w14:textId="77777777" w:rsidR="00842330" w:rsidRPr="00175B71" w:rsidRDefault="00842330" w:rsidP="00842330">
      <w:pPr>
        <w:pStyle w:val="Paragrafoelenco"/>
        <w:numPr>
          <w:ilvl w:val="0"/>
          <w:numId w:val="5"/>
        </w:numPr>
        <w:adjustRightInd w:val="0"/>
        <w:contextualSpacing/>
        <w:jc w:val="both"/>
        <w:rPr>
          <w:rFonts w:asciiTheme="majorHAnsi" w:eastAsia="ＭＳ 明朝" w:hAnsiTheme="majorHAnsi" w:cs="Times New Roman"/>
          <w:sz w:val="20"/>
          <w:szCs w:val="20"/>
        </w:rPr>
      </w:pPr>
      <w:r w:rsidRPr="00175B71">
        <w:rPr>
          <w:rFonts w:asciiTheme="majorHAnsi" w:eastAsia="ＭＳ 明朝" w:hAnsiTheme="majorHAnsi" w:cs="Times New Roman"/>
          <w:sz w:val="20"/>
          <w:szCs w:val="20"/>
        </w:rPr>
        <w:t xml:space="preserve">FILANNINO A, LACALANDRA GM, </w:t>
      </w:r>
      <w:r w:rsidRPr="00175B71">
        <w:rPr>
          <w:rFonts w:asciiTheme="majorHAnsi" w:eastAsia="ＭＳ 明朝" w:hAnsiTheme="majorHAnsi" w:cs="Times New Roman"/>
          <w:b/>
          <w:sz w:val="20"/>
          <w:szCs w:val="20"/>
        </w:rPr>
        <w:t>DELL'AQUILA M.E.,</w:t>
      </w:r>
      <w:r w:rsidRPr="00175B71">
        <w:rPr>
          <w:rFonts w:asciiTheme="majorHAnsi" w:eastAsia="ＭＳ 明朝" w:hAnsiTheme="majorHAnsi" w:cs="Times New Roman"/>
          <w:sz w:val="20"/>
          <w:szCs w:val="20"/>
        </w:rPr>
        <w:t xml:space="preserve"> GIANNOCCARO A, BARILE VL, MINERVINI F (2009). Valutazione citofluorimetrica della vitalita’, stabilita’ della cromatina, funzione mitocondriale e reazione acrosomiale in spermatozoi di bufalo (Bubalus Bubalis) flow cytometric determination of viability, chromatin structure stability, mitochondrial function and acrosome reaction In Buffalo (Bubalus bubalis). In: Atti VII Congresso Nazionale Società Italiana Riproduzione Animale (SIRA). SS Annunziata (ME), 2-3 Luglio 2009, p. 188-191, BARI:Edizioni Quadrifoglio.</w:t>
      </w:r>
    </w:p>
    <w:p w14:paraId="49961D7D" w14:textId="77777777" w:rsidR="00842330" w:rsidRPr="00175B71" w:rsidRDefault="00842330" w:rsidP="00842330">
      <w:pPr>
        <w:pStyle w:val="Paragrafoelenco"/>
        <w:numPr>
          <w:ilvl w:val="0"/>
          <w:numId w:val="5"/>
        </w:numPr>
        <w:adjustRightInd w:val="0"/>
        <w:contextualSpacing/>
        <w:jc w:val="both"/>
        <w:rPr>
          <w:rFonts w:asciiTheme="majorHAnsi" w:eastAsia="ＭＳ 明朝" w:hAnsiTheme="majorHAnsi" w:cs="Times New Roman"/>
          <w:sz w:val="20"/>
          <w:szCs w:val="20"/>
        </w:rPr>
      </w:pPr>
      <w:r w:rsidRPr="00175B71">
        <w:rPr>
          <w:rFonts w:asciiTheme="majorHAnsi" w:eastAsia="ＭＳ 明朝" w:hAnsiTheme="majorHAnsi" w:cs="Times New Roman"/>
          <w:sz w:val="20"/>
          <w:szCs w:val="20"/>
        </w:rPr>
        <w:t xml:space="preserve">AMBRUOSI B, IORGA AI, DE SANTIS T, MATARRESE R, </w:t>
      </w:r>
      <w:r w:rsidRPr="00175B71">
        <w:rPr>
          <w:rFonts w:asciiTheme="majorHAnsi" w:eastAsia="ＭＳ 明朝" w:hAnsiTheme="majorHAnsi" w:cs="Times New Roman"/>
          <w:b/>
          <w:sz w:val="20"/>
          <w:szCs w:val="20"/>
        </w:rPr>
        <w:t>DELL'AQUILA M.E.</w:t>
      </w:r>
      <w:r w:rsidRPr="00175B71">
        <w:rPr>
          <w:rFonts w:asciiTheme="majorHAnsi" w:eastAsia="ＭＳ 明朝" w:hAnsiTheme="majorHAnsi" w:cs="Times New Roman"/>
          <w:sz w:val="20"/>
          <w:szCs w:val="20"/>
        </w:rPr>
        <w:t xml:space="preserve"> (2008). Aggregazione polare di granuli lipidici citoplasmatici in ovociti equini. Un marcatore di competenza ovocitaria? Polar aggregation of cytoplasmic lipid droplets in equine oocytes. A marker for oocyte competence?. In: Atti del VI Congresso Nazionale Società Italiana di Riproduzione Animale (SIRA) Ospedale Veterinario Grandi Animali Facoltà di Medicina Veterinaria Università degli Studi di Milano - Lodi - 12-14 Giugno 2008. Milano - Lodi, 12-14 Giugno 2008, vol. VI, p. 95-98, GORGONZOLA (MI):Centro Stampa Global Print.</w:t>
      </w:r>
    </w:p>
    <w:p w14:paraId="1EF60FB7" w14:textId="77777777" w:rsidR="00842330" w:rsidRPr="00175B71" w:rsidRDefault="00842330" w:rsidP="00842330">
      <w:pPr>
        <w:pStyle w:val="Paragrafoelenco"/>
        <w:numPr>
          <w:ilvl w:val="0"/>
          <w:numId w:val="5"/>
        </w:numPr>
        <w:adjustRightInd w:val="0"/>
        <w:contextualSpacing/>
        <w:jc w:val="both"/>
        <w:rPr>
          <w:rFonts w:asciiTheme="majorHAnsi" w:eastAsia="ＭＳ 明朝" w:hAnsiTheme="majorHAnsi" w:cs="Times New Roman"/>
          <w:sz w:val="20"/>
          <w:szCs w:val="20"/>
        </w:rPr>
      </w:pPr>
      <w:r w:rsidRPr="00175B71">
        <w:rPr>
          <w:rFonts w:asciiTheme="majorHAnsi" w:eastAsia="ＭＳ 明朝" w:hAnsiTheme="majorHAnsi" w:cs="Times New Roman"/>
          <w:sz w:val="20"/>
          <w:szCs w:val="20"/>
        </w:rPr>
        <w:t xml:space="preserve">IORGA AI, VALENTINI L, AMBRUOSI B, DE SANTIS T, CAIRA M, </w:t>
      </w:r>
      <w:r w:rsidRPr="00175B71">
        <w:rPr>
          <w:rFonts w:asciiTheme="majorHAnsi" w:eastAsia="ＭＳ 明朝" w:hAnsiTheme="majorHAnsi" w:cs="Times New Roman"/>
          <w:b/>
          <w:sz w:val="20"/>
          <w:szCs w:val="20"/>
        </w:rPr>
        <w:t>DELL'AQUILA M.E.</w:t>
      </w:r>
      <w:r w:rsidRPr="00175B71">
        <w:rPr>
          <w:rFonts w:asciiTheme="majorHAnsi" w:eastAsia="ＭＳ 明朝" w:hAnsiTheme="majorHAnsi" w:cs="Times New Roman"/>
          <w:sz w:val="20"/>
          <w:szCs w:val="20"/>
        </w:rPr>
        <w:t xml:space="preserve"> (2008). Attività del Naloxone sulla maturazione in vitro di ovociti di cagna : effetto enhancer nella fase ancestrale. Activity of Naloxone on in vitro maturation of canine oocytes:enhancer effect in the anestrus phase. In: Atti VI Congresso Nazionale Società Italiana di Riproduzione Animale (SIRA) Ospedale Veterinario Grandi Animali Facoltà di Medicina Veterinaria Università degli Studi di Milano - Lodi - 12-14 Giugno 2008. Milano - Lodi, 12-14 Giugno 2008, vol. VI, p. 99-102, GORGONZOLA (MI):Centro Stampa Global Print</w:t>
      </w:r>
    </w:p>
    <w:p w14:paraId="60C5A802" w14:textId="77777777" w:rsidR="00842330" w:rsidRPr="00175B71" w:rsidRDefault="00842330" w:rsidP="00842330">
      <w:pPr>
        <w:pStyle w:val="Paragrafoelenco"/>
        <w:numPr>
          <w:ilvl w:val="0"/>
          <w:numId w:val="5"/>
        </w:numPr>
        <w:adjustRightInd w:val="0"/>
        <w:contextualSpacing/>
        <w:jc w:val="both"/>
        <w:rPr>
          <w:rFonts w:asciiTheme="majorHAnsi" w:eastAsia="ＭＳ 明朝" w:hAnsiTheme="majorHAnsi" w:cs="Times New Roman"/>
          <w:sz w:val="20"/>
          <w:szCs w:val="20"/>
        </w:rPr>
      </w:pPr>
      <w:r w:rsidRPr="00175B71">
        <w:rPr>
          <w:rFonts w:asciiTheme="majorHAnsi" w:eastAsia="ＭＳ 明朝" w:hAnsiTheme="majorHAnsi" w:cs="Times New Roman"/>
          <w:sz w:val="20"/>
          <w:szCs w:val="20"/>
        </w:rPr>
        <w:t xml:space="preserve">FILANNINO A, GIANNOCCARO A, MINERVINI F, NICASSIO M, </w:t>
      </w:r>
      <w:r w:rsidRPr="00175B71">
        <w:rPr>
          <w:rFonts w:asciiTheme="majorHAnsi" w:eastAsia="ＭＳ 明朝" w:hAnsiTheme="majorHAnsi" w:cs="Times New Roman"/>
          <w:b/>
          <w:sz w:val="20"/>
          <w:szCs w:val="20"/>
        </w:rPr>
        <w:t>DELL'AQUILA M.E.,</w:t>
      </w:r>
      <w:r w:rsidRPr="00175B71">
        <w:rPr>
          <w:rFonts w:asciiTheme="majorHAnsi" w:eastAsia="ＭＳ 明朝" w:hAnsiTheme="majorHAnsi" w:cs="Times New Roman"/>
          <w:sz w:val="20"/>
          <w:szCs w:val="20"/>
        </w:rPr>
        <w:t xml:space="preserve"> VISCONTI A, LACALANDRA GM (2008). Effetto dose-risposta della micotossina zearalenone e suoi derivati sulla stabilità della struttura cromatinica (SCSA) di spermatozoi di cavallo. Dose-response effect of mycotoxin zearalenone and its derivates on sperm chromatin structure assay (SCSA) in stallions. In: Atti del VI Congresso Nazionale Società Italiana di Riproduzione Animale (SIRA) Ospedale Veterinario Grandi Animali - Facoltà di Medicina Veterinaria, Università degli Studi di Milano - Lodi - 12-14 Giugno 2008. Lodi, Milano, 12-14 Giugno 2008, vol. VI, p. 91-94, GORGONZOLA (MI):Centro Stampa Global Print.</w:t>
      </w:r>
    </w:p>
    <w:p w14:paraId="19CB4E56" w14:textId="77777777" w:rsidR="00842330" w:rsidRPr="00175B71" w:rsidRDefault="00842330" w:rsidP="00842330">
      <w:pPr>
        <w:pStyle w:val="Paragrafoelenco"/>
        <w:numPr>
          <w:ilvl w:val="0"/>
          <w:numId w:val="5"/>
        </w:numPr>
        <w:adjustRightInd w:val="0"/>
        <w:contextualSpacing/>
        <w:jc w:val="both"/>
        <w:rPr>
          <w:rFonts w:asciiTheme="majorHAnsi" w:eastAsia="ＭＳ 明朝" w:hAnsiTheme="majorHAnsi" w:cs="Times New Roman"/>
          <w:sz w:val="20"/>
          <w:szCs w:val="20"/>
        </w:rPr>
      </w:pPr>
      <w:r w:rsidRPr="00175B71">
        <w:rPr>
          <w:rFonts w:asciiTheme="majorHAnsi" w:eastAsia="ＭＳ 明朝" w:hAnsiTheme="majorHAnsi" w:cs="Times New Roman"/>
          <w:sz w:val="20"/>
          <w:szCs w:val="20"/>
        </w:rPr>
        <w:t xml:space="preserve">MINOIA R, PAVONE L, </w:t>
      </w:r>
      <w:r w:rsidRPr="00175B71">
        <w:rPr>
          <w:rFonts w:asciiTheme="majorHAnsi" w:eastAsia="ＭＳ 明朝" w:hAnsiTheme="majorHAnsi" w:cs="Times New Roman"/>
          <w:b/>
          <w:sz w:val="20"/>
          <w:szCs w:val="20"/>
        </w:rPr>
        <w:t>DELL'AQUILA M.E.</w:t>
      </w:r>
      <w:r w:rsidRPr="00175B71">
        <w:rPr>
          <w:rFonts w:asciiTheme="majorHAnsi" w:eastAsia="ＭＳ 明朝" w:hAnsiTheme="majorHAnsi" w:cs="Times New Roman"/>
          <w:sz w:val="20"/>
          <w:szCs w:val="20"/>
        </w:rPr>
        <w:t xml:space="preserve"> (2008). Embryo-maternal communication: is the mu-opioid receptor one of the possible cross talking way?. In: Gynecological Endocrinology (Journal of ISGE). Florence (Italy), 28 February-2 March 2008, vol. 24 (Suppl 1), FLORENCE:INFORMA.</w:t>
      </w:r>
    </w:p>
    <w:p w14:paraId="27890B84" w14:textId="77777777" w:rsidR="00842330" w:rsidRPr="00175B71" w:rsidRDefault="00842330" w:rsidP="00842330">
      <w:pPr>
        <w:pStyle w:val="Paragrafoelenco"/>
        <w:numPr>
          <w:ilvl w:val="0"/>
          <w:numId w:val="5"/>
        </w:numPr>
        <w:adjustRightInd w:val="0"/>
        <w:contextualSpacing/>
        <w:jc w:val="both"/>
        <w:rPr>
          <w:rFonts w:asciiTheme="majorHAnsi" w:eastAsia="ＭＳ 明朝" w:hAnsiTheme="majorHAnsi" w:cs="Times New Roman"/>
          <w:sz w:val="20"/>
          <w:szCs w:val="20"/>
        </w:rPr>
      </w:pPr>
      <w:r w:rsidRPr="00175B71">
        <w:rPr>
          <w:rFonts w:asciiTheme="majorHAnsi" w:eastAsia="ＭＳ 明朝" w:hAnsiTheme="majorHAnsi" w:cs="Times New Roman"/>
          <w:sz w:val="20"/>
          <w:szCs w:val="20"/>
        </w:rPr>
        <w:t xml:space="preserve">VALENTINI L, IORGA AI, DE SANTIS T, AMBRUOSI B, LEOCI R, CAIRA M, </w:t>
      </w:r>
      <w:r w:rsidRPr="00175B71">
        <w:rPr>
          <w:rFonts w:asciiTheme="majorHAnsi" w:eastAsia="ＭＳ 明朝" w:hAnsiTheme="majorHAnsi" w:cs="Times New Roman"/>
          <w:b/>
          <w:sz w:val="20"/>
          <w:szCs w:val="20"/>
        </w:rPr>
        <w:t>DELL'AQUILA M.E. (</w:t>
      </w:r>
      <w:r w:rsidRPr="00175B71">
        <w:rPr>
          <w:rFonts w:asciiTheme="majorHAnsi" w:eastAsia="ＭＳ 明朝" w:hAnsiTheme="majorHAnsi" w:cs="Times New Roman"/>
          <w:sz w:val="20"/>
          <w:szCs w:val="20"/>
        </w:rPr>
        <w:t>2007). Analisi della distribuzione mitocondriale in ovociti di cagna esaminati al prelievo e dopo maturazione in vitro. Analysis of mitochondrial distribution in bitch oocytes examined at collection and after in vitro maturation. In: Atti del V Congresso Nazionale Società Italiana di Riproduzione Animale (SIRA). ALGHERO-SASSARI, 17-19 Maggio 2007, vol. V, p. 130-132, SASSARI:EDITORIA E STAMPA Z.I. PREDDA NIEDDA.</w:t>
      </w:r>
    </w:p>
    <w:p w14:paraId="4F8B8B5D" w14:textId="77777777" w:rsidR="00842330" w:rsidRPr="00175B71" w:rsidRDefault="00842330" w:rsidP="00842330">
      <w:pPr>
        <w:pStyle w:val="Paragrafoelenco"/>
        <w:numPr>
          <w:ilvl w:val="0"/>
          <w:numId w:val="5"/>
        </w:numPr>
        <w:adjustRightInd w:val="0"/>
        <w:contextualSpacing/>
        <w:jc w:val="both"/>
        <w:rPr>
          <w:rFonts w:asciiTheme="majorHAnsi" w:eastAsia="ＭＳ 明朝" w:hAnsiTheme="majorHAnsi" w:cs="Times New Roman"/>
          <w:sz w:val="20"/>
          <w:szCs w:val="20"/>
        </w:rPr>
      </w:pPr>
      <w:r w:rsidRPr="00175B71">
        <w:rPr>
          <w:rFonts w:asciiTheme="majorHAnsi" w:eastAsia="ＭＳ 明朝" w:hAnsiTheme="majorHAnsi" w:cs="Times New Roman"/>
          <w:sz w:val="20"/>
          <w:szCs w:val="20"/>
        </w:rPr>
        <w:t xml:space="preserve">AMBRUOSI B, DE SANTIS T, IORGA AI, CHO YS, </w:t>
      </w:r>
      <w:r w:rsidRPr="00175B71">
        <w:rPr>
          <w:rFonts w:asciiTheme="majorHAnsi" w:eastAsia="ＭＳ 明朝" w:hAnsiTheme="majorHAnsi" w:cs="Times New Roman"/>
          <w:b/>
          <w:sz w:val="20"/>
          <w:szCs w:val="20"/>
        </w:rPr>
        <w:t>DELL'AQUILA M.E.</w:t>
      </w:r>
      <w:r w:rsidRPr="00175B71">
        <w:rPr>
          <w:rFonts w:asciiTheme="majorHAnsi" w:eastAsia="ＭＳ 明朝" w:hAnsiTheme="majorHAnsi" w:cs="Times New Roman"/>
          <w:sz w:val="20"/>
          <w:szCs w:val="20"/>
        </w:rPr>
        <w:t xml:space="preserve"> (2007). Distribuzione mitocondriale in ovociti umani in relazione al regime di stimolazione ovarica controllata. Mitocondrial distribution in human oocytes in relation to ovarian stimulation protocol. P. 147-149. In: Atti V Congresso Nazionale Società Italiana di Riproduzione Animale. ALGHERO - SASSARI, 17-19 Maggio 2007, vol. V, p. 147-149, SASSARI:EDITORIA E STAMPA Z.I. PREDDA NIEDDA.</w:t>
      </w:r>
    </w:p>
    <w:p w14:paraId="376E4268" w14:textId="77777777" w:rsidR="00842330" w:rsidRPr="00175B71" w:rsidRDefault="00842330" w:rsidP="00842330">
      <w:pPr>
        <w:pStyle w:val="Paragrafoelenco"/>
        <w:numPr>
          <w:ilvl w:val="0"/>
          <w:numId w:val="5"/>
        </w:numPr>
        <w:adjustRightInd w:val="0"/>
        <w:contextualSpacing/>
        <w:jc w:val="both"/>
        <w:rPr>
          <w:rFonts w:asciiTheme="majorHAnsi" w:eastAsia="ＭＳ 明朝" w:hAnsiTheme="majorHAnsi" w:cs="Times New Roman"/>
          <w:sz w:val="20"/>
          <w:szCs w:val="20"/>
        </w:rPr>
      </w:pPr>
      <w:r w:rsidRPr="00175B71">
        <w:rPr>
          <w:rFonts w:asciiTheme="majorHAnsi" w:eastAsia="ＭＳ 明朝" w:hAnsiTheme="majorHAnsi" w:cs="Times New Roman"/>
          <w:sz w:val="20"/>
          <w:szCs w:val="20"/>
        </w:rPr>
        <w:t xml:space="preserve">DE SANTIS T, GUERRA L, GOUDET G, DALBIES-TRAN R, CASAVOLA V, </w:t>
      </w:r>
      <w:r w:rsidRPr="00175B71">
        <w:rPr>
          <w:rFonts w:asciiTheme="majorHAnsi" w:eastAsia="ＭＳ 明朝" w:hAnsiTheme="majorHAnsi" w:cs="Times New Roman"/>
          <w:b/>
          <w:sz w:val="20"/>
          <w:szCs w:val="20"/>
        </w:rPr>
        <w:t>DELL'AQUILA M.E.</w:t>
      </w:r>
      <w:r w:rsidRPr="00175B71">
        <w:rPr>
          <w:rFonts w:asciiTheme="majorHAnsi" w:eastAsia="ＭＳ 明朝" w:hAnsiTheme="majorHAnsi" w:cs="Times New Roman"/>
          <w:sz w:val="20"/>
          <w:szCs w:val="20"/>
        </w:rPr>
        <w:t xml:space="preserve"> (2007). Espressione, localizzazione e funzioni del calcium sensing receptor (CaSR) in ovociti equini. Expression, localization and functions of calcium sensing receptor (CaSR) in equine oocytes. In: Atti V Congresso Nazionale Società Italiana Riproduzione Animale (SIRA). ALGHERO-SASSARI, 17-19 Maggio 2007, vol. V, p. 141-143, SASSARI:EDITORIA E STAMPA Z.I. PREDDA NIEDDA.</w:t>
      </w:r>
    </w:p>
    <w:p w14:paraId="1BF65E89" w14:textId="77777777" w:rsidR="00842330" w:rsidRPr="00175B71" w:rsidRDefault="00842330" w:rsidP="00842330">
      <w:pPr>
        <w:pStyle w:val="Paragrafoelenco"/>
        <w:numPr>
          <w:ilvl w:val="0"/>
          <w:numId w:val="5"/>
        </w:numPr>
        <w:adjustRightInd w:val="0"/>
        <w:contextualSpacing/>
        <w:jc w:val="both"/>
        <w:rPr>
          <w:rFonts w:asciiTheme="majorHAnsi" w:eastAsia="ＭＳ 明朝" w:hAnsiTheme="majorHAnsi" w:cs="Times New Roman"/>
          <w:sz w:val="20"/>
          <w:szCs w:val="20"/>
        </w:rPr>
      </w:pPr>
      <w:r w:rsidRPr="00175B71">
        <w:rPr>
          <w:rFonts w:asciiTheme="majorHAnsi" w:eastAsia="ＭＳ 明朝" w:hAnsiTheme="majorHAnsi" w:cs="Times New Roman"/>
          <w:sz w:val="20"/>
          <w:szCs w:val="20"/>
        </w:rPr>
        <w:t xml:space="preserve">MINERVINI F, FILANNINO A, PANZARINI G, PASCALE M, MARTINO N, NICASSIO M, LACALANDRA GM, </w:t>
      </w:r>
      <w:r w:rsidRPr="00175B71">
        <w:rPr>
          <w:rFonts w:asciiTheme="majorHAnsi" w:eastAsia="ＭＳ 明朝" w:hAnsiTheme="majorHAnsi" w:cs="Times New Roman"/>
          <w:b/>
          <w:sz w:val="20"/>
          <w:szCs w:val="20"/>
        </w:rPr>
        <w:t>DELL'AQUILA M.E.</w:t>
      </w:r>
      <w:r w:rsidRPr="00175B71">
        <w:rPr>
          <w:rFonts w:asciiTheme="majorHAnsi" w:eastAsia="ＭＳ 明朝" w:hAnsiTheme="majorHAnsi" w:cs="Times New Roman"/>
          <w:sz w:val="20"/>
          <w:szCs w:val="20"/>
        </w:rPr>
        <w:t xml:space="preserve"> (2007). Exposure of the horses to zearalenone mycotoxin and derivatives and their influence on stability of sperm chromatin structure assay (SCSA). In: Fattori ambientali e salute riproduttiva. Pescara, 8-9 Giugno 2007, p. 26-27.</w:t>
      </w:r>
    </w:p>
    <w:p w14:paraId="55955D93" w14:textId="77777777" w:rsidR="00842330" w:rsidRPr="00175B71" w:rsidRDefault="00842330" w:rsidP="00842330">
      <w:pPr>
        <w:pStyle w:val="Paragrafoelenco"/>
        <w:numPr>
          <w:ilvl w:val="0"/>
          <w:numId w:val="5"/>
        </w:numPr>
        <w:adjustRightInd w:val="0"/>
        <w:contextualSpacing/>
        <w:jc w:val="both"/>
        <w:rPr>
          <w:rFonts w:asciiTheme="majorHAnsi" w:eastAsia="ＭＳ 明朝" w:hAnsiTheme="majorHAnsi" w:cs="Times New Roman"/>
          <w:sz w:val="20"/>
          <w:szCs w:val="20"/>
        </w:rPr>
      </w:pPr>
      <w:r w:rsidRPr="00175B71">
        <w:rPr>
          <w:rFonts w:asciiTheme="majorHAnsi" w:eastAsia="ＭＳ 明朝" w:hAnsiTheme="majorHAnsi" w:cs="Times New Roman"/>
          <w:sz w:val="20"/>
          <w:szCs w:val="20"/>
        </w:rPr>
        <w:t xml:space="preserve">AIUDI GG, CINONE M, MARITATO F, DE SANDRO SALVATI A, </w:t>
      </w:r>
      <w:r w:rsidRPr="00175B71">
        <w:rPr>
          <w:rFonts w:asciiTheme="majorHAnsi" w:eastAsia="ＭＳ 明朝" w:hAnsiTheme="majorHAnsi" w:cs="Times New Roman"/>
          <w:b/>
          <w:sz w:val="20"/>
          <w:szCs w:val="20"/>
        </w:rPr>
        <w:t>DELL'AQUILA M.E.</w:t>
      </w:r>
      <w:r w:rsidRPr="00175B71">
        <w:rPr>
          <w:rFonts w:asciiTheme="majorHAnsi" w:eastAsia="ＭＳ 明朝" w:hAnsiTheme="majorHAnsi" w:cs="Times New Roman"/>
          <w:sz w:val="20"/>
          <w:szCs w:val="20"/>
        </w:rPr>
        <w:t xml:space="preserve"> (2007). RESCUE AND IN VITRO MATURATION OF FOLLICULAR OOCYTES IN CHINCILLA LANIGER. In: REPRODUCTION FERTILITY AND DEVELOPMENT vol 19. KYOTO, JAPAN., JANUARY 7-9, 2007., vol. 19.</w:t>
      </w:r>
    </w:p>
    <w:p w14:paraId="5E33A5E5" w14:textId="77777777" w:rsidR="00842330" w:rsidRPr="00175B71" w:rsidRDefault="00842330" w:rsidP="00842330">
      <w:pPr>
        <w:pStyle w:val="Paragrafoelenco"/>
        <w:numPr>
          <w:ilvl w:val="0"/>
          <w:numId w:val="5"/>
        </w:numPr>
        <w:adjustRightInd w:val="0"/>
        <w:contextualSpacing/>
        <w:jc w:val="both"/>
        <w:rPr>
          <w:rFonts w:asciiTheme="majorHAnsi" w:eastAsia="ＭＳ 明朝" w:hAnsiTheme="majorHAnsi" w:cs="Times New Roman"/>
          <w:sz w:val="20"/>
          <w:szCs w:val="20"/>
        </w:rPr>
      </w:pPr>
      <w:r w:rsidRPr="00175B71">
        <w:rPr>
          <w:rFonts w:asciiTheme="majorHAnsi" w:eastAsia="ＭＳ 明朝" w:hAnsiTheme="majorHAnsi" w:cs="Times New Roman"/>
          <w:sz w:val="20"/>
          <w:szCs w:val="20"/>
        </w:rPr>
        <w:t xml:space="preserve">FILANNINO A, </w:t>
      </w:r>
      <w:r w:rsidRPr="00175B71">
        <w:rPr>
          <w:rFonts w:asciiTheme="majorHAnsi" w:eastAsia="ＭＳ 明朝" w:hAnsiTheme="majorHAnsi" w:cs="Times New Roman"/>
          <w:b/>
          <w:sz w:val="20"/>
          <w:szCs w:val="20"/>
        </w:rPr>
        <w:t>DELL'AQUILA M.E.,</w:t>
      </w:r>
      <w:r w:rsidRPr="00175B71">
        <w:rPr>
          <w:rFonts w:asciiTheme="majorHAnsi" w:eastAsia="ＭＳ 明朝" w:hAnsiTheme="majorHAnsi" w:cs="Times New Roman"/>
          <w:sz w:val="20"/>
          <w:szCs w:val="20"/>
        </w:rPr>
        <w:t xml:space="preserve"> GIANAROLI L, FERRARETTI AP, MAGLI MC (2007). Valutazione strutturale di spermatozoi umani mediante birifrangenza e implicazione sugli esiti della metodica di iniezione intracitoplasmatica dello spermatozoo (ICSI). Structural evaluation of human spermatozoa through birefringence and its impact on the outcome of intracytoplasmic sperm injection (ICSI). In: Atti del V Congresso Nazionale della Società Italiana di Riproduzione Animale. ALGHERO- SASSARI, 17-19 Maggio 2007, vol. V, p. 150-152, SASSARI:EDITORIA E STAMPA Z.I. PREDDA NIEDDA.</w:t>
      </w:r>
    </w:p>
    <w:p w14:paraId="7E7025B1" w14:textId="77777777" w:rsidR="00842330" w:rsidRPr="00175B71" w:rsidRDefault="00842330" w:rsidP="00842330">
      <w:pPr>
        <w:pStyle w:val="Paragrafoelenco"/>
        <w:numPr>
          <w:ilvl w:val="0"/>
          <w:numId w:val="5"/>
        </w:numPr>
        <w:adjustRightInd w:val="0"/>
        <w:contextualSpacing/>
        <w:jc w:val="both"/>
        <w:rPr>
          <w:rFonts w:asciiTheme="majorHAnsi" w:eastAsia="ＭＳ 明朝" w:hAnsiTheme="majorHAnsi" w:cs="Times New Roman"/>
          <w:sz w:val="20"/>
          <w:szCs w:val="20"/>
        </w:rPr>
      </w:pPr>
      <w:r w:rsidRPr="00175B71">
        <w:rPr>
          <w:rFonts w:asciiTheme="majorHAnsi" w:eastAsia="ＭＳ 明朝" w:hAnsiTheme="majorHAnsi" w:cs="Times New Roman"/>
          <w:sz w:val="20"/>
          <w:szCs w:val="20"/>
        </w:rPr>
        <w:t xml:space="preserve">DE SANTIS T, ALBRIZIO M, GUARICCI AC, </w:t>
      </w:r>
      <w:r w:rsidRPr="00175B71">
        <w:rPr>
          <w:rFonts w:asciiTheme="majorHAnsi" w:eastAsia="ＭＳ 明朝" w:hAnsiTheme="majorHAnsi" w:cs="Times New Roman"/>
          <w:b/>
          <w:sz w:val="20"/>
          <w:szCs w:val="20"/>
        </w:rPr>
        <w:t>DELL'AQUILA M.E.</w:t>
      </w:r>
      <w:r w:rsidRPr="00175B71">
        <w:rPr>
          <w:rFonts w:asciiTheme="majorHAnsi" w:eastAsia="ＭＳ 明朝" w:hAnsiTheme="majorHAnsi" w:cs="Times New Roman"/>
          <w:sz w:val="20"/>
          <w:szCs w:val="20"/>
        </w:rPr>
        <w:t xml:space="preserve"> (2006). Analisi della distribuzione mitocondriale di ovociti equini maturati in vitro in presenza di Naloxone. Analysis of mitochondrial distribution of equine. oocytes matured in vitro in presence of Naloxone. In: ATTI IV CONGRESSO NAZIONALE SOCIETA' ITALIANA DI RIPRODUZIONE ANIMALE (SIRA). Facoltà di Medicina Veterinaria, Viale delle Piagge 2, PISA, 8-10 Giugno 2006, p. 4-6.</w:t>
      </w:r>
    </w:p>
    <w:p w14:paraId="2F62FFE5" w14:textId="77777777" w:rsidR="00842330" w:rsidRPr="00175B71" w:rsidRDefault="00842330" w:rsidP="00842330">
      <w:pPr>
        <w:pStyle w:val="Paragrafoelenco"/>
        <w:numPr>
          <w:ilvl w:val="0"/>
          <w:numId w:val="5"/>
        </w:numPr>
        <w:adjustRightInd w:val="0"/>
        <w:contextualSpacing/>
        <w:jc w:val="both"/>
        <w:rPr>
          <w:rFonts w:asciiTheme="majorHAnsi" w:eastAsia="ＭＳ 明朝" w:hAnsiTheme="majorHAnsi" w:cs="Times New Roman"/>
          <w:sz w:val="20"/>
          <w:szCs w:val="20"/>
        </w:rPr>
      </w:pPr>
      <w:r w:rsidRPr="00175B71">
        <w:rPr>
          <w:rFonts w:asciiTheme="majorHAnsi" w:eastAsia="ＭＳ 明朝" w:hAnsiTheme="majorHAnsi" w:cs="Times New Roman"/>
          <w:sz w:val="20"/>
          <w:szCs w:val="20"/>
        </w:rPr>
        <w:t xml:space="preserve">MINOIA R, DE SANTIS T, </w:t>
      </w:r>
      <w:r w:rsidRPr="00175B71">
        <w:rPr>
          <w:rFonts w:asciiTheme="majorHAnsi" w:eastAsia="ＭＳ 明朝" w:hAnsiTheme="majorHAnsi" w:cs="Times New Roman"/>
          <w:b/>
          <w:sz w:val="20"/>
          <w:szCs w:val="20"/>
        </w:rPr>
        <w:t>DELL'AQUILA M.E.</w:t>
      </w:r>
      <w:r w:rsidRPr="00175B71">
        <w:rPr>
          <w:rFonts w:asciiTheme="majorHAnsi" w:eastAsia="ＭＳ 明朝" w:hAnsiTheme="majorHAnsi" w:cs="Times New Roman"/>
          <w:sz w:val="20"/>
          <w:szCs w:val="20"/>
        </w:rPr>
        <w:t xml:space="preserve"> (2006). Analisi della distribuzione mitocondriale in ovocita bovini maturati in vitro. Analysis of mitochondrial distribution in in vitro matured bovine oocytes. In: Atti IV Congresso Nazionale Società Italiana Riproduzione Animale (SIRA). Facoltà di Medicina Veterinaria Viale delle Piagge, 2, PISA, 8-10 Giugno 2006, p. 89-91.</w:t>
      </w:r>
    </w:p>
    <w:p w14:paraId="03FFD321" w14:textId="77777777" w:rsidR="00842330" w:rsidRPr="00175B71" w:rsidRDefault="00842330" w:rsidP="00842330">
      <w:pPr>
        <w:pStyle w:val="Paragrafoelenco"/>
        <w:numPr>
          <w:ilvl w:val="0"/>
          <w:numId w:val="5"/>
        </w:numPr>
        <w:adjustRightInd w:val="0"/>
        <w:contextualSpacing/>
        <w:jc w:val="both"/>
        <w:rPr>
          <w:rFonts w:asciiTheme="majorHAnsi" w:eastAsia="ＭＳ 明朝" w:hAnsiTheme="majorHAnsi" w:cs="Times New Roman"/>
          <w:sz w:val="20"/>
          <w:szCs w:val="20"/>
        </w:rPr>
      </w:pPr>
      <w:r w:rsidRPr="00175B71">
        <w:rPr>
          <w:rFonts w:asciiTheme="majorHAnsi" w:eastAsia="ＭＳ 明朝" w:hAnsiTheme="majorHAnsi" w:cs="Times New Roman"/>
          <w:b/>
          <w:sz w:val="20"/>
          <w:szCs w:val="20"/>
        </w:rPr>
        <w:t>DELL'AQUILA M.E.,</w:t>
      </w:r>
      <w:r w:rsidRPr="00175B71">
        <w:rPr>
          <w:rFonts w:asciiTheme="majorHAnsi" w:eastAsia="ＭＳ 明朝" w:hAnsiTheme="majorHAnsi" w:cs="Times New Roman"/>
          <w:sz w:val="20"/>
          <w:szCs w:val="20"/>
        </w:rPr>
        <w:t xml:space="preserve"> CAILLAUD M, DE SANTIS T, NICASSIO M, LACALANDRA GM, MARITATO F, GOUDET G, GERARD N (2006). Effetti in vitro dell’interleuchina 1β sulla maturazione di ovociti equini e fertilizzazione dopo ICSI. In vitro effects of interleukin-1β on equine oocyte maturation and fertilization after ICSI. In: Atti IV CONGRESSO NAZIONALE SOCIETA' ITALIANA DI RIPRODUZIONE ANIMALE (SIRA). Facoltà di Medicina Veterinaria, Viale delle Piagge, 2, PISA, 8-10 Giugno 2006, p. 1-3, BARI:Edizioni Quadrifoglio.</w:t>
      </w:r>
    </w:p>
    <w:p w14:paraId="085351CA" w14:textId="77777777" w:rsidR="00842330" w:rsidRPr="00175B71" w:rsidRDefault="00842330" w:rsidP="00842330">
      <w:pPr>
        <w:pStyle w:val="Paragrafoelenco"/>
        <w:numPr>
          <w:ilvl w:val="0"/>
          <w:numId w:val="5"/>
        </w:numPr>
        <w:adjustRightInd w:val="0"/>
        <w:contextualSpacing/>
        <w:jc w:val="both"/>
        <w:rPr>
          <w:rFonts w:asciiTheme="majorHAnsi" w:eastAsia="ＭＳ 明朝" w:hAnsiTheme="majorHAnsi" w:cs="Times New Roman"/>
          <w:sz w:val="20"/>
          <w:szCs w:val="20"/>
        </w:rPr>
      </w:pPr>
      <w:r w:rsidRPr="00175B71">
        <w:rPr>
          <w:rFonts w:asciiTheme="majorHAnsi" w:eastAsia="ＭＳ 明朝" w:hAnsiTheme="majorHAnsi" w:cs="Times New Roman"/>
          <w:b/>
          <w:sz w:val="20"/>
          <w:szCs w:val="20"/>
        </w:rPr>
        <w:t>DELL'AQUILA M.E.,</w:t>
      </w:r>
      <w:r w:rsidRPr="00175B71">
        <w:rPr>
          <w:rFonts w:asciiTheme="majorHAnsi" w:eastAsia="ＭＳ 明朝" w:hAnsiTheme="majorHAnsi" w:cs="Times New Roman"/>
          <w:sz w:val="20"/>
          <w:szCs w:val="20"/>
        </w:rPr>
        <w:t xml:space="preserve"> DE SANTIS T, CHO YS, RESHKIN SJ, CAROLI AM, MARITATO F, MINOIA P, CASAVOLA V (2006). Localizzazione ed espressione quantitative del calcium Sensing Receptor (CaSR) in ovocita umani. Localization and quantitative expression of the Calcium Sensing Receptor(CaSR) protein in human oocyte. In: Atti IV Congresso Nazionale Società Italiana Riproduzione Animale (SIRA). Facoltà di Medicina Veterinaria, Viale delle Piagge 2, PISA, 8-10 Giugno, 2006, p. 118-120.</w:t>
      </w:r>
    </w:p>
    <w:p w14:paraId="7F7559B7" w14:textId="77777777" w:rsidR="00842330" w:rsidRPr="00175B71" w:rsidRDefault="00842330" w:rsidP="00842330">
      <w:pPr>
        <w:pStyle w:val="Paragrafoelenco"/>
        <w:numPr>
          <w:ilvl w:val="0"/>
          <w:numId w:val="5"/>
        </w:numPr>
        <w:adjustRightInd w:val="0"/>
        <w:contextualSpacing/>
        <w:jc w:val="both"/>
        <w:rPr>
          <w:rFonts w:asciiTheme="majorHAnsi" w:eastAsia="ＭＳ 明朝" w:hAnsiTheme="majorHAnsi" w:cs="Times New Roman"/>
          <w:sz w:val="20"/>
          <w:szCs w:val="20"/>
        </w:rPr>
      </w:pPr>
      <w:r w:rsidRPr="00175B71">
        <w:rPr>
          <w:rFonts w:asciiTheme="majorHAnsi" w:eastAsia="ＭＳ 明朝" w:hAnsiTheme="majorHAnsi" w:cs="Times New Roman"/>
          <w:sz w:val="20"/>
          <w:szCs w:val="20"/>
        </w:rPr>
        <w:t xml:space="preserve">DESANTIS S, VENTRIGLIA G, ZUBANI D, CIRILLO F, MARITATO F, DE SANTIS T, DE METRIO G, </w:t>
      </w:r>
      <w:r w:rsidRPr="00175B71">
        <w:rPr>
          <w:rFonts w:asciiTheme="majorHAnsi" w:eastAsia="ＭＳ 明朝" w:hAnsiTheme="majorHAnsi" w:cs="Times New Roman"/>
          <w:b/>
          <w:sz w:val="20"/>
          <w:szCs w:val="20"/>
        </w:rPr>
        <w:t>DELL'AQUILA M.E.,</w:t>
      </w:r>
      <w:r w:rsidRPr="00175B71">
        <w:rPr>
          <w:rFonts w:asciiTheme="majorHAnsi" w:eastAsia="ＭＳ 明朝" w:hAnsiTheme="majorHAnsi" w:cs="Times New Roman"/>
          <w:sz w:val="20"/>
          <w:szCs w:val="20"/>
        </w:rPr>
        <w:t xml:space="preserve"> MINOIA P (2005). Differential expression of lectin binding sites in equine compact and expanded cumuli oocytes. In: 31° Congresso Nazionale Società Italiana di Istochimica. Pisa Italy. 15-17 Giugno 2005, vol. 49, p. 24.</w:t>
      </w:r>
    </w:p>
    <w:p w14:paraId="53FFCF8B" w14:textId="77777777" w:rsidR="00842330" w:rsidRPr="00175B71" w:rsidRDefault="00842330" w:rsidP="00842330">
      <w:pPr>
        <w:pStyle w:val="Paragrafoelenco"/>
        <w:numPr>
          <w:ilvl w:val="0"/>
          <w:numId w:val="5"/>
        </w:numPr>
        <w:adjustRightInd w:val="0"/>
        <w:contextualSpacing/>
        <w:jc w:val="both"/>
        <w:rPr>
          <w:rFonts w:asciiTheme="majorHAnsi" w:eastAsia="ＭＳ 明朝" w:hAnsiTheme="majorHAnsi" w:cs="Times New Roman"/>
          <w:sz w:val="20"/>
          <w:szCs w:val="20"/>
        </w:rPr>
      </w:pPr>
      <w:r w:rsidRPr="00175B71">
        <w:rPr>
          <w:rFonts w:asciiTheme="majorHAnsi" w:eastAsia="ＭＳ 明朝" w:hAnsiTheme="majorHAnsi" w:cs="Times New Roman"/>
          <w:b/>
          <w:sz w:val="20"/>
          <w:szCs w:val="20"/>
        </w:rPr>
        <w:t>DELL'AQUILA M.E.,</w:t>
      </w:r>
      <w:r w:rsidRPr="00175B71">
        <w:rPr>
          <w:rFonts w:asciiTheme="majorHAnsi" w:eastAsia="ＭＳ 明朝" w:hAnsiTheme="majorHAnsi" w:cs="Times New Roman"/>
          <w:sz w:val="20"/>
          <w:szCs w:val="20"/>
        </w:rPr>
        <w:t xml:space="preserve"> DE SANTIS T, MARITATO F, MINOIA P, CASAVOLA V (2005). Evidenze per un ruolo funzionale del calcium-sensing receptor (CaSR) in ovociti equini. Effetti della spermina. Evidences for the functional role of calcium-sensing receptor (CaSR) in equine oocytes. Effects of spermine. In: Atti del III Congresso Società Italiana di Riproduzione Animale (SIRA). Roma (Italia), 28-30 Aprile 2005, vol. III, p. 14-17, BARI:Edizioni Quadrifoglio.</w:t>
      </w:r>
    </w:p>
    <w:p w14:paraId="17C9F053" w14:textId="77777777" w:rsidR="00842330" w:rsidRPr="00175B71" w:rsidRDefault="00842330" w:rsidP="00842330">
      <w:pPr>
        <w:pStyle w:val="Paragrafoelenco"/>
        <w:numPr>
          <w:ilvl w:val="0"/>
          <w:numId w:val="5"/>
        </w:numPr>
        <w:adjustRightInd w:val="0"/>
        <w:contextualSpacing/>
        <w:jc w:val="both"/>
        <w:rPr>
          <w:rFonts w:asciiTheme="majorHAnsi" w:eastAsia="ＭＳ 明朝" w:hAnsiTheme="majorHAnsi" w:cs="Times New Roman"/>
          <w:sz w:val="20"/>
          <w:szCs w:val="20"/>
        </w:rPr>
      </w:pPr>
      <w:r w:rsidRPr="00175B71">
        <w:rPr>
          <w:rFonts w:asciiTheme="majorHAnsi" w:eastAsia="ＭＳ 明朝" w:hAnsiTheme="majorHAnsi" w:cs="Times New Roman"/>
          <w:b/>
          <w:sz w:val="20"/>
          <w:szCs w:val="20"/>
        </w:rPr>
        <w:t>DELL'AQUILA M.E.,</w:t>
      </w:r>
      <w:r w:rsidRPr="00175B71">
        <w:rPr>
          <w:rFonts w:asciiTheme="majorHAnsi" w:eastAsia="ＭＳ 明朝" w:hAnsiTheme="majorHAnsi" w:cs="Times New Roman"/>
          <w:sz w:val="20"/>
          <w:szCs w:val="20"/>
        </w:rPr>
        <w:t xml:space="preserve"> ALBRIZIO M., GUARICCI A.C., DE SANTIS T., CASAVOLA V., MINOIA P. (2004). Ruolo dei peptidi oppioidi endogeni come co-regolatori ad azione locale della maturazione dell’ovocita e dell’embriogenesi in vitro negli equini. In: Atti Accademia Pugliese delle Scienze. Classe di Scienze Fisiche, Mediche e Naturali. vol. LII, p. 1-7.</w:t>
      </w:r>
    </w:p>
    <w:p w14:paraId="3915580D" w14:textId="77777777" w:rsidR="00842330" w:rsidRPr="00175B71" w:rsidRDefault="00842330" w:rsidP="00842330">
      <w:pPr>
        <w:pStyle w:val="Paragrafoelenco"/>
        <w:numPr>
          <w:ilvl w:val="0"/>
          <w:numId w:val="5"/>
        </w:numPr>
        <w:adjustRightInd w:val="0"/>
        <w:contextualSpacing/>
        <w:jc w:val="both"/>
        <w:rPr>
          <w:rFonts w:asciiTheme="majorHAnsi" w:eastAsia="ＭＳ 明朝" w:hAnsiTheme="majorHAnsi" w:cs="Times New Roman"/>
          <w:sz w:val="20"/>
          <w:szCs w:val="20"/>
        </w:rPr>
      </w:pPr>
      <w:r w:rsidRPr="00175B71">
        <w:rPr>
          <w:rFonts w:asciiTheme="majorHAnsi" w:eastAsia="ＭＳ 明朝" w:hAnsiTheme="majorHAnsi" w:cs="Times New Roman"/>
          <w:sz w:val="20"/>
          <w:szCs w:val="20"/>
        </w:rPr>
        <w:t xml:space="preserve">DE SANTIS T, </w:t>
      </w:r>
      <w:r w:rsidRPr="00175B71">
        <w:rPr>
          <w:rFonts w:asciiTheme="majorHAnsi" w:eastAsia="ＭＳ 明朝" w:hAnsiTheme="majorHAnsi" w:cs="Times New Roman"/>
          <w:b/>
          <w:sz w:val="20"/>
          <w:szCs w:val="20"/>
        </w:rPr>
        <w:t>DELL'AQUILA M.E.,</w:t>
      </w:r>
      <w:r w:rsidRPr="00175B71">
        <w:rPr>
          <w:rFonts w:asciiTheme="majorHAnsi" w:eastAsia="ＭＳ 明朝" w:hAnsiTheme="majorHAnsi" w:cs="Times New Roman"/>
          <w:sz w:val="20"/>
          <w:szCs w:val="20"/>
        </w:rPr>
        <w:t xml:space="preserve"> MARITATO F, CASAVOLA V, MINOIA P (2004). Variazioni dei livelli di calcio intracellulare in cumuli oofori di ovociti equini trattati con B-endorfina o Naloxone. Changes in intracellular calcium levels in cumulus cells of equine oocytes treated with β-endorphin or Naloxone. In: Atti II Congresso Società Italiana di Riproduzione Animale (SIRA). Grugliasco (TO), 8-10 Giugno, vol. II, p. 98-101, TORINO:CENTRO STAMPA FAC. AGRARIA e MED VETERINARIA (TO).</w:t>
      </w:r>
    </w:p>
    <w:p w14:paraId="02DFB189" w14:textId="77777777" w:rsidR="00842330" w:rsidRPr="00175B71" w:rsidRDefault="00842330" w:rsidP="00842330">
      <w:pPr>
        <w:pStyle w:val="Paragrafoelenco"/>
        <w:numPr>
          <w:ilvl w:val="0"/>
          <w:numId w:val="5"/>
        </w:numPr>
        <w:adjustRightInd w:val="0"/>
        <w:contextualSpacing/>
        <w:jc w:val="both"/>
        <w:rPr>
          <w:rFonts w:asciiTheme="majorHAnsi" w:eastAsia="ＭＳ 明朝" w:hAnsiTheme="majorHAnsi" w:cs="Times New Roman"/>
          <w:sz w:val="20"/>
          <w:szCs w:val="20"/>
        </w:rPr>
      </w:pPr>
      <w:r w:rsidRPr="00175B71">
        <w:rPr>
          <w:rFonts w:asciiTheme="majorHAnsi" w:eastAsia="ＭＳ 明朝" w:hAnsiTheme="majorHAnsi" w:cs="Times New Roman"/>
          <w:b/>
          <w:sz w:val="20"/>
          <w:szCs w:val="20"/>
        </w:rPr>
        <w:t>DELL'AQUILA M.E.</w:t>
      </w:r>
      <w:r w:rsidRPr="00175B71">
        <w:rPr>
          <w:rFonts w:asciiTheme="majorHAnsi" w:eastAsia="ＭＳ 明朝" w:hAnsiTheme="majorHAnsi" w:cs="Times New Roman"/>
          <w:sz w:val="20"/>
          <w:szCs w:val="20"/>
        </w:rPr>
        <w:t xml:space="preserve"> (2003). Fattori di controllo della competenza meiotica dell’ovocita e dello sviluppo embrionale precoce negli equini. Coinvolgimento dei peptidi oppioidi endogeni. In: Atti I Congresso Società Italiana di Riproduzione Animale (SIRA) Vico Equense (Na). 8-10 Aprile, p. 85-93.</w:t>
      </w:r>
    </w:p>
    <w:p w14:paraId="5AAA7AD5" w14:textId="77777777" w:rsidR="00842330" w:rsidRPr="00175B71" w:rsidRDefault="00842330" w:rsidP="00842330">
      <w:pPr>
        <w:pStyle w:val="Paragrafoelenco"/>
        <w:numPr>
          <w:ilvl w:val="0"/>
          <w:numId w:val="5"/>
        </w:numPr>
        <w:adjustRightInd w:val="0"/>
        <w:contextualSpacing/>
        <w:jc w:val="both"/>
        <w:rPr>
          <w:rFonts w:asciiTheme="majorHAnsi" w:eastAsia="ＭＳ 明朝" w:hAnsiTheme="majorHAnsi" w:cs="Times New Roman"/>
          <w:sz w:val="20"/>
          <w:szCs w:val="20"/>
        </w:rPr>
      </w:pPr>
      <w:r w:rsidRPr="00175B71">
        <w:rPr>
          <w:rFonts w:asciiTheme="majorHAnsi" w:eastAsia="ＭＳ 明朝" w:hAnsiTheme="majorHAnsi" w:cs="Times New Roman"/>
          <w:sz w:val="20"/>
          <w:szCs w:val="20"/>
        </w:rPr>
        <w:t xml:space="preserve">MINOIA R, MARITATO F, </w:t>
      </w:r>
      <w:r w:rsidRPr="00175B71">
        <w:rPr>
          <w:rFonts w:asciiTheme="majorHAnsi" w:eastAsia="ＭＳ 明朝" w:hAnsiTheme="majorHAnsi" w:cs="Times New Roman"/>
          <w:b/>
          <w:sz w:val="20"/>
          <w:szCs w:val="20"/>
        </w:rPr>
        <w:t>DELL'AQUILA M.E.</w:t>
      </w:r>
      <w:r w:rsidRPr="00175B71">
        <w:rPr>
          <w:rFonts w:asciiTheme="majorHAnsi" w:eastAsia="ＭＳ 明朝" w:hAnsiTheme="majorHAnsi" w:cs="Times New Roman"/>
          <w:sz w:val="20"/>
          <w:szCs w:val="20"/>
        </w:rPr>
        <w:t xml:space="preserve"> (2003). Localizzazione mediante immunofluorescenza del recettore mu per gli oppiodi in embrioni di mammifero. Immunofluorescence detection of the mu-opioid receptor in mammalian embryos. In: Atti I Congresso Società Italiana di Riproduzione Animale (SIRA). Vico Equense (Na), 8-10 Aprile 2003, vol. I, p. 68-69, BARI:Edizioni Quadrifoglio.</w:t>
      </w:r>
    </w:p>
    <w:p w14:paraId="593721B6" w14:textId="77777777" w:rsidR="00842330" w:rsidRPr="00175B71" w:rsidRDefault="00842330" w:rsidP="00842330">
      <w:pPr>
        <w:pStyle w:val="Paragrafoelenco"/>
        <w:numPr>
          <w:ilvl w:val="0"/>
          <w:numId w:val="5"/>
        </w:numPr>
        <w:adjustRightInd w:val="0"/>
        <w:contextualSpacing/>
        <w:jc w:val="both"/>
        <w:rPr>
          <w:rFonts w:asciiTheme="majorHAnsi" w:eastAsia="ＭＳ 明朝" w:hAnsiTheme="majorHAnsi" w:cs="Times New Roman"/>
          <w:sz w:val="20"/>
          <w:szCs w:val="20"/>
        </w:rPr>
      </w:pPr>
      <w:r w:rsidRPr="00175B71">
        <w:rPr>
          <w:rFonts w:asciiTheme="majorHAnsi" w:eastAsia="ＭＳ 明朝" w:hAnsiTheme="majorHAnsi" w:cs="Times New Roman"/>
          <w:b/>
          <w:sz w:val="20"/>
          <w:szCs w:val="20"/>
        </w:rPr>
        <w:t>DELL'AQUILA M.E.,</w:t>
      </w:r>
      <w:r w:rsidRPr="00175B71">
        <w:rPr>
          <w:rFonts w:asciiTheme="majorHAnsi" w:eastAsia="ＭＳ 明朝" w:hAnsiTheme="majorHAnsi" w:cs="Times New Roman"/>
          <w:sz w:val="20"/>
          <w:szCs w:val="20"/>
        </w:rPr>
        <w:t xml:space="preserve"> ALBRIZIO M., GUARICCI A.C., MARITATO F., ZARRILLI A., MINOIA P. (2002). Immunofluorescence detection of the m-opioid receptor in equine cumulus-oocyte complexes. In: Atti LVI Convegno Nazionale Società Italiana Scienze Veterinarie (SIS Vet), Giardini Naxos.. 26-28 Settembre, p. 103-104.</w:t>
      </w:r>
    </w:p>
    <w:p w14:paraId="331515EA" w14:textId="77777777" w:rsidR="00842330" w:rsidRPr="00175B71" w:rsidRDefault="00842330" w:rsidP="00842330">
      <w:pPr>
        <w:adjustRightInd w:val="0"/>
        <w:ind w:left="720"/>
        <w:jc w:val="both"/>
        <w:rPr>
          <w:rFonts w:asciiTheme="majorHAnsi" w:eastAsia="ＭＳ 明朝" w:hAnsiTheme="majorHAnsi" w:cs="Times New Roman"/>
          <w:sz w:val="20"/>
          <w:szCs w:val="20"/>
        </w:rPr>
      </w:pPr>
    </w:p>
    <w:p w14:paraId="4AF680D5" w14:textId="77777777" w:rsidR="00842330" w:rsidRPr="00175B71" w:rsidRDefault="00842330" w:rsidP="00842330">
      <w:pPr>
        <w:adjustRightInd w:val="0"/>
        <w:jc w:val="both"/>
        <w:rPr>
          <w:rFonts w:asciiTheme="majorHAnsi" w:eastAsia="ＭＳ 明朝" w:hAnsiTheme="majorHAnsi" w:cs="Times New Roman"/>
          <w:sz w:val="20"/>
          <w:szCs w:val="20"/>
        </w:rPr>
      </w:pPr>
    </w:p>
    <w:p w14:paraId="6DB94883" w14:textId="6B8D1F2C" w:rsidR="00842330" w:rsidRPr="00175B71" w:rsidRDefault="00150635" w:rsidP="00842330">
      <w:pPr>
        <w:adjustRightInd w:val="0"/>
        <w:jc w:val="both"/>
        <w:rPr>
          <w:rFonts w:asciiTheme="majorHAnsi" w:eastAsia="ＭＳ 明朝" w:hAnsiTheme="majorHAnsi" w:cs="Times New Roman"/>
          <w:b/>
          <w:sz w:val="20"/>
          <w:szCs w:val="20"/>
        </w:rPr>
      </w:pPr>
      <w:r>
        <w:rPr>
          <w:rFonts w:asciiTheme="majorHAnsi" w:eastAsia="ＭＳ 明朝" w:hAnsiTheme="majorHAnsi" w:cs="Times New Roman"/>
          <w:b/>
          <w:sz w:val="20"/>
          <w:szCs w:val="20"/>
        </w:rPr>
        <w:t>ABSTRACTS SU</w:t>
      </w:r>
      <w:r w:rsidR="00842330" w:rsidRPr="00175B71">
        <w:rPr>
          <w:rFonts w:asciiTheme="majorHAnsi" w:eastAsia="ＭＳ 明朝" w:hAnsiTheme="majorHAnsi" w:cs="Times New Roman"/>
          <w:b/>
          <w:sz w:val="20"/>
          <w:szCs w:val="20"/>
        </w:rPr>
        <w:t xml:space="preserve"> JOURNAL </w:t>
      </w:r>
      <w:r>
        <w:rPr>
          <w:rFonts w:asciiTheme="majorHAnsi" w:eastAsia="ＭＳ 明朝" w:hAnsiTheme="majorHAnsi" w:cs="Times New Roman"/>
          <w:b/>
          <w:sz w:val="20"/>
          <w:szCs w:val="20"/>
        </w:rPr>
        <w:t>INTERNAZ</w:t>
      </w:r>
      <w:r w:rsidRPr="00175B71">
        <w:rPr>
          <w:rFonts w:asciiTheme="majorHAnsi" w:eastAsia="ＭＳ 明朝" w:hAnsiTheme="majorHAnsi" w:cs="Times New Roman"/>
          <w:b/>
          <w:sz w:val="20"/>
          <w:szCs w:val="20"/>
        </w:rPr>
        <w:t>IONAL</w:t>
      </w:r>
      <w:r>
        <w:rPr>
          <w:rFonts w:asciiTheme="majorHAnsi" w:eastAsia="ＭＳ 明朝" w:hAnsiTheme="majorHAnsi" w:cs="Times New Roman"/>
          <w:b/>
          <w:sz w:val="20"/>
          <w:szCs w:val="20"/>
        </w:rPr>
        <w:t>I CON</w:t>
      </w:r>
      <w:r w:rsidRPr="00175B71">
        <w:rPr>
          <w:rFonts w:asciiTheme="majorHAnsi" w:eastAsia="ＭＳ 明朝" w:hAnsiTheme="majorHAnsi" w:cs="Times New Roman"/>
          <w:b/>
          <w:sz w:val="20"/>
          <w:szCs w:val="20"/>
        </w:rPr>
        <w:t xml:space="preserve"> </w:t>
      </w:r>
      <w:r w:rsidR="00842330" w:rsidRPr="00175B71">
        <w:rPr>
          <w:rFonts w:asciiTheme="majorHAnsi" w:eastAsia="ＭＳ 明朝" w:hAnsiTheme="majorHAnsi" w:cs="Times New Roman"/>
          <w:b/>
          <w:sz w:val="20"/>
          <w:szCs w:val="20"/>
        </w:rPr>
        <w:t>R</w:t>
      </w:r>
      <w:r>
        <w:rPr>
          <w:rFonts w:asciiTheme="majorHAnsi" w:eastAsia="ＭＳ 明朝" w:hAnsiTheme="majorHAnsi" w:cs="Times New Roman"/>
          <w:b/>
          <w:sz w:val="20"/>
          <w:szCs w:val="20"/>
        </w:rPr>
        <w:t>EFERI</w:t>
      </w:r>
      <w:bookmarkStart w:id="0" w:name="_GoBack"/>
      <w:bookmarkEnd w:id="0"/>
    </w:p>
    <w:p w14:paraId="781FC152" w14:textId="77777777" w:rsidR="00842330" w:rsidRPr="00175B71" w:rsidRDefault="00842330" w:rsidP="00842330">
      <w:pPr>
        <w:adjustRightInd w:val="0"/>
        <w:jc w:val="both"/>
        <w:rPr>
          <w:rFonts w:asciiTheme="majorHAnsi" w:eastAsia="ＭＳ 明朝" w:hAnsiTheme="majorHAnsi" w:cs="Times New Roman"/>
          <w:b/>
          <w:sz w:val="20"/>
          <w:szCs w:val="20"/>
        </w:rPr>
      </w:pPr>
    </w:p>
    <w:p w14:paraId="7548712E" w14:textId="77777777" w:rsidR="00842330" w:rsidRPr="00175B71" w:rsidRDefault="00842330" w:rsidP="00842330">
      <w:pPr>
        <w:widowControl w:val="0"/>
        <w:numPr>
          <w:ilvl w:val="0"/>
          <w:numId w:val="7"/>
        </w:numPr>
        <w:tabs>
          <w:tab w:val="left" w:pos="220"/>
          <w:tab w:val="left" w:pos="720"/>
        </w:tabs>
        <w:autoSpaceDE w:val="0"/>
        <w:autoSpaceDN w:val="0"/>
        <w:adjustRightInd w:val="0"/>
        <w:ind w:left="714" w:hanging="357"/>
        <w:jc w:val="both"/>
        <w:rPr>
          <w:rFonts w:asciiTheme="majorHAnsi" w:eastAsia="ＭＳ 明朝" w:hAnsiTheme="majorHAnsi" w:cs="Times New Roman"/>
          <w:sz w:val="20"/>
          <w:szCs w:val="20"/>
        </w:rPr>
      </w:pPr>
      <w:r w:rsidRPr="00175B71">
        <w:rPr>
          <w:rFonts w:asciiTheme="majorHAnsi" w:eastAsia="ＭＳ 明朝" w:hAnsiTheme="majorHAnsi" w:cs="Times New Roman"/>
          <w:bCs/>
          <w:sz w:val="20"/>
          <w:szCs w:val="20"/>
        </w:rPr>
        <w:t>MARTINO NA</w:t>
      </w:r>
      <w:r w:rsidRPr="00175B71">
        <w:rPr>
          <w:rFonts w:asciiTheme="majorHAnsi" w:eastAsia="ＭＳ 明朝" w:hAnsiTheme="majorHAnsi" w:cs="Times New Roman"/>
          <w:sz w:val="20"/>
          <w:szCs w:val="20"/>
        </w:rPr>
        <w:t xml:space="preserve">, MARZANO G, NICASSIO M, MINERVINI F, CARDINALI A, LACALANDRA GM, HINRICHS K, </w:t>
      </w:r>
      <w:r w:rsidRPr="00175B71">
        <w:rPr>
          <w:rFonts w:asciiTheme="majorHAnsi" w:eastAsia="ＭＳ 明朝" w:hAnsiTheme="majorHAnsi" w:cs="Times New Roman"/>
          <w:b/>
          <w:sz w:val="20"/>
          <w:szCs w:val="20"/>
        </w:rPr>
        <w:t>DELL’AQUILA ME.</w:t>
      </w:r>
      <w:r w:rsidRPr="00175B71">
        <w:rPr>
          <w:rFonts w:asciiTheme="majorHAnsi" w:eastAsia="ＭＳ 明朝" w:hAnsiTheme="majorHAnsi" w:cs="Times New Roman"/>
          <w:sz w:val="20"/>
          <w:szCs w:val="20"/>
        </w:rPr>
        <w:t xml:space="preserve"> Effects of verbascoside treatment during oocyte in vitro maturation on blastocyst development and bioenergetic/oxidative status after ICSI in the horse. IX International Symposium on equine Embryo Transfer, 1-3 July, 2016, Ghent, Belgium. Journal of Equine Veterinary Science. June;41:66; ISSN: 0737-0806.</w:t>
      </w:r>
    </w:p>
    <w:p w14:paraId="772ADE6E" w14:textId="77777777" w:rsidR="00842330" w:rsidRPr="00175B71" w:rsidRDefault="00842330" w:rsidP="00842330">
      <w:pPr>
        <w:pStyle w:val="Paragrafoelenco"/>
        <w:numPr>
          <w:ilvl w:val="0"/>
          <w:numId w:val="7"/>
        </w:numPr>
        <w:adjustRightInd w:val="0"/>
        <w:ind w:left="714" w:hanging="357"/>
        <w:contextualSpacing/>
        <w:jc w:val="both"/>
        <w:rPr>
          <w:rFonts w:asciiTheme="majorHAnsi" w:eastAsia="ＭＳ 明朝" w:hAnsiTheme="majorHAnsi" w:cs="Times New Roman"/>
          <w:sz w:val="20"/>
          <w:szCs w:val="20"/>
        </w:rPr>
      </w:pPr>
      <w:r w:rsidRPr="00175B71">
        <w:rPr>
          <w:rFonts w:asciiTheme="majorHAnsi" w:eastAsia="ＭＳ 明朝" w:hAnsiTheme="majorHAnsi" w:cs="Times New Roman"/>
          <w:sz w:val="20"/>
          <w:szCs w:val="20"/>
        </w:rPr>
        <w:t xml:space="preserve">MARTINO NA, </w:t>
      </w:r>
      <w:r w:rsidRPr="00175B71">
        <w:rPr>
          <w:rFonts w:asciiTheme="majorHAnsi" w:eastAsia="ＭＳ 明朝" w:hAnsiTheme="majorHAnsi" w:cs="Times New Roman"/>
          <w:b/>
          <w:sz w:val="20"/>
          <w:szCs w:val="20"/>
        </w:rPr>
        <w:t>DELL'AQUILA M.E.,</w:t>
      </w:r>
      <w:r w:rsidRPr="00175B71">
        <w:rPr>
          <w:rFonts w:asciiTheme="majorHAnsi" w:eastAsia="ＭＳ 明朝" w:hAnsiTheme="majorHAnsi" w:cs="Times New Roman"/>
          <w:sz w:val="20"/>
          <w:szCs w:val="20"/>
        </w:rPr>
        <w:t xml:space="preserve"> FILIOLI URANIO M, LAMPIGNANO R, LACALANDRA GM, HINRICHS K. (2014). Temperature during overnight holding in meiosis inhibitor-free medium affects chromatin configuration and meiotic resumption in equine oocytes. 41 Annual Conference of the International Embryo Transfer Society (IETS). Paris, Francia 8-13 Gennaio 2015. REPRODUCTION FERTILITY AND DEVELOPMENT, vol. 27 (1), p. 244, ISSN: 1031-3613, doi: 10.1071/RDv27n1Ab311.</w:t>
      </w:r>
    </w:p>
    <w:p w14:paraId="42A41161" w14:textId="77777777" w:rsidR="00842330" w:rsidRPr="00175B71" w:rsidRDefault="00842330" w:rsidP="00842330">
      <w:pPr>
        <w:pStyle w:val="Paragrafoelenco"/>
        <w:numPr>
          <w:ilvl w:val="0"/>
          <w:numId w:val="7"/>
        </w:numPr>
        <w:adjustRightInd w:val="0"/>
        <w:contextualSpacing/>
        <w:jc w:val="both"/>
        <w:rPr>
          <w:rFonts w:asciiTheme="majorHAnsi" w:eastAsia="ＭＳ 明朝" w:hAnsiTheme="majorHAnsi" w:cs="Times New Roman"/>
          <w:sz w:val="20"/>
          <w:szCs w:val="20"/>
        </w:rPr>
      </w:pPr>
      <w:r w:rsidRPr="00175B71">
        <w:rPr>
          <w:rFonts w:asciiTheme="majorHAnsi" w:eastAsia="ＭＳ 明朝" w:hAnsiTheme="majorHAnsi" w:cs="Times New Roman"/>
          <w:b/>
          <w:sz w:val="20"/>
          <w:szCs w:val="20"/>
        </w:rPr>
        <w:t>DELL'AQUILA M.E.,</w:t>
      </w:r>
      <w:r w:rsidRPr="00175B71">
        <w:rPr>
          <w:rFonts w:asciiTheme="majorHAnsi" w:eastAsia="ＭＳ 明朝" w:hAnsiTheme="majorHAnsi" w:cs="Times New Roman"/>
          <w:sz w:val="20"/>
          <w:szCs w:val="20"/>
        </w:rPr>
        <w:t xml:space="preserve"> ARIU F, MARTINO NA, MINERVINI F, CARDINALI A, BOGLIOLO L. (2014). Verbascoside treatment during in vitro maturation improves the embryo development of prepubertal ovine oocytes. 41</w:t>
      </w:r>
      <w:r w:rsidRPr="00175B71">
        <w:rPr>
          <w:rFonts w:asciiTheme="majorHAnsi" w:eastAsia="ＭＳ 明朝" w:hAnsiTheme="majorHAnsi" w:cs="Times New Roman"/>
          <w:position w:val="16"/>
          <w:sz w:val="20"/>
          <w:szCs w:val="20"/>
        </w:rPr>
        <w:t xml:space="preserve"> </w:t>
      </w:r>
      <w:r w:rsidRPr="00175B71">
        <w:rPr>
          <w:rFonts w:asciiTheme="majorHAnsi" w:eastAsia="ＭＳ 明朝" w:hAnsiTheme="majorHAnsi" w:cs="Times New Roman"/>
          <w:sz w:val="20"/>
          <w:szCs w:val="20"/>
        </w:rPr>
        <w:t>Annual Conference of the International Embryo Transfer Society (IETS). Paris, Francia 8-13 Gennaio 2015. REPRODUCTION FERTILITY AND DEVELOPMENT, vol. December, p. 243, ISSN: 1031-3613, doi: 10.1071/RDv27n1Ab308.</w:t>
      </w:r>
    </w:p>
    <w:p w14:paraId="2B3B93FA" w14:textId="77777777" w:rsidR="00842330" w:rsidRPr="00175B71" w:rsidRDefault="00842330" w:rsidP="00842330">
      <w:pPr>
        <w:pStyle w:val="Paragrafoelenco"/>
        <w:numPr>
          <w:ilvl w:val="0"/>
          <w:numId w:val="7"/>
        </w:numPr>
        <w:adjustRightInd w:val="0"/>
        <w:contextualSpacing/>
        <w:jc w:val="both"/>
        <w:rPr>
          <w:rFonts w:asciiTheme="majorHAnsi" w:eastAsia="ＭＳ 明朝" w:hAnsiTheme="majorHAnsi" w:cs="Times New Roman"/>
          <w:sz w:val="20"/>
          <w:szCs w:val="20"/>
        </w:rPr>
      </w:pPr>
      <w:r w:rsidRPr="00175B71">
        <w:rPr>
          <w:rFonts w:asciiTheme="majorHAnsi" w:eastAsia="ＭＳ 明朝" w:hAnsiTheme="majorHAnsi" w:cs="Times New Roman"/>
          <w:sz w:val="20"/>
          <w:szCs w:val="20"/>
        </w:rPr>
        <w:t xml:space="preserve">MARTINO NA, RUSSO R., FILIOLI URANIO M., BOGLIOLO L., AMATI F., SARDANELLI A.M., LACALANDRA G.M., </w:t>
      </w:r>
      <w:r w:rsidRPr="00175B71">
        <w:rPr>
          <w:rFonts w:asciiTheme="majorHAnsi" w:eastAsia="ＭＳ 明朝" w:hAnsiTheme="majorHAnsi" w:cs="Times New Roman"/>
          <w:b/>
          <w:sz w:val="20"/>
          <w:szCs w:val="20"/>
        </w:rPr>
        <w:t>DELL'AQUILA M.E.</w:t>
      </w:r>
      <w:r w:rsidRPr="00175B71">
        <w:rPr>
          <w:rFonts w:asciiTheme="majorHAnsi" w:eastAsia="ＭＳ 明朝" w:hAnsiTheme="majorHAnsi" w:cs="Times New Roman"/>
          <w:sz w:val="20"/>
          <w:szCs w:val="20"/>
        </w:rPr>
        <w:t xml:space="preserve"> (2013). Developmental and bioenergy/oxidative characterization of prepubertal ovine oocytes matured in vitro . REPRODUCTION FERTILITY AND DEVELOPMENT, p. 273, ISSN: 1031-3613</w:t>
      </w:r>
    </w:p>
    <w:p w14:paraId="27A89A37" w14:textId="77777777" w:rsidR="00842330" w:rsidRPr="00175B71" w:rsidRDefault="00842330" w:rsidP="00842330">
      <w:pPr>
        <w:pStyle w:val="Paragrafoelenco"/>
        <w:numPr>
          <w:ilvl w:val="0"/>
          <w:numId w:val="7"/>
        </w:numPr>
        <w:adjustRightInd w:val="0"/>
        <w:contextualSpacing/>
        <w:jc w:val="both"/>
        <w:rPr>
          <w:rFonts w:asciiTheme="majorHAnsi" w:eastAsia="ＭＳ 明朝" w:hAnsiTheme="majorHAnsi" w:cs="Times New Roman"/>
          <w:sz w:val="20"/>
          <w:szCs w:val="20"/>
        </w:rPr>
      </w:pPr>
      <w:r w:rsidRPr="00175B71">
        <w:rPr>
          <w:rFonts w:asciiTheme="majorHAnsi" w:eastAsia="ＭＳ 明朝" w:hAnsiTheme="majorHAnsi" w:cs="Times New Roman"/>
          <w:sz w:val="20"/>
          <w:szCs w:val="20"/>
        </w:rPr>
        <w:t xml:space="preserve">FABBRI R, VICENTI R, MARTINO NA, PARAZZA I, MACCIOCCA M, MAGNANI V, PASQUINELLI G, </w:t>
      </w:r>
      <w:r w:rsidRPr="00175B71">
        <w:rPr>
          <w:rFonts w:asciiTheme="majorHAnsi" w:eastAsia="ＭＳ 明朝" w:hAnsiTheme="majorHAnsi" w:cs="Times New Roman"/>
          <w:b/>
          <w:sz w:val="20"/>
          <w:szCs w:val="20"/>
        </w:rPr>
        <w:t>DELL'AQUILA M.E.,</w:t>
      </w:r>
      <w:r w:rsidRPr="00175B71">
        <w:rPr>
          <w:rFonts w:asciiTheme="majorHAnsi" w:eastAsia="ＭＳ 明朝" w:hAnsiTheme="majorHAnsi" w:cs="Times New Roman"/>
          <w:sz w:val="20"/>
          <w:szCs w:val="20"/>
        </w:rPr>
        <w:t xml:space="preserve"> VENTUROLI S. (2013). Morphological, ultrastructure and functional assessment of cryopreserved human ovarian tissue retrieved from oncological patients. 29th Annual Meeting - London, UK, 7-10 July 2013; HUMAN REPRODUCTION, ISSN: 0268-1161.</w:t>
      </w:r>
    </w:p>
    <w:p w14:paraId="0A30F2E5" w14:textId="77777777" w:rsidR="00842330" w:rsidRPr="00175B71" w:rsidRDefault="00842330" w:rsidP="00842330">
      <w:pPr>
        <w:pStyle w:val="Paragrafoelenco"/>
        <w:numPr>
          <w:ilvl w:val="0"/>
          <w:numId w:val="7"/>
        </w:numPr>
        <w:adjustRightInd w:val="0"/>
        <w:spacing w:after="240"/>
        <w:contextualSpacing/>
        <w:jc w:val="both"/>
        <w:rPr>
          <w:rFonts w:asciiTheme="majorHAnsi" w:eastAsia="ＭＳ 明朝" w:hAnsiTheme="majorHAnsi" w:cs="Times New Roman"/>
          <w:sz w:val="20"/>
          <w:szCs w:val="20"/>
        </w:rPr>
      </w:pPr>
      <w:r w:rsidRPr="00175B71">
        <w:rPr>
          <w:rFonts w:asciiTheme="majorHAnsi" w:eastAsia="ＭＳ 明朝" w:hAnsiTheme="majorHAnsi" w:cs="Times New Roman"/>
          <w:bCs/>
          <w:sz w:val="20"/>
          <w:szCs w:val="20"/>
        </w:rPr>
        <w:t>MARTINO NA</w:t>
      </w:r>
      <w:r w:rsidRPr="00175B71">
        <w:rPr>
          <w:rFonts w:asciiTheme="majorHAnsi" w:eastAsia="ＭＳ 明朝" w:hAnsiTheme="majorHAnsi" w:cs="Times New Roman"/>
          <w:sz w:val="20"/>
          <w:szCs w:val="20"/>
        </w:rPr>
        <w:t xml:space="preserve">, RUSSO R., FILIOLI URANIO M., BOGLIOLO L., AMATI F., SARDANELLI A.M., LACALANDRA G.M., </w:t>
      </w:r>
      <w:r w:rsidRPr="00175B71">
        <w:rPr>
          <w:rFonts w:asciiTheme="majorHAnsi" w:eastAsia="ＭＳ 明朝" w:hAnsiTheme="majorHAnsi" w:cs="Times New Roman"/>
          <w:b/>
          <w:sz w:val="20"/>
          <w:szCs w:val="20"/>
        </w:rPr>
        <w:t>DELL’AQUILA ME.</w:t>
      </w:r>
      <w:r w:rsidRPr="00175B71">
        <w:rPr>
          <w:rFonts w:asciiTheme="majorHAnsi" w:eastAsia="ＭＳ 明朝" w:hAnsiTheme="majorHAnsi" w:cs="Times New Roman"/>
          <w:sz w:val="20"/>
          <w:szCs w:val="20"/>
        </w:rPr>
        <w:t xml:space="preserve"> Developmental and bioenergy/oxidative characterization of prepubertal ovine oocytes matured in vitro. 39</w:t>
      </w:r>
      <w:r w:rsidRPr="00175B71">
        <w:rPr>
          <w:rFonts w:asciiTheme="majorHAnsi" w:eastAsia="ＭＳ 明朝" w:hAnsiTheme="majorHAnsi" w:cs="Times New Roman"/>
          <w:position w:val="16"/>
          <w:sz w:val="20"/>
          <w:szCs w:val="20"/>
        </w:rPr>
        <w:t xml:space="preserve"> </w:t>
      </w:r>
      <w:r w:rsidRPr="00175B71">
        <w:rPr>
          <w:rFonts w:asciiTheme="majorHAnsi" w:eastAsia="ＭＳ 明朝" w:hAnsiTheme="majorHAnsi" w:cs="Times New Roman"/>
          <w:sz w:val="20"/>
          <w:szCs w:val="20"/>
        </w:rPr>
        <w:t>Annual Conference of the International Embryo Transfer Society (IETS). Hannover, Germania. 19-22 Gennaio 2013. In: REPRODUCTION, FERTILITY AND DEVELOPMENT, Vol 25(1), 2013 ISSN: 1031-3613.</w:t>
      </w:r>
    </w:p>
    <w:p w14:paraId="12E2F68A" w14:textId="77777777" w:rsidR="00842330" w:rsidRPr="00175B71" w:rsidRDefault="00842330" w:rsidP="00842330">
      <w:pPr>
        <w:pStyle w:val="Paragrafoelenco"/>
        <w:numPr>
          <w:ilvl w:val="0"/>
          <w:numId w:val="7"/>
        </w:numPr>
        <w:adjustRightInd w:val="0"/>
        <w:contextualSpacing/>
        <w:jc w:val="both"/>
        <w:rPr>
          <w:rFonts w:asciiTheme="majorHAnsi" w:eastAsia="ＭＳ 明朝" w:hAnsiTheme="majorHAnsi" w:cs="Times New Roman"/>
          <w:sz w:val="20"/>
          <w:szCs w:val="20"/>
        </w:rPr>
      </w:pPr>
      <w:r w:rsidRPr="00175B71">
        <w:rPr>
          <w:rFonts w:asciiTheme="majorHAnsi" w:eastAsia="ＭＳ 明朝" w:hAnsiTheme="majorHAnsi" w:cs="Times New Roman"/>
          <w:sz w:val="20"/>
          <w:szCs w:val="20"/>
        </w:rPr>
        <w:t xml:space="preserve">LACALANDRA GM, CAIRA M, MARTINO NA, FILIOLI URANIO M, SILVESTRE F, PIZZI F, </w:t>
      </w:r>
      <w:r w:rsidRPr="00175B71">
        <w:rPr>
          <w:rFonts w:asciiTheme="majorHAnsi" w:eastAsia="ＭＳ 明朝" w:hAnsiTheme="majorHAnsi" w:cs="Times New Roman"/>
          <w:b/>
          <w:sz w:val="20"/>
          <w:szCs w:val="20"/>
        </w:rPr>
        <w:t>DELL'AQUILA M.E.</w:t>
      </w:r>
      <w:r w:rsidRPr="00175B71">
        <w:rPr>
          <w:rFonts w:asciiTheme="majorHAnsi" w:eastAsia="ＭＳ 明朝" w:hAnsiTheme="majorHAnsi" w:cs="Times New Roman"/>
          <w:sz w:val="20"/>
          <w:szCs w:val="20"/>
        </w:rPr>
        <w:t xml:space="preserve"> (2012). Oocyte mitochondrial bioenergy potential and oxidative stress in adult superovulated ewes: within-/between-subject, in vivo versus in vitro maturation and age-related variations. In: Proc. International Congress on Animal Reproduction (ICAR) 2012. Vancouver, Canada, 29 July-2 August 2012. REPRODUCTION IN DOMESTIC ANIMALS 2012; 47 (Suppl.4), 416-613 doi:10.1111/j.1439-0531.2012.02119.x (abstract n. 2109; pag.530).</w:t>
      </w:r>
    </w:p>
    <w:p w14:paraId="2818BA37" w14:textId="77777777" w:rsidR="00842330" w:rsidRPr="00175B71" w:rsidRDefault="00842330" w:rsidP="00842330">
      <w:pPr>
        <w:pStyle w:val="Paragrafoelenco"/>
        <w:numPr>
          <w:ilvl w:val="0"/>
          <w:numId w:val="7"/>
        </w:numPr>
        <w:adjustRightInd w:val="0"/>
        <w:contextualSpacing/>
        <w:jc w:val="both"/>
        <w:rPr>
          <w:rFonts w:asciiTheme="majorHAnsi" w:eastAsia="ＭＳ 明朝" w:hAnsiTheme="majorHAnsi" w:cs="Times New Roman"/>
          <w:sz w:val="20"/>
          <w:szCs w:val="20"/>
        </w:rPr>
      </w:pPr>
      <w:r w:rsidRPr="00175B71">
        <w:rPr>
          <w:rFonts w:asciiTheme="majorHAnsi" w:eastAsia="ＭＳ 明朝" w:hAnsiTheme="majorHAnsi" w:cs="Times New Roman"/>
          <w:sz w:val="20"/>
          <w:szCs w:val="20"/>
        </w:rPr>
        <w:t xml:space="preserve">FILIOLI URANIO M, AMBRUOSI B, SARDANELLI AM, PATERNOSTER MS, AMATI F, </w:t>
      </w:r>
      <w:r w:rsidRPr="00175B71">
        <w:rPr>
          <w:rFonts w:asciiTheme="majorHAnsi" w:eastAsia="ＭＳ 明朝" w:hAnsiTheme="majorHAnsi" w:cs="Times New Roman"/>
          <w:b/>
          <w:sz w:val="20"/>
          <w:szCs w:val="20"/>
        </w:rPr>
        <w:t>DELL'AQUILA M.E.</w:t>
      </w:r>
      <w:r w:rsidRPr="00175B71">
        <w:rPr>
          <w:rFonts w:asciiTheme="majorHAnsi" w:eastAsia="ＭＳ 明朝" w:hAnsiTheme="majorHAnsi" w:cs="Times New Roman"/>
          <w:sz w:val="20"/>
          <w:szCs w:val="20"/>
        </w:rPr>
        <w:t xml:space="preserve"> (2011). ATP content and SOD activity in single oocytes before and after in vitro maturation. REPRODUCTION, FERTILITY AND DEVELOPMENT, vol. 23, p. 221-222, ISSN: 1031-3613</w:t>
      </w:r>
    </w:p>
    <w:p w14:paraId="57AC9EA7" w14:textId="77777777" w:rsidR="00842330" w:rsidRPr="00175B71" w:rsidRDefault="00842330" w:rsidP="00842330">
      <w:pPr>
        <w:pStyle w:val="Paragrafoelenco"/>
        <w:numPr>
          <w:ilvl w:val="0"/>
          <w:numId w:val="7"/>
        </w:numPr>
        <w:adjustRightInd w:val="0"/>
        <w:contextualSpacing/>
        <w:jc w:val="both"/>
        <w:rPr>
          <w:rFonts w:asciiTheme="majorHAnsi" w:eastAsia="ＭＳ 明朝" w:hAnsiTheme="majorHAnsi" w:cs="Times New Roman"/>
          <w:sz w:val="20"/>
          <w:szCs w:val="20"/>
        </w:rPr>
      </w:pPr>
      <w:r w:rsidRPr="00175B71">
        <w:rPr>
          <w:rFonts w:asciiTheme="majorHAnsi" w:eastAsia="ＭＳ 明朝" w:hAnsiTheme="majorHAnsi" w:cs="Times New Roman"/>
          <w:sz w:val="20"/>
          <w:szCs w:val="20"/>
        </w:rPr>
        <w:t xml:space="preserve">MARTINO N.A, LANGE CONSIGLIO A, CREMONESI F, VALENTINI L, CAIRA M, GUARICCI AC, AMBRUOSI B, LACALANDRA GM, SCIORSCI RL, RESHKIN SJ, </w:t>
      </w:r>
      <w:r w:rsidRPr="00175B71">
        <w:rPr>
          <w:rFonts w:asciiTheme="majorHAnsi" w:eastAsia="ＭＳ 明朝" w:hAnsiTheme="majorHAnsi" w:cs="Times New Roman"/>
          <w:b/>
          <w:sz w:val="20"/>
          <w:szCs w:val="20"/>
        </w:rPr>
        <w:t>DELL'AQUILA M.E.</w:t>
      </w:r>
      <w:r w:rsidRPr="00175B71">
        <w:rPr>
          <w:rFonts w:asciiTheme="majorHAnsi" w:eastAsia="ＭＳ 明朝" w:hAnsiTheme="majorHAnsi" w:cs="Times New Roman"/>
          <w:sz w:val="20"/>
          <w:szCs w:val="20"/>
        </w:rPr>
        <w:t xml:space="preserve"> (2011). Involvement of the calcium sensing receptor (CaSR) in growth/proliferation of stem cells from equine umbilical cord matrix. REPRODUCTION FERTILITY AND DEVELOPMENT, vol. 23, p. 250, ISSN: 1031-3613</w:t>
      </w:r>
    </w:p>
    <w:p w14:paraId="144F623C" w14:textId="77777777" w:rsidR="00842330" w:rsidRPr="00175B71" w:rsidRDefault="00842330" w:rsidP="00842330">
      <w:pPr>
        <w:pStyle w:val="Paragrafoelenco"/>
        <w:numPr>
          <w:ilvl w:val="0"/>
          <w:numId w:val="7"/>
        </w:numPr>
        <w:adjustRightInd w:val="0"/>
        <w:contextualSpacing/>
        <w:jc w:val="both"/>
        <w:rPr>
          <w:rFonts w:asciiTheme="majorHAnsi" w:eastAsia="ＭＳ 明朝" w:hAnsiTheme="majorHAnsi" w:cs="Times New Roman"/>
          <w:sz w:val="20"/>
          <w:szCs w:val="20"/>
        </w:rPr>
      </w:pPr>
      <w:r w:rsidRPr="00175B71">
        <w:rPr>
          <w:rFonts w:asciiTheme="majorHAnsi" w:eastAsia="ＭＳ 明朝" w:hAnsiTheme="majorHAnsi" w:cs="Times New Roman"/>
          <w:sz w:val="20"/>
          <w:szCs w:val="20"/>
        </w:rPr>
        <w:t xml:space="preserve">VALENTINI L, FILIOLI URANIO M, LANGE CONSIGLIO A, GUARICCI AC, CAIRA M, VENTURA M, L'ABBATE A, CREMONESI F, </w:t>
      </w:r>
      <w:r w:rsidRPr="00175B71">
        <w:rPr>
          <w:rFonts w:asciiTheme="majorHAnsi" w:eastAsia="ＭＳ 明朝" w:hAnsiTheme="majorHAnsi" w:cs="Times New Roman"/>
          <w:b/>
          <w:sz w:val="20"/>
          <w:szCs w:val="20"/>
        </w:rPr>
        <w:t>DELL'AQUILA M.E.</w:t>
      </w:r>
      <w:r w:rsidRPr="00175B71">
        <w:rPr>
          <w:rFonts w:asciiTheme="majorHAnsi" w:eastAsia="ＭＳ 明朝" w:hAnsiTheme="majorHAnsi" w:cs="Times New Roman"/>
          <w:sz w:val="20"/>
          <w:szCs w:val="20"/>
        </w:rPr>
        <w:t xml:space="preserve"> (2011). Isolation, proliferation and characterization of mesenchymal stem cells from amniotic fluid, amnion and umbilical cord matrix in the dog. REPRODUCTION FERTILITY AND DEVELOPMENT, vol. 23, p. 252-253, ISSN: 1031-3613</w:t>
      </w:r>
    </w:p>
    <w:p w14:paraId="44784B0C" w14:textId="77777777" w:rsidR="00842330" w:rsidRPr="00175B71" w:rsidRDefault="00842330" w:rsidP="00842330">
      <w:pPr>
        <w:pStyle w:val="Paragrafoelenco"/>
        <w:numPr>
          <w:ilvl w:val="0"/>
          <w:numId w:val="7"/>
        </w:numPr>
        <w:adjustRightInd w:val="0"/>
        <w:contextualSpacing/>
        <w:jc w:val="both"/>
        <w:rPr>
          <w:rFonts w:asciiTheme="majorHAnsi" w:eastAsia="ＭＳ 明朝" w:hAnsiTheme="majorHAnsi" w:cs="Times New Roman"/>
          <w:sz w:val="20"/>
          <w:szCs w:val="20"/>
        </w:rPr>
      </w:pPr>
      <w:r w:rsidRPr="00175B71">
        <w:rPr>
          <w:rFonts w:asciiTheme="majorHAnsi" w:eastAsia="ＭＳ 明朝" w:hAnsiTheme="majorHAnsi" w:cs="Times New Roman"/>
          <w:sz w:val="20"/>
          <w:szCs w:val="20"/>
        </w:rPr>
        <w:t xml:space="preserve">AMBRUOSI B, MARTINO NA, FILIOLI URANIO M, SILVESTRE F, BINETTI F, CAIRA M, LACALANDRA GM, </w:t>
      </w:r>
      <w:r w:rsidRPr="00175B71">
        <w:rPr>
          <w:rFonts w:asciiTheme="majorHAnsi" w:eastAsia="ＭＳ 明朝" w:hAnsiTheme="majorHAnsi" w:cs="Times New Roman"/>
          <w:b/>
          <w:sz w:val="20"/>
          <w:szCs w:val="20"/>
        </w:rPr>
        <w:t xml:space="preserve">DELL'AQUILA M.E. </w:t>
      </w:r>
      <w:r w:rsidRPr="00175B71">
        <w:rPr>
          <w:rFonts w:asciiTheme="majorHAnsi" w:eastAsia="ＭＳ 明朝" w:hAnsiTheme="majorHAnsi" w:cs="Times New Roman"/>
          <w:sz w:val="20"/>
          <w:szCs w:val="20"/>
        </w:rPr>
        <w:t>(2011). Mitochondria and reactive oxygen species (ROS) colocalization in "in vivo" and "in vitro" matured oocytes from superovulation adult ewes. REPRODUCTION FERTILITY AND DEVELOPMENT, vol. 23, p. 233, ISSN: 1031-3613.</w:t>
      </w:r>
    </w:p>
    <w:p w14:paraId="55E3EE7D" w14:textId="77777777" w:rsidR="00842330" w:rsidRPr="00175B71" w:rsidRDefault="00842330" w:rsidP="00842330">
      <w:pPr>
        <w:pStyle w:val="Paragrafoelenco"/>
        <w:numPr>
          <w:ilvl w:val="0"/>
          <w:numId w:val="7"/>
        </w:numPr>
        <w:adjustRightInd w:val="0"/>
        <w:contextualSpacing/>
        <w:jc w:val="both"/>
        <w:rPr>
          <w:rFonts w:asciiTheme="majorHAnsi" w:eastAsia="ＭＳ 明朝" w:hAnsiTheme="majorHAnsi" w:cs="Times New Roman"/>
          <w:sz w:val="20"/>
          <w:szCs w:val="20"/>
        </w:rPr>
      </w:pPr>
      <w:r w:rsidRPr="00175B71">
        <w:rPr>
          <w:rFonts w:asciiTheme="majorHAnsi" w:eastAsia="ＭＳ 明朝" w:hAnsiTheme="majorHAnsi" w:cs="Times New Roman"/>
          <w:sz w:val="20"/>
          <w:szCs w:val="20"/>
        </w:rPr>
        <w:t xml:space="preserve">CHO YS, FILIOLI URANIO M, AMBRUOSI B, PATERNOSTER M.S, TOTARO P, SARDANELLI A.M., </w:t>
      </w:r>
      <w:r w:rsidRPr="00175B71">
        <w:rPr>
          <w:rFonts w:asciiTheme="majorHAnsi" w:eastAsia="ＭＳ 明朝" w:hAnsiTheme="majorHAnsi" w:cs="Times New Roman"/>
          <w:b/>
          <w:sz w:val="20"/>
          <w:szCs w:val="20"/>
        </w:rPr>
        <w:t>DELL'AQUILA M.E.</w:t>
      </w:r>
      <w:r w:rsidRPr="00175B71">
        <w:rPr>
          <w:rFonts w:asciiTheme="majorHAnsi" w:eastAsia="ＭＳ 明朝" w:hAnsiTheme="majorHAnsi" w:cs="Times New Roman"/>
          <w:sz w:val="20"/>
          <w:szCs w:val="20"/>
        </w:rPr>
        <w:t xml:space="preserve"> (2011). Intracellular reactive oxygen species (ROS) level and total superoxide dismutase (SOD) activity in human oocytes. In: Proceedings of the 27th Annual Conference of the European Society of Human Reproduction and Embr</w:t>
      </w:r>
      <w:r>
        <w:rPr>
          <w:rFonts w:asciiTheme="majorHAnsi" w:eastAsia="ＭＳ 明朝" w:hAnsiTheme="majorHAnsi" w:cs="Times New Roman"/>
          <w:sz w:val="20"/>
          <w:szCs w:val="20"/>
        </w:rPr>
        <w:t>y</w:t>
      </w:r>
      <w:r w:rsidRPr="00175B71">
        <w:rPr>
          <w:rFonts w:asciiTheme="majorHAnsi" w:eastAsia="ＭＳ 明朝" w:hAnsiTheme="majorHAnsi" w:cs="Times New Roman"/>
          <w:sz w:val="20"/>
          <w:szCs w:val="20"/>
        </w:rPr>
        <w:t xml:space="preserve">ology (ESHRE). Stockholm Sweden, 3-6 July 2011 HUMAN REPRODUCTION Vol. 26 Suppl 1. Print ISSN 0268 1161  Online ISSN 1460 2350.P-157 i184. </w:t>
      </w:r>
    </w:p>
    <w:p w14:paraId="2441172A" w14:textId="77777777" w:rsidR="00842330" w:rsidRPr="00175B71" w:rsidRDefault="00842330" w:rsidP="00842330">
      <w:pPr>
        <w:pStyle w:val="Paragrafoelenco"/>
        <w:numPr>
          <w:ilvl w:val="0"/>
          <w:numId w:val="7"/>
        </w:numPr>
        <w:adjustRightInd w:val="0"/>
        <w:contextualSpacing/>
        <w:jc w:val="both"/>
        <w:rPr>
          <w:rFonts w:asciiTheme="majorHAnsi" w:eastAsia="ＭＳ 明朝" w:hAnsiTheme="majorHAnsi" w:cs="Times New Roman"/>
          <w:sz w:val="20"/>
          <w:szCs w:val="20"/>
        </w:rPr>
      </w:pPr>
      <w:r w:rsidRPr="00175B71">
        <w:rPr>
          <w:rFonts w:asciiTheme="majorHAnsi" w:eastAsia="ＭＳ 明朝" w:hAnsiTheme="majorHAnsi" w:cs="Times New Roman"/>
          <w:sz w:val="20"/>
          <w:szCs w:val="20"/>
        </w:rPr>
        <w:t xml:space="preserve">CHO YS, AMBRUOSI B, TOTARO P, </w:t>
      </w:r>
      <w:r w:rsidRPr="00175B71">
        <w:rPr>
          <w:rFonts w:asciiTheme="majorHAnsi" w:eastAsia="ＭＳ 明朝" w:hAnsiTheme="majorHAnsi" w:cs="Times New Roman"/>
          <w:b/>
          <w:sz w:val="20"/>
          <w:szCs w:val="20"/>
        </w:rPr>
        <w:t>DELL'AQUILA M.E.</w:t>
      </w:r>
      <w:r w:rsidRPr="00175B71">
        <w:rPr>
          <w:rFonts w:asciiTheme="majorHAnsi" w:eastAsia="ＭＳ 明朝" w:hAnsiTheme="majorHAnsi" w:cs="Times New Roman"/>
          <w:sz w:val="20"/>
          <w:szCs w:val="20"/>
        </w:rPr>
        <w:t xml:space="preserve"> (2010). Mitochondria and reactive oxygen species distribution pattern in human oocytes: correlation with assisted reproductive technologies (ART) outcome. Proceedings of the 26th Annual Conference of the European Society of Human Reproduction and Embriology (ESHRE). In: HUMAN REPRODUCTION. Roma (Italia), 27-30 June 2010, vol. 25 (Suppl 1), p. I 205, OXFORD:Oxford University Press.</w:t>
      </w:r>
    </w:p>
    <w:p w14:paraId="7022735B" w14:textId="77777777" w:rsidR="00842330" w:rsidRPr="00175B71" w:rsidRDefault="00842330" w:rsidP="00842330">
      <w:pPr>
        <w:pStyle w:val="Paragrafoelenco"/>
        <w:numPr>
          <w:ilvl w:val="0"/>
          <w:numId w:val="7"/>
        </w:numPr>
        <w:adjustRightInd w:val="0"/>
        <w:contextualSpacing/>
        <w:jc w:val="both"/>
        <w:rPr>
          <w:rFonts w:asciiTheme="majorHAnsi" w:eastAsia="ＭＳ 明朝" w:hAnsiTheme="majorHAnsi" w:cs="Times New Roman"/>
          <w:sz w:val="20"/>
          <w:szCs w:val="20"/>
        </w:rPr>
      </w:pPr>
      <w:r w:rsidRPr="00175B71">
        <w:rPr>
          <w:rFonts w:asciiTheme="majorHAnsi" w:eastAsia="ＭＳ 明朝" w:hAnsiTheme="majorHAnsi" w:cs="Times New Roman"/>
          <w:b/>
          <w:sz w:val="20"/>
          <w:szCs w:val="20"/>
        </w:rPr>
        <w:t>DELL'AQUILA M.E.,</w:t>
      </w:r>
      <w:r w:rsidRPr="00175B71">
        <w:rPr>
          <w:rFonts w:asciiTheme="majorHAnsi" w:eastAsia="ＭＳ 明朝" w:hAnsiTheme="majorHAnsi" w:cs="Times New Roman"/>
          <w:sz w:val="20"/>
          <w:szCs w:val="20"/>
        </w:rPr>
        <w:t xml:space="preserve"> AMBRUOSI B, GUASTAMACCHIA R, BINETTI F, CIANI E, CIANCI D, LACALANDRA GM (2010). Mitochondria and reactive oxygen species in prebupertal lamb oocytes before and after in vitro maturation. REPRODUCTION FERTILITY AND DEVELOPMENT, vol. 22 (1) 2010, ISSN: 1031-3613.</w:t>
      </w:r>
    </w:p>
    <w:p w14:paraId="74B066BD" w14:textId="77777777" w:rsidR="00842330" w:rsidRPr="00175B71" w:rsidRDefault="00842330" w:rsidP="00842330">
      <w:pPr>
        <w:adjustRightInd w:val="0"/>
        <w:jc w:val="both"/>
        <w:rPr>
          <w:rFonts w:asciiTheme="majorHAnsi" w:eastAsia="ＭＳ 明朝" w:hAnsiTheme="majorHAnsi" w:cs="Times New Roman"/>
          <w:sz w:val="20"/>
          <w:szCs w:val="20"/>
        </w:rPr>
      </w:pPr>
    </w:p>
    <w:p w14:paraId="2E624417" w14:textId="77777777" w:rsidR="00842330" w:rsidRPr="00175B71" w:rsidRDefault="00842330" w:rsidP="00842330">
      <w:pPr>
        <w:adjustRightInd w:val="0"/>
        <w:jc w:val="both"/>
        <w:rPr>
          <w:rFonts w:asciiTheme="majorHAnsi" w:eastAsia="ＭＳ 明朝" w:hAnsiTheme="majorHAnsi" w:cs="Times New Roman"/>
          <w:b/>
          <w:sz w:val="20"/>
          <w:szCs w:val="20"/>
        </w:rPr>
      </w:pPr>
    </w:p>
    <w:p w14:paraId="0ADB01B2" w14:textId="77777777" w:rsidR="00842330" w:rsidRPr="00175B71" w:rsidRDefault="00842330" w:rsidP="00842330">
      <w:pPr>
        <w:adjustRightInd w:val="0"/>
        <w:jc w:val="both"/>
        <w:rPr>
          <w:rFonts w:asciiTheme="majorHAnsi" w:eastAsia="ＭＳ 明朝" w:hAnsiTheme="majorHAnsi" w:cs="Times New Roman"/>
          <w:b/>
          <w:sz w:val="20"/>
          <w:szCs w:val="20"/>
        </w:rPr>
      </w:pPr>
      <w:r w:rsidRPr="00175B71">
        <w:rPr>
          <w:rFonts w:asciiTheme="majorHAnsi" w:eastAsia="ＭＳ 明朝" w:hAnsiTheme="majorHAnsi" w:cs="Times New Roman"/>
          <w:b/>
          <w:sz w:val="20"/>
          <w:szCs w:val="20"/>
        </w:rPr>
        <w:t>ABSTRACTS ON PROCEEDINGS OF INTERNATIONAL CONGRESSES</w:t>
      </w:r>
    </w:p>
    <w:p w14:paraId="0EDCCD41" w14:textId="77777777" w:rsidR="00842330" w:rsidRPr="00175B71" w:rsidRDefault="00842330" w:rsidP="00842330">
      <w:pPr>
        <w:adjustRightInd w:val="0"/>
        <w:spacing w:after="240"/>
        <w:jc w:val="both"/>
        <w:rPr>
          <w:rFonts w:asciiTheme="majorHAnsi" w:eastAsia="ＭＳ 明朝" w:hAnsiTheme="majorHAnsi" w:cs="Times New Roman"/>
          <w:sz w:val="20"/>
          <w:szCs w:val="20"/>
        </w:rPr>
      </w:pPr>
    </w:p>
    <w:p w14:paraId="47BAE3F2" w14:textId="77777777" w:rsidR="00842330" w:rsidRPr="0083707C" w:rsidRDefault="00842330" w:rsidP="00842330">
      <w:pPr>
        <w:pStyle w:val="Paragrafoelenco"/>
        <w:numPr>
          <w:ilvl w:val="0"/>
          <w:numId w:val="6"/>
        </w:numPr>
        <w:jc w:val="both"/>
        <w:rPr>
          <w:rFonts w:asciiTheme="majorHAnsi" w:hAnsiTheme="majorHAnsi" w:cs="Times New Roman"/>
          <w:sz w:val="20"/>
          <w:szCs w:val="20"/>
          <w:lang w:val="en-GB"/>
        </w:rPr>
      </w:pPr>
      <w:r w:rsidRPr="0083707C">
        <w:rPr>
          <w:rFonts w:asciiTheme="majorHAnsi" w:hAnsiTheme="majorHAnsi" w:cs="Times New Roman"/>
          <w:sz w:val="20"/>
          <w:szCs w:val="20"/>
          <w:lang w:val="en-GB"/>
        </w:rPr>
        <w:t xml:space="preserve">MARTINO NA, MARZANO G, ARIU F, BOGLIOLO L, PICARDI E, D’ERCHIA AM, CIANI E, PESOLE G, DELL’AQUILA ME </w:t>
      </w:r>
      <w:r w:rsidRPr="0083707C">
        <w:rPr>
          <w:rFonts w:asciiTheme="majorHAnsi" w:hAnsiTheme="majorHAnsi" w:cs="Times New Roman"/>
          <w:sz w:val="20"/>
          <w:szCs w:val="20"/>
        </w:rPr>
        <w:t xml:space="preserve">Comparative transcriptomic analysis of cumulus cells isolated from </w:t>
      </w:r>
      <w:r w:rsidRPr="0083707C">
        <w:rPr>
          <w:rFonts w:asciiTheme="majorHAnsi" w:hAnsiTheme="majorHAnsi" w:cs="Times New Roman"/>
          <w:i/>
          <w:sz w:val="20"/>
          <w:szCs w:val="20"/>
        </w:rPr>
        <w:t>in vitro</w:t>
      </w:r>
      <w:r w:rsidRPr="0083707C">
        <w:rPr>
          <w:rFonts w:asciiTheme="majorHAnsi" w:hAnsiTheme="majorHAnsi" w:cs="Times New Roman"/>
          <w:sz w:val="20"/>
          <w:szCs w:val="20"/>
        </w:rPr>
        <w:t xml:space="preserve"> matured oocytes from juvenile and adult sheep</w:t>
      </w:r>
      <w:r w:rsidRPr="0083707C">
        <w:rPr>
          <w:rFonts w:asciiTheme="majorHAnsi" w:hAnsiTheme="majorHAnsi" w:cs="Times New Roman"/>
          <w:sz w:val="20"/>
          <w:szCs w:val="20"/>
          <w:lang w:val="en-GB"/>
        </w:rPr>
        <w:t xml:space="preserve"> </w:t>
      </w:r>
      <w:r>
        <w:rPr>
          <w:rFonts w:asciiTheme="majorHAnsi" w:hAnsiTheme="majorHAnsi" w:cs="Times New Roman"/>
          <w:sz w:val="20"/>
          <w:szCs w:val="20"/>
          <w:lang w:val="en-GB"/>
        </w:rPr>
        <w:t>Submitted March 2019 Fist Symposium of the European College of Animal Reproduction, Vienna Austria, 4-6 July 2019.</w:t>
      </w:r>
    </w:p>
    <w:p w14:paraId="67C790A1" w14:textId="77777777" w:rsidR="00842330" w:rsidRPr="00D91599" w:rsidRDefault="00842330" w:rsidP="00842330">
      <w:pPr>
        <w:pStyle w:val="Paragrafoelenco"/>
        <w:numPr>
          <w:ilvl w:val="0"/>
          <w:numId w:val="6"/>
        </w:numPr>
        <w:jc w:val="both"/>
        <w:rPr>
          <w:rFonts w:asciiTheme="majorHAnsi" w:hAnsiTheme="majorHAnsi" w:cs="Times New Roman"/>
          <w:sz w:val="20"/>
          <w:szCs w:val="20"/>
          <w:lang w:val="en-GB"/>
        </w:rPr>
      </w:pPr>
      <w:r w:rsidRPr="00D91599">
        <w:rPr>
          <w:rFonts w:asciiTheme="majorHAnsi" w:hAnsiTheme="majorHAnsi" w:cs="Times New Roman"/>
          <w:sz w:val="20"/>
          <w:szCs w:val="20"/>
          <w:lang w:val="en-GB"/>
        </w:rPr>
        <w:t xml:space="preserve">ASIF S, </w:t>
      </w:r>
      <w:r w:rsidRPr="00DA37D4">
        <w:rPr>
          <w:rFonts w:asciiTheme="majorHAnsi" w:hAnsiTheme="majorHAnsi" w:cs="Times New Roman"/>
          <w:b/>
          <w:sz w:val="20"/>
          <w:szCs w:val="20"/>
          <w:lang w:val="en-GB"/>
        </w:rPr>
        <w:t>MARTINO NA,</w:t>
      </w:r>
      <w:r w:rsidRPr="00D91599">
        <w:rPr>
          <w:rFonts w:asciiTheme="majorHAnsi" w:hAnsiTheme="majorHAnsi" w:cs="Times New Roman"/>
          <w:sz w:val="20"/>
          <w:szCs w:val="20"/>
          <w:lang w:val="en-GB"/>
        </w:rPr>
        <w:t xml:space="preserve"> MARZANO G, MASTROROCCO A, LACALANDRA GM, CARLUCCIO A, ROBBE D, MINERVINI F, DELL’AQUILA ME. Effects of oocyte exposure to </w:t>
      </w:r>
      <w:r>
        <w:rPr>
          <w:rFonts w:asciiTheme="majorHAnsi" w:hAnsiTheme="majorHAnsi" w:cs="Times New Roman"/>
          <w:sz w:val="20"/>
          <w:szCs w:val="20"/>
          <w:lang w:val="en-GB"/>
        </w:rPr>
        <w:t>O</w:t>
      </w:r>
      <w:r w:rsidRPr="00D91599">
        <w:rPr>
          <w:rFonts w:asciiTheme="majorHAnsi" w:hAnsiTheme="majorHAnsi" w:cs="Times New Roman"/>
          <w:sz w:val="20"/>
          <w:szCs w:val="20"/>
          <w:lang w:val="en-GB"/>
        </w:rPr>
        <w:t>chratoxin-</w:t>
      </w:r>
      <w:r>
        <w:rPr>
          <w:rFonts w:asciiTheme="majorHAnsi" w:hAnsiTheme="majorHAnsi" w:cs="Times New Roman"/>
          <w:sz w:val="20"/>
          <w:szCs w:val="20"/>
          <w:lang w:val="en-GB"/>
        </w:rPr>
        <w:t>A</w:t>
      </w:r>
      <w:r w:rsidRPr="00D91599">
        <w:rPr>
          <w:rFonts w:asciiTheme="majorHAnsi" w:hAnsiTheme="majorHAnsi" w:cs="Times New Roman"/>
          <w:sz w:val="20"/>
          <w:szCs w:val="20"/>
          <w:lang w:val="en-GB"/>
        </w:rPr>
        <w:t xml:space="preserve"> on embryo development in the juvenile sheep</w:t>
      </w:r>
      <w:r>
        <w:rPr>
          <w:rFonts w:asciiTheme="majorHAnsi" w:hAnsiTheme="majorHAnsi" w:cs="Times New Roman"/>
          <w:sz w:val="20"/>
          <w:szCs w:val="20"/>
          <w:lang w:val="en-GB"/>
        </w:rPr>
        <w:t>. Submitted March 2019 Fist Symposium of the European College of Animal Reproduction, Vienna Austria, 4-6 July 2019.</w:t>
      </w:r>
    </w:p>
    <w:p w14:paraId="6E0468E5" w14:textId="77777777" w:rsidR="00842330" w:rsidRPr="00D91599" w:rsidRDefault="00842330" w:rsidP="00842330">
      <w:pPr>
        <w:pStyle w:val="Paragrafoelenco"/>
        <w:numPr>
          <w:ilvl w:val="0"/>
          <w:numId w:val="6"/>
        </w:numPr>
        <w:adjustRightInd w:val="0"/>
        <w:spacing w:after="240"/>
        <w:contextualSpacing/>
        <w:jc w:val="both"/>
        <w:rPr>
          <w:rFonts w:asciiTheme="majorHAnsi" w:eastAsia="ＭＳ 明朝" w:hAnsiTheme="majorHAnsi" w:cs="Times New Roman"/>
          <w:sz w:val="20"/>
          <w:szCs w:val="20"/>
        </w:rPr>
      </w:pPr>
      <w:r w:rsidRPr="00D91599">
        <w:rPr>
          <w:rFonts w:asciiTheme="majorHAnsi" w:hAnsiTheme="majorHAnsi" w:cs="Times New Roman"/>
          <w:sz w:val="20"/>
          <w:szCs w:val="20"/>
        </w:rPr>
        <w:t xml:space="preserve">MARZANO G, MOSCATELLI N, DI GIACOMO M, </w:t>
      </w:r>
      <w:r w:rsidRPr="00DA37D4">
        <w:rPr>
          <w:rFonts w:asciiTheme="majorHAnsi" w:hAnsiTheme="majorHAnsi" w:cs="Times New Roman"/>
          <w:b/>
          <w:sz w:val="20"/>
          <w:szCs w:val="20"/>
        </w:rPr>
        <w:t>MARTINO NA,</w:t>
      </w:r>
      <w:r w:rsidRPr="00D91599">
        <w:rPr>
          <w:rFonts w:asciiTheme="majorHAnsi" w:hAnsiTheme="majorHAnsi" w:cs="Times New Roman"/>
          <w:sz w:val="20"/>
          <w:szCs w:val="20"/>
        </w:rPr>
        <w:t xml:space="preserve"> LACALANDRA</w:t>
      </w:r>
      <w:r w:rsidRPr="00D91599">
        <w:rPr>
          <w:rFonts w:asciiTheme="majorHAnsi" w:hAnsiTheme="majorHAnsi" w:cs="Times New Roman"/>
          <w:sz w:val="20"/>
          <w:szCs w:val="20"/>
          <w:vertAlign w:val="superscript"/>
        </w:rPr>
        <w:t xml:space="preserve"> </w:t>
      </w:r>
      <w:r w:rsidRPr="00D91599">
        <w:rPr>
          <w:rFonts w:asciiTheme="majorHAnsi" w:hAnsiTheme="majorHAnsi" w:cs="Times New Roman"/>
          <w:sz w:val="20"/>
          <w:szCs w:val="20"/>
        </w:rPr>
        <w:t>GM, DELL’AQUILA ME, MARUCCIO G, PRIMICERI E, CHIRIACÒ MS, ZARA V, FERRAMOSCA A.</w:t>
      </w:r>
      <w:r w:rsidRPr="00D91599">
        <w:rPr>
          <w:rFonts w:asciiTheme="majorHAnsi" w:hAnsiTheme="majorHAnsi" w:cs="Times New Roman"/>
          <w:sz w:val="20"/>
          <w:szCs w:val="20"/>
          <w:vertAlign w:val="superscript"/>
        </w:rPr>
        <w:t xml:space="preserve"> </w:t>
      </w:r>
      <w:r w:rsidRPr="00D91599">
        <w:rPr>
          <w:rFonts w:asciiTheme="majorHAnsi" w:hAnsiTheme="majorHAnsi" w:cs="Times New Roman"/>
          <w:sz w:val="20"/>
          <w:szCs w:val="20"/>
          <w:lang w:val="en-GB"/>
        </w:rPr>
        <w:t>Effects of different centrifugation protocols on equine sperm quality</w:t>
      </w:r>
      <w:r>
        <w:rPr>
          <w:rFonts w:asciiTheme="majorHAnsi" w:hAnsiTheme="majorHAnsi" w:cs="Times New Roman"/>
          <w:sz w:val="20"/>
          <w:szCs w:val="20"/>
          <w:lang w:val="en-GB"/>
        </w:rPr>
        <w:t>.</w:t>
      </w:r>
      <w:r w:rsidRPr="00D91599">
        <w:rPr>
          <w:rFonts w:asciiTheme="majorHAnsi" w:hAnsiTheme="majorHAnsi" w:cs="Times New Roman"/>
          <w:sz w:val="20"/>
          <w:szCs w:val="20"/>
          <w:lang w:val="en-GB"/>
        </w:rPr>
        <w:t xml:space="preserve"> </w:t>
      </w:r>
      <w:r>
        <w:rPr>
          <w:rFonts w:asciiTheme="majorHAnsi" w:hAnsiTheme="majorHAnsi" w:cs="Times New Roman"/>
          <w:sz w:val="20"/>
          <w:szCs w:val="20"/>
          <w:lang w:val="en-GB"/>
        </w:rPr>
        <w:t>Submitted March 2019 Fist Symposium of the European College of Animal Reproduction, Vienna Austria, 4-6 July 2019.</w:t>
      </w:r>
    </w:p>
    <w:p w14:paraId="3A39156C" w14:textId="77777777" w:rsidR="00842330" w:rsidRPr="00D91599" w:rsidRDefault="00842330" w:rsidP="00842330">
      <w:pPr>
        <w:pStyle w:val="Paragrafoelenco"/>
        <w:numPr>
          <w:ilvl w:val="0"/>
          <w:numId w:val="6"/>
        </w:numPr>
        <w:jc w:val="both"/>
        <w:rPr>
          <w:rFonts w:asciiTheme="majorHAnsi" w:hAnsiTheme="majorHAnsi" w:cs="Times New Roman"/>
          <w:noProof/>
          <w:sz w:val="20"/>
          <w:szCs w:val="20"/>
        </w:rPr>
      </w:pPr>
      <w:r w:rsidRPr="00D91599">
        <w:rPr>
          <w:rFonts w:asciiTheme="majorHAnsi" w:hAnsiTheme="majorHAnsi" w:cs="Times New Roman"/>
          <w:noProof/>
          <w:sz w:val="20"/>
          <w:szCs w:val="20"/>
        </w:rPr>
        <w:t>MASTROROCCO</w:t>
      </w:r>
      <w:r>
        <w:rPr>
          <w:rFonts w:asciiTheme="majorHAnsi" w:hAnsiTheme="majorHAnsi" w:cs="Times New Roman"/>
          <w:noProof/>
          <w:sz w:val="20"/>
          <w:szCs w:val="20"/>
        </w:rPr>
        <w:t xml:space="preserve"> A</w:t>
      </w:r>
      <w:r w:rsidRPr="00D91599">
        <w:rPr>
          <w:rFonts w:asciiTheme="majorHAnsi" w:hAnsiTheme="majorHAnsi" w:cs="Times New Roman"/>
          <w:noProof/>
          <w:sz w:val="20"/>
          <w:szCs w:val="20"/>
        </w:rPr>
        <w:t>, CACOPARDO</w:t>
      </w:r>
      <w:r>
        <w:rPr>
          <w:rFonts w:asciiTheme="majorHAnsi" w:hAnsiTheme="majorHAnsi" w:cs="Times New Roman"/>
          <w:noProof/>
          <w:sz w:val="20"/>
          <w:szCs w:val="20"/>
        </w:rPr>
        <w:t xml:space="preserve"> L</w:t>
      </w:r>
      <w:r w:rsidRPr="00D91599">
        <w:rPr>
          <w:rFonts w:asciiTheme="majorHAnsi" w:hAnsiTheme="majorHAnsi" w:cs="Times New Roman"/>
          <w:noProof/>
          <w:sz w:val="20"/>
          <w:szCs w:val="20"/>
        </w:rPr>
        <w:t xml:space="preserve">, </w:t>
      </w:r>
      <w:r w:rsidRPr="00DA37D4">
        <w:rPr>
          <w:rFonts w:asciiTheme="majorHAnsi" w:hAnsiTheme="majorHAnsi" w:cs="Times New Roman"/>
          <w:b/>
          <w:noProof/>
          <w:sz w:val="20"/>
          <w:szCs w:val="20"/>
        </w:rPr>
        <w:t>MARTINO NA,</w:t>
      </w:r>
      <w:r w:rsidRPr="00D91599">
        <w:rPr>
          <w:rFonts w:asciiTheme="majorHAnsi" w:hAnsiTheme="majorHAnsi" w:cs="Times New Roman"/>
          <w:noProof/>
          <w:sz w:val="20"/>
          <w:szCs w:val="20"/>
        </w:rPr>
        <w:t xml:space="preserve"> CAMILLO</w:t>
      </w:r>
      <w:r>
        <w:rPr>
          <w:rFonts w:asciiTheme="majorHAnsi" w:hAnsiTheme="majorHAnsi" w:cs="Times New Roman"/>
          <w:noProof/>
          <w:sz w:val="20"/>
          <w:szCs w:val="20"/>
        </w:rPr>
        <w:t xml:space="preserve"> F</w:t>
      </w:r>
      <w:r w:rsidRPr="00D91599">
        <w:rPr>
          <w:rFonts w:asciiTheme="majorHAnsi" w:hAnsiTheme="majorHAnsi" w:cs="Times New Roman"/>
          <w:noProof/>
          <w:sz w:val="20"/>
          <w:szCs w:val="20"/>
        </w:rPr>
        <w:t>, FANELLI</w:t>
      </w:r>
      <w:r>
        <w:rPr>
          <w:rFonts w:asciiTheme="majorHAnsi" w:hAnsiTheme="majorHAnsi" w:cs="Times New Roman"/>
          <w:noProof/>
          <w:sz w:val="20"/>
          <w:szCs w:val="20"/>
        </w:rPr>
        <w:t xml:space="preserve"> D</w:t>
      </w:r>
      <w:r w:rsidRPr="00D91599">
        <w:rPr>
          <w:rFonts w:asciiTheme="majorHAnsi" w:hAnsiTheme="majorHAnsi" w:cs="Times New Roman"/>
          <w:noProof/>
          <w:sz w:val="20"/>
          <w:szCs w:val="20"/>
        </w:rPr>
        <w:t>, CIANI</w:t>
      </w:r>
      <w:r>
        <w:rPr>
          <w:rFonts w:asciiTheme="majorHAnsi" w:hAnsiTheme="majorHAnsi" w:cs="Times New Roman"/>
          <w:noProof/>
          <w:sz w:val="20"/>
          <w:szCs w:val="20"/>
        </w:rPr>
        <w:t xml:space="preserve"> E</w:t>
      </w:r>
      <w:r w:rsidRPr="00D91599">
        <w:rPr>
          <w:rFonts w:asciiTheme="majorHAnsi" w:hAnsiTheme="majorHAnsi" w:cs="Times New Roman"/>
          <w:noProof/>
          <w:sz w:val="20"/>
          <w:szCs w:val="20"/>
        </w:rPr>
        <w:t>, LACALANDRA</w:t>
      </w:r>
      <w:r>
        <w:rPr>
          <w:rFonts w:asciiTheme="majorHAnsi" w:hAnsiTheme="majorHAnsi" w:cs="Times New Roman"/>
          <w:noProof/>
          <w:sz w:val="20"/>
          <w:szCs w:val="20"/>
        </w:rPr>
        <w:t xml:space="preserve"> GM</w:t>
      </w:r>
      <w:r w:rsidRPr="00D91599">
        <w:rPr>
          <w:rFonts w:asciiTheme="majorHAnsi" w:hAnsiTheme="majorHAnsi" w:cs="Times New Roman"/>
          <w:noProof/>
          <w:sz w:val="20"/>
          <w:szCs w:val="20"/>
        </w:rPr>
        <w:t>, ROELEN</w:t>
      </w:r>
      <w:r>
        <w:rPr>
          <w:rFonts w:asciiTheme="majorHAnsi" w:hAnsiTheme="majorHAnsi" w:cs="Times New Roman"/>
          <w:noProof/>
          <w:sz w:val="20"/>
          <w:szCs w:val="20"/>
        </w:rPr>
        <w:t xml:space="preserve"> BJ</w:t>
      </w:r>
      <w:r w:rsidRPr="00D91599">
        <w:rPr>
          <w:rFonts w:asciiTheme="majorHAnsi" w:hAnsiTheme="majorHAnsi" w:cs="Times New Roman"/>
          <w:noProof/>
          <w:sz w:val="20"/>
          <w:szCs w:val="20"/>
        </w:rPr>
        <w:t>, AHLUWALIA</w:t>
      </w:r>
      <w:r>
        <w:rPr>
          <w:rFonts w:asciiTheme="majorHAnsi" w:hAnsiTheme="majorHAnsi" w:cs="Times New Roman"/>
          <w:noProof/>
          <w:sz w:val="20"/>
          <w:szCs w:val="20"/>
        </w:rPr>
        <w:t xml:space="preserve"> A</w:t>
      </w:r>
      <w:r w:rsidRPr="00D91599">
        <w:rPr>
          <w:rFonts w:asciiTheme="majorHAnsi" w:hAnsiTheme="majorHAnsi" w:cs="Times New Roman"/>
          <w:noProof/>
          <w:sz w:val="20"/>
          <w:szCs w:val="20"/>
        </w:rPr>
        <w:t>, DELL’AQUILA</w:t>
      </w:r>
      <w:r>
        <w:rPr>
          <w:rFonts w:asciiTheme="majorHAnsi" w:hAnsiTheme="majorHAnsi" w:cs="Times New Roman"/>
          <w:noProof/>
          <w:sz w:val="20"/>
          <w:szCs w:val="20"/>
        </w:rPr>
        <w:t xml:space="preserve"> ME</w:t>
      </w:r>
      <w:r w:rsidRPr="00D91599">
        <w:rPr>
          <w:rFonts w:asciiTheme="majorHAnsi" w:hAnsiTheme="majorHAnsi" w:cs="Times New Roman"/>
          <w:noProof/>
          <w:sz w:val="20"/>
          <w:szCs w:val="20"/>
        </w:rPr>
        <w:t xml:space="preserve"> </w:t>
      </w:r>
      <w:r w:rsidRPr="00D91599">
        <w:rPr>
          <w:rFonts w:asciiTheme="majorHAnsi" w:hAnsiTheme="majorHAnsi" w:cs="Times New Roman"/>
          <w:bCs/>
          <w:sz w:val="20"/>
          <w:szCs w:val="20"/>
          <w:lang w:val="en-GB"/>
        </w:rPr>
        <w:t>Alginate engineered cumulus-oocyte enclosing microbeads for modelling  3</w:t>
      </w:r>
      <w:r>
        <w:rPr>
          <w:rFonts w:asciiTheme="majorHAnsi" w:hAnsiTheme="majorHAnsi" w:cs="Times New Roman"/>
          <w:bCs/>
          <w:sz w:val="20"/>
          <w:szCs w:val="20"/>
          <w:lang w:val="en-GB"/>
        </w:rPr>
        <w:t>D</w:t>
      </w:r>
      <w:r w:rsidRPr="00D91599">
        <w:rPr>
          <w:rFonts w:asciiTheme="majorHAnsi" w:hAnsiTheme="majorHAnsi" w:cs="Times New Roman"/>
          <w:bCs/>
          <w:sz w:val="20"/>
          <w:szCs w:val="20"/>
          <w:lang w:val="en-GB"/>
        </w:rPr>
        <w:t xml:space="preserve"> oocyte maturation</w:t>
      </w:r>
      <w:r>
        <w:rPr>
          <w:rFonts w:asciiTheme="majorHAnsi" w:hAnsiTheme="majorHAnsi" w:cs="Times New Roman"/>
          <w:bCs/>
          <w:sz w:val="20"/>
          <w:szCs w:val="20"/>
          <w:lang w:val="en-GB"/>
        </w:rPr>
        <w:t>.</w:t>
      </w:r>
      <w:r w:rsidRPr="00DA37D4">
        <w:rPr>
          <w:rFonts w:asciiTheme="majorHAnsi" w:hAnsiTheme="majorHAnsi" w:cs="Times New Roman"/>
          <w:sz w:val="20"/>
          <w:szCs w:val="20"/>
          <w:lang w:val="en-GB"/>
        </w:rPr>
        <w:t xml:space="preserve"> </w:t>
      </w:r>
      <w:r>
        <w:rPr>
          <w:rFonts w:asciiTheme="majorHAnsi" w:hAnsiTheme="majorHAnsi" w:cs="Times New Roman"/>
          <w:sz w:val="20"/>
          <w:szCs w:val="20"/>
          <w:lang w:val="en-GB"/>
        </w:rPr>
        <w:t>Submitted March 2019 Fist Symposium of the European College of Animal Reproduction, Vienna Austria, 4-6 July 2019.</w:t>
      </w:r>
    </w:p>
    <w:p w14:paraId="3AF7B05E" w14:textId="77777777" w:rsidR="00842330" w:rsidRPr="00175B71" w:rsidRDefault="00842330" w:rsidP="00842330">
      <w:pPr>
        <w:pStyle w:val="Paragrafoelenco"/>
        <w:numPr>
          <w:ilvl w:val="0"/>
          <w:numId w:val="6"/>
        </w:numPr>
        <w:adjustRightInd w:val="0"/>
        <w:spacing w:after="240"/>
        <w:contextualSpacing/>
        <w:jc w:val="both"/>
        <w:rPr>
          <w:rFonts w:asciiTheme="majorHAnsi" w:eastAsia="ＭＳ 明朝" w:hAnsiTheme="majorHAnsi" w:cs="Times New Roman"/>
          <w:sz w:val="20"/>
          <w:szCs w:val="20"/>
        </w:rPr>
      </w:pPr>
      <w:r w:rsidRPr="00175B71">
        <w:rPr>
          <w:rFonts w:asciiTheme="majorHAnsi" w:eastAsia="ＭＳ 明朝" w:hAnsiTheme="majorHAnsi" w:cs="Times New Roman"/>
          <w:bCs/>
          <w:sz w:val="20"/>
          <w:szCs w:val="20"/>
        </w:rPr>
        <w:t>MARTINO NA</w:t>
      </w:r>
      <w:r w:rsidRPr="00175B71">
        <w:rPr>
          <w:rFonts w:asciiTheme="majorHAnsi" w:eastAsia="ＭＳ 明朝" w:hAnsiTheme="majorHAnsi" w:cs="Times New Roman"/>
          <w:sz w:val="20"/>
          <w:szCs w:val="20"/>
        </w:rPr>
        <w:t xml:space="preserve">, MARZANO G, CHIARAVALLE E, MANGIACOTTI M, MIEDICO O, CIANI E, </w:t>
      </w:r>
      <w:r w:rsidRPr="00175B71">
        <w:rPr>
          <w:rFonts w:asciiTheme="majorHAnsi" w:eastAsia="ＭＳ 明朝" w:hAnsiTheme="majorHAnsi" w:cs="Times New Roman"/>
          <w:b/>
          <w:sz w:val="20"/>
          <w:szCs w:val="20"/>
        </w:rPr>
        <w:t>DELL’AQUILA ME.</w:t>
      </w:r>
      <w:r w:rsidRPr="00175B71">
        <w:rPr>
          <w:rFonts w:asciiTheme="majorHAnsi" w:eastAsia="ＭＳ 明朝" w:hAnsiTheme="majorHAnsi" w:cs="Times New Roman"/>
          <w:sz w:val="20"/>
          <w:szCs w:val="20"/>
        </w:rPr>
        <w:t xml:space="preserve"> Bioenergetic/oxidative biomarkers of cadmium-induced toxicity in matured morphologically normal cumulus-oocyte complexes in the sheep model. Development of non-invasive reproductive toxicity tests. Proc. 18th International Congress on Animal Reproduction. Tours, France, 26-30 June 2016; p. 271.</w:t>
      </w:r>
    </w:p>
    <w:p w14:paraId="4B35E1B6" w14:textId="77777777" w:rsidR="00842330" w:rsidRPr="00175B71" w:rsidRDefault="00842330" w:rsidP="00842330">
      <w:pPr>
        <w:pStyle w:val="Paragrafoelenco"/>
        <w:numPr>
          <w:ilvl w:val="0"/>
          <w:numId w:val="6"/>
        </w:numPr>
        <w:adjustRightInd w:val="0"/>
        <w:spacing w:after="240"/>
        <w:contextualSpacing/>
        <w:jc w:val="both"/>
        <w:rPr>
          <w:rFonts w:asciiTheme="majorHAnsi" w:eastAsia="ＭＳ 明朝" w:hAnsiTheme="majorHAnsi" w:cs="Times New Roman"/>
          <w:sz w:val="20"/>
          <w:szCs w:val="20"/>
        </w:rPr>
      </w:pPr>
      <w:r w:rsidRPr="00175B71">
        <w:rPr>
          <w:rFonts w:asciiTheme="majorHAnsi" w:eastAsia="ＭＳ 明朝" w:hAnsiTheme="majorHAnsi" w:cs="Times New Roman"/>
          <w:sz w:val="20"/>
          <w:szCs w:val="20"/>
        </w:rPr>
        <w:t xml:space="preserve">MARZANO G, </w:t>
      </w:r>
      <w:r w:rsidRPr="00175B71">
        <w:rPr>
          <w:rFonts w:asciiTheme="majorHAnsi" w:eastAsia="ＭＳ 明朝" w:hAnsiTheme="majorHAnsi" w:cs="Times New Roman"/>
          <w:bCs/>
          <w:sz w:val="20"/>
          <w:szCs w:val="20"/>
        </w:rPr>
        <w:t>MARTINO NA</w:t>
      </w:r>
      <w:r w:rsidRPr="00175B71">
        <w:rPr>
          <w:rFonts w:asciiTheme="majorHAnsi" w:eastAsia="ＭＳ 明朝" w:hAnsiTheme="majorHAnsi" w:cs="Times New Roman"/>
          <w:sz w:val="20"/>
          <w:szCs w:val="20"/>
        </w:rPr>
        <w:t xml:space="preserve">, GNONI A, SARDANELLI AM, LACALANDRA GM, </w:t>
      </w:r>
      <w:r w:rsidRPr="00175B71">
        <w:rPr>
          <w:rFonts w:asciiTheme="majorHAnsi" w:eastAsia="ＭＳ 明朝" w:hAnsiTheme="majorHAnsi" w:cs="Times New Roman"/>
          <w:b/>
          <w:sz w:val="20"/>
          <w:szCs w:val="20"/>
        </w:rPr>
        <w:t>DELL’AQUILA ME.</w:t>
      </w:r>
      <w:r w:rsidRPr="00175B71">
        <w:rPr>
          <w:rFonts w:asciiTheme="majorHAnsi" w:eastAsia="ＭＳ 明朝" w:hAnsiTheme="majorHAnsi" w:cs="Times New Roman"/>
          <w:sz w:val="20"/>
          <w:szCs w:val="20"/>
        </w:rPr>
        <w:t xml:space="preserve"> Cadmium exposure during in vitro maturation induces oocyte lipid peroxidation. Towards the development of an oocyte toxicity test. Proc. 18th International Congress on Animal Reproduction. Tours, France, 26-30 June 2016; p.258.</w:t>
      </w:r>
    </w:p>
    <w:p w14:paraId="6D20DB9B" w14:textId="77777777" w:rsidR="00842330" w:rsidRPr="00175B71" w:rsidRDefault="00842330" w:rsidP="00842330">
      <w:pPr>
        <w:pStyle w:val="Paragrafoelenco"/>
        <w:numPr>
          <w:ilvl w:val="0"/>
          <w:numId w:val="6"/>
        </w:numPr>
        <w:adjustRightInd w:val="0"/>
        <w:spacing w:after="240"/>
        <w:contextualSpacing/>
        <w:jc w:val="both"/>
        <w:rPr>
          <w:rFonts w:asciiTheme="majorHAnsi" w:eastAsia="ＭＳ 明朝" w:hAnsiTheme="majorHAnsi" w:cs="Times New Roman"/>
          <w:sz w:val="20"/>
          <w:szCs w:val="20"/>
        </w:rPr>
      </w:pPr>
      <w:r w:rsidRPr="00175B71">
        <w:rPr>
          <w:rFonts w:asciiTheme="majorHAnsi" w:eastAsia="ＭＳ 明朝" w:hAnsiTheme="majorHAnsi" w:cs="Times New Roman"/>
          <w:sz w:val="20"/>
          <w:szCs w:val="20"/>
        </w:rPr>
        <w:t xml:space="preserve">MARTINO NA, GUENGOR T, ZAKHARTCHENKO V, WOLF E, </w:t>
      </w:r>
      <w:r w:rsidRPr="00175B71">
        <w:rPr>
          <w:rFonts w:asciiTheme="majorHAnsi" w:eastAsia="ＭＳ 明朝" w:hAnsiTheme="majorHAnsi" w:cs="Times New Roman"/>
          <w:b/>
          <w:sz w:val="20"/>
          <w:szCs w:val="20"/>
        </w:rPr>
        <w:t>DELL’AQUILA ME.</w:t>
      </w:r>
      <w:r w:rsidRPr="00175B71">
        <w:rPr>
          <w:rFonts w:asciiTheme="majorHAnsi" w:eastAsia="ＭＳ 明朝" w:hAnsiTheme="majorHAnsi" w:cs="Times New Roman"/>
          <w:sz w:val="20"/>
          <w:szCs w:val="20"/>
        </w:rPr>
        <w:t xml:space="preserve"> Developmental potential of rabbit SCNT embryos derived from adult fibroblasts or mesenchymal stem cells and treated with Scriptaid. Epiconcept: Epigenetics and Periconception Environment. Proceeding of “Epigenomic Toolbox: from Methods to Models” 7-9 May 2014, Las Palmas, Spain.</w:t>
      </w:r>
    </w:p>
    <w:p w14:paraId="2095B701" w14:textId="77777777" w:rsidR="00842330" w:rsidRPr="00175B71" w:rsidRDefault="00842330" w:rsidP="00842330">
      <w:pPr>
        <w:pStyle w:val="Paragrafoelenco"/>
        <w:numPr>
          <w:ilvl w:val="0"/>
          <w:numId w:val="6"/>
        </w:numPr>
        <w:adjustRightInd w:val="0"/>
        <w:spacing w:after="240"/>
        <w:contextualSpacing/>
        <w:jc w:val="both"/>
        <w:rPr>
          <w:rFonts w:asciiTheme="majorHAnsi" w:eastAsia="ＭＳ 明朝" w:hAnsiTheme="majorHAnsi" w:cs="Times New Roman"/>
          <w:sz w:val="20"/>
          <w:szCs w:val="20"/>
        </w:rPr>
      </w:pPr>
      <w:r w:rsidRPr="00175B71">
        <w:rPr>
          <w:rFonts w:asciiTheme="majorHAnsi" w:eastAsia="ＭＳ 明朝" w:hAnsiTheme="majorHAnsi" w:cs="Times New Roman"/>
          <w:sz w:val="20"/>
          <w:szCs w:val="20"/>
        </w:rPr>
        <w:t xml:space="preserve">ACCOGLI G, KATRLIK J, </w:t>
      </w:r>
      <w:r w:rsidRPr="00175B71">
        <w:rPr>
          <w:rFonts w:asciiTheme="majorHAnsi" w:eastAsia="ＭＳ 明朝" w:hAnsiTheme="majorHAnsi" w:cs="Times New Roman"/>
          <w:bCs/>
          <w:sz w:val="20"/>
          <w:szCs w:val="20"/>
        </w:rPr>
        <w:t>MARTINO NA</w:t>
      </w:r>
      <w:r w:rsidRPr="00175B71">
        <w:rPr>
          <w:rFonts w:asciiTheme="majorHAnsi" w:eastAsia="ＭＳ 明朝" w:hAnsiTheme="majorHAnsi" w:cs="Times New Roman"/>
          <w:sz w:val="20"/>
          <w:szCs w:val="20"/>
        </w:rPr>
        <w:t xml:space="preserve">, </w:t>
      </w:r>
      <w:r w:rsidRPr="00175B71">
        <w:rPr>
          <w:rFonts w:asciiTheme="majorHAnsi" w:eastAsia="ＭＳ 明朝" w:hAnsiTheme="majorHAnsi" w:cs="Times New Roman"/>
          <w:b/>
          <w:sz w:val="20"/>
          <w:szCs w:val="20"/>
        </w:rPr>
        <w:t>DELL’AQUILA ME,</w:t>
      </w:r>
      <w:r w:rsidRPr="00175B71">
        <w:rPr>
          <w:rFonts w:asciiTheme="majorHAnsi" w:eastAsia="ＭＳ 明朝" w:hAnsiTheme="majorHAnsi" w:cs="Times New Roman"/>
          <w:sz w:val="20"/>
          <w:szCs w:val="20"/>
        </w:rPr>
        <w:t xml:space="preserve"> DESANTIS S, GEMEINER P. A cell microarray approach for glycan profiling of equine granulosa cells. 13th Bratislava Symposium on Saccharides “Recent Advances in Glycomics” June 22-26, 2014 Smolenice Castle, Slovakia.</w:t>
      </w:r>
    </w:p>
    <w:p w14:paraId="2A9A7835" w14:textId="77777777" w:rsidR="00842330" w:rsidRPr="00175B71" w:rsidRDefault="00842330" w:rsidP="00842330">
      <w:pPr>
        <w:pStyle w:val="Paragrafoelenco"/>
        <w:numPr>
          <w:ilvl w:val="0"/>
          <w:numId w:val="6"/>
        </w:numPr>
        <w:adjustRightInd w:val="0"/>
        <w:contextualSpacing/>
        <w:jc w:val="both"/>
        <w:rPr>
          <w:rFonts w:asciiTheme="majorHAnsi" w:eastAsia="ＭＳ 明朝" w:hAnsiTheme="majorHAnsi" w:cs="Times New Roman"/>
          <w:sz w:val="20"/>
          <w:szCs w:val="20"/>
        </w:rPr>
      </w:pPr>
      <w:r w:rsidRPr="00175B71">
        <w:rPr>
          <w:rFonts w:asciiTheme="majorHAnsi" w:eastAsia="ＭＳ 明朝" w:hAnsiTheme="majorHAnsi" w:cs="Times New Roman"/>
          <w:sz w:val="20"/>
          <w:szCs w:val="20"/>
        </w:rPr>
        <w:t xml:space="preserve">RUSSO R., MONACO D., RUBESSA M., EL BAHRAWY K.A., EL-SAYED A., MARTINO N.A., BENEULT B., CIANNARELLA F., </w:t>
      </w:r>
      <w:r w:rsidRPr="00175B71">
        <w:rPr>
          <w:rFonts w:asciiTheme="majorHAnsi" w:eastAsia="ＭＳ 明朝" w:hAnsiTheme="majorHAnsi" w:cs="Times New Roman"/>
          <w:b/>
          <w:sz w:val="20"/>
          <w:szCs w:val="20"/>
        </w:rPr>
        <w:t>DELL'AQUILA M.E.,</w:t>
      </w:r>
      <w:r w:rsidRPr="00175B71">
        <w:rPr>
          <w:rFonts w:asciiTheme="majorHAnsi" w:eastAsia="ＭＳ 明朝" w:hAnsiTheme="majorHAnsi" w:cs="Times New Roman"/>
          <w:sz w:val="20"/>
          <w:szCs w:val="20"/>
        </w:rPr>
        <w:t xml:space="preserve"> LACALANDRA G.M., FILIOLI URANIO M. (2013). Confocal fluorescence assessment of bioenergy/redox status of dromedary camel oocytes before and ofter in vitro maturation. In: Proceeding of Conference of "Sustainability of Camel Populations and Production". Kug Faisal University Saudi Arabia, 17-20 Febrary 2013.</w:t>
      </w:r>
    </w:p>
    <w:p w14:paraId="030250BD" w14:textId="77777777" w:rsidR="00842330" w:rsidRPr="00175B71" w:rsidRDefault="00842330" w:rsidP="00842330">
      <w:pPr>
        <w:pStyle w:val="Paragrafoelenco"/>
        <w:numPr>
          <w:ilvl w:val="0"/>
          <w:numId w:val="6"/>
        </w:numPr>
        <w:adjustRightInd w:val="0"/>
        <w:contextualSpacing/>
        <w:jc w:val="both"/>
        <w:rPr>
          <w:rFonts w:asciiTheme="majorHAnsi" w:eastAsia="ＭＳ 明朝" w:hAnsiTheme="majorHAnsi" w:cs="Times New Roman"/>
          <w:sz w:val="20"/>
          <w:szCs w:val="20"/>
        </w:rPr>
      </w:pPr>
      <w:r w:rsidRPr="00175B71">
        <w:rPr>
          <w:rFonts w:asciiTheme="majorHAnsi" w:eastAsia="ＭＳ 明朝" w:hAnsiTheme="majorHAnsi" w:cs="Times New Roman"/>
          <w:sz w:val="20"/>
          <w:szCs w:val="20"/>
        </w:rPr>
        <w:t xml:space="preserve">MARTINO N.A., </w:t>
      </w:r>
      <w:r w:rsidRPr="00175B71">
        <w:rPr>
          <w:rFonts w:asciiTheme="majorHAnsi" w:eastAsia="ＭＳ 明朝" w:hAnsiTheme="majorHAnsi" w:cs="Times New Roman"/>
          <w:b/>
          <w:sz w:val="20"/>
          <w:szCs w:val="20"/>
        </w:rPr>
        <w:t>DELL'AQUILA M.E.,</w:t>
      </w:r>
      <w:r w:rsidRPr="00175B71">
        <w:rPr>
          <w:rFonts w:asciiTheme="majorHAnsi" w:eastAsia="ＭＳ 明朝" w:hAnsiTheme="majorHAnsi" w:cs="Times New Roman"/>
          <w:sz w:val="20"/>
          <w:szCs w:val="20"/>
        </w:rPr>
        <w:t xml:space="preserve"> SOMOSKOI B., CSEH S. (2012). Cryopreservation procedure affects morphology, chromatin integrity, energy status and intracellular reactive oxygen species (ROS) levels in 4.cell to blastocyst stage mouse embryos with greater damage after slow freezing than vitrification. In: Proceedings of 10th CONGRESS OF S.I.R.A (Italian Society of Animal Reproduction) and 1st Balkan Conference on Biology and Reproduction in Farm Animals and in Aquaculture. p. 3-4, ISBN: 978-88-907328-0-5, Tirana (Albania), 23-25 May 2012, doi: DOI: 10.4488/2012.SIRA.A.001</w:t>
      </w:r>
    </w:p>
    <w:p w14:paraId="0AE02114" w14:textId="77777777" w:rsidR="00842330" w:rsidRPr="00175B71" w:rsidRDefault="00842330" w:rsidP="00842330">
      <w:pPr>
        <w:pStyle w:val="Paragrafoelenco"/>
        <w:numPr>
          <w:ilvl w:val="0"/>
          <w:numId w:val="6"/>
        </w:numPr>
        <w:adjustRightInd w:val="0"/>
        <w:contextualSpacing/>
        <w:jc w:val="both"/>
        <w:rPr>
          <w:rFonts w:asciiTheme="majorHAnsi" w:eastAsia="ＭＳ 明朝" w:hAnsiTheme="majorHAnsi" w:cs="Times New Roman"/>
          <w:sz w:val="20"/>
          <w:szCs w:val="20"/>
        </w:rPr>
      </w:pPr>
      <w:r w:rsidRPr="00175B71">
        <w:rPr>
          <w:rFonts w:asciiTheme="majorHAnsi" w:eastAsia="ＭＳ 明朝" w:hAnsiTheme="majorHAnsi" w:cs="Times New Roman"/>
          <w:sz w:val="20"/>
          <w:szCs w:val="20"/>
        </w:rPr>
        <w:t xml:space="preserve">FILIOLI URANIO M., SARDANELLI A.M., MARTINO N.A., </w:t>
      </w:r>
      <w:r w:rsidRPr="00175B71">
        <w:rPr>
          <w:rFonts w:asciiTheme="majorHAnsi" w:eastAsia="ＭＳ 明朝" w:hAnsiTheme="majorHAnsi" w:cs="Times New Roman"/>
          <w:b/>
          <w:sz w:val="20"/>
          <w:szCs w:val="20"/>
        </w:rPr>
        <w:t>DELL'AQUILA M.E.</w:t>
      </w:r>
      <w:r w:rsidRPr="00175B71">
        <w:rPr>
          <w:rFonts w:asciiTheme="majorHAnsi" w:eastAsia="ＭＳ 明朝" w:hAnsiTheme="majorHAnsi" w:cs="Times New Roman"/>
          <w:sz w:val="20"/>
          <w:szCs w:val="20"/>
        </w:rPr>
        <w:t xml:space="preserve"> (2012). Effects of DEHP exposure on energy/oxidative parameters of the cumulus-oocyte complexes in the mare. In: Proceedings of 10th CONGRESS OF S.I.R.A (Italian Society of Animal Reproduction) and 1st Balkan Conference on Biology and Reproduction in Farm Animals and in Aquaculture. p. 9-11, ISBN: 978-88-907328-0-5, Tirana (Albania), 23-25 May 2012, doi: 10.4488/2012.SIRA.A.004</w:t>
      </w:r>
    </w:p>
    <w:p w14:paraId="5361BB82" w14:textId="77777777" w:rsidR="00842330" w:rsidRPr="00175B71" w:rsidRDefault="00842330" w:rsidP="00842330">
      <w:pPr>
        <w:pStyle w:val="Paragrafoelenco"/>
        <w:numPr>
          <w:ilvl w:val="0"/>
          <w:numId w:val="6"/>
        </w:numPr>
        <w:adjustRightInd w:val="0"/>
        <w:contextualSpacing/>
        <w:jc w:val="both"/>
        <w:rPr>
          <w:rFonts w:asciiTheme="majorHAnsi" w:eastAsia="ＭＳ 明朝" w:hAnsiTheme="majorHAnsi" w:cs="Times New Roman"/>
          <w:sz w:val="20"/>
          <w:szCs w:val="20"/>
        </w:rPr>
      </w:pPr>
      <w:r w:rsidRPr="00175B71">
        <w:rPr>
          <w:rFonts w:asciiTheme="majorHAnsi" w:eastAsia="ＭＳ 明朝" w:hAnsiTheme="majorHAnsi" w:cs="Times New Roman"/>
          <w:sz w:val="20"/>
          <w:szCs w:val="20"/>
        </w:rPr>
        <w:t xml:space="preserve">FILIOLI URANIO M., </w:t>
      </w:r>
      <w:r w:rsidRPr="00175B71">
        <w:rPr>
          <w:rFonts w:asciiTheme="majorHAnsi" w:eastAsia="ＭＳ 明朝" w:hAnsiTheme="majorHAnsi" w:cs="Times New Roman"/>
          <w:b/>
          <w:sz w:val="20"/>
          <w:szCs w:val="20"/>
        </w:rPr>
        <w:t>DELL'AQUILA M.E.,</w:t>
      </w:r>
      <w:r w:rsidRPr="00175B71">
        <w:rPr>
          <w:rFonts w:asciiTheme="majorHAnsi" w:eastAsia="ＭＳ 明朝" w:hAnsiTheme="majorHAnsi" w:cs="Times New Roman"/>
          <w:sz w:val="20"/>
          <w:szCs w:val="20"/>
        </w:rPr>
        <w:t xml:space="preserve"> CAIRA M., GUARICCI A.C., VALENTINI L. (2012). Effects of gestational age on proliferative and differentiation potency of mesenchymal stem cells isolated from canine amnion and umbilical cord matrix. In: Proceedings of 10th CONGRESS OF S.I.R.A. (Italian Society of Animal Reproduction) and 1st Balkan Conference on Biology and Reproduction in Farm Animals and in Aquaculture. p. 21-23, ISBN: 978-88-907328-0-5, Tirana (Albania), 23-25 May 2012, doi: DOI: 10.4488/2012.SIRA.A.009</w:t>
      </w:r>
    </w:p>
    <w:p w14:paraId="67634062" w14:textId="77777777" w:rsidR="00842330" w:rsidRPr="00175B71" w:rsidRDefault="00842330" w:rsidP="00842330">
      <w:pPr>
        <w:pStyle w:val="Paragrafoelenco"/>
        <w:numPr>
          <w:ilvl w:val="0"/>
          <w:numId w:val="6"/>
        </w:numPr>
        <w:adjustRightInd w:val="0"/>
        <w:contextualSpacing/>
        <w:jc w:val="both"/>
        <w:rPr>
          <w:rFonts w:asciiTheme="majorHAnsi" w:eastAsia="ＭＳ 明朝" w:hAnsiTheme="majorHAnsi" w:cs="Times New Roman"/>
          <w:sz w:val="20"/>
          <w:szCs w:val="20"/>
        </w:rPr>
      </w:pPr>
      <w:r w:rsidRPr="00175B71">
        <w:rPr>
          <w:rFonts w:asciiTheme="majorHAnsi" w:eastAsia="ＭＳ 明朝" w:hAnsiTheme="majorHAnsi" w:cs="Times New Roman"/>
          <w:sz w:val="20"/>
          <w:szCs w:val="20"/>
        </w:rPr>
        <w:t xml:space="preserve">VENTRIGLIA G., CAIRA M., ACCOGLI G., SILVESTRE F., BINETTI F., LACALANDRA G.M., MARTINO N.A., FILIOLI URANIO F., </w:t>
      </w:r>
      <w:r w:rsidRPr="00175B71">
        <w:rPr>
          <w:rFonts w:asciiTheme="majorHAnsi" w:eastAsia="ＭＳ 明朝" w:hAnsiTheme="majorHAnsi" w:cs="Times New Roman"/>
          <w:b/>
          <w:sz w:val="20"/>
          <w:szCs w:val="20"/>
        </w:rPr>
        <w:t>DELL'AQUILA M.E.,</w:t>
      </w:r>
      <w:r w:rsidRPr="00175B71">
        <w:rPr>
          <w:rFonts w:asciiTheme="majorHAnsi" w:eastAsia="ＭＳ 明朝" w:hAnsiTheme="majorHAnsi" w:cs="Times New Roman"/>
          <w:sz w:val="20"/>
          <w:szCs w:val="20"/>
        </w:rPr>
        <w:t xml:space="preserve"> DESANTIS S. (2012). Superovulation strongly affects the glycoprotein expression in ovine isthmus oviduct . In: Proceedings of 10th Congress of Italian Society of Animal Reproduction (SIRA 2012) and 1st Balkan Conference on Biology and Reproduction in Farm Animals and in Aquaculture . p. 19-20, ISBN: 978-88-907328-0-5, Tirana, 23-25 Maggio 2012, doi: DOI: 10.4488/2012.SIRA.A.008</w:t>
      </w:r>
    </w:p>
    <w:p w14:paraId="65A9DC2C" w14:textId="77777777" w:rsidR="00842330" w:rsidRPr="00175B71" w:rsidRDefault="00842330" w:rsidP="00842330">
      <w:pPr>
        <w:pStyle w:val="Paragrafoelenco"/>
        <w:numPr>
          <w:ilvl w:val="0"/>
          <w:numId w:val="6"/>
        </w:numPr>
        <w:adjustRightInd w:val="0"/>
        <w:spacing w:after="240"/>
        <w:contextualSpacing/>
        <w:jc w:val="both"/>
        <w:rPr>
          <w:rFonts w:asciiTheme="majorHAnsi" w:eastAsia="ＭＳ 明朝" w:hAnsiTheme="majorHAnsi" w:cs="Times New Roman"/>
          <w:sz w:val="20"/>
          <w:szCs w:val="20"/>
        </w:rPr>
      </w:pPr>
      <w:r w:rsidRPr="00175B71">
        <w:rPr>
          <w:rFonts w:asciiTheme="majorHAnsi" w:eastAsia="ＭＳ 明朝" w:hAnsiTheme="majorHAnsi" w:cs="Times New Roman"/>
          <w:bCs/>
          <w:sz w:val="20"/>
          <w:szCs w:val="20"/>
        </w:rPr>
        <w:t xml:space="preserve">MARTINO NA, </w:t>
      </w:r>
      <w:r w:rsidRPr="00175B71">
        <w:rPr>
          <w:rFonts w:asciiTheme="majorHAnsi" w:eastAsia="ＭＳ 明朝" w:hAnsiTheme="majorHAnsi" w:cs="Times New Roman"/>
          <w:b/>
          <w:sz w:val="20"/>
          <w:szCs w:val="20"/>
        </w:rPr>
        <w:t>DELL’AQUILA ME,</w:t>
      </w:r>
      <w:r w:rsidRPr="00175B71">
        <w:rPr>
          <w:rFonts w:asciiTheme="majorHAnsi" w:eastAsia="ＭＳ 明朝" w:hAnsiTheme="majorHAnsi" w:cs="Times New Roman"/>
          <w:sz w:val="20"/>
          <w:szCs w:val="20"/>
        </w:rPr>
        <w:t xml:space="preserve"> LACALANDRA G, FILIOLI URANIO M, HINRICHS K. Bioenergy/oxidative status of equine oocytes held in the absence of meiosis inhibitors before in vitro maturation</w:t>
      </w:r>
      <w:r w:rsidRPr="00175B71">
        <w:rPr>
          <w:rFonts w:asciiTheme="majorHAnsi" w:eastAsia="ＭＳ 明朝" w:hAnsiTheme="majorHAnsi" w:cs="Times New Roman"/>
          <w:bCs/>
          <w:sz w:val="20"/>
          <w:szCs w:val="20"/>
        </w:rPr>
        <w:t xml:space="preserve">. </w:t>
      </w:r>
      <w:r w:rsidRPr="00175B71">
        <w:rPr>
          <w:rFonts w:asciiTheme="majorHAnsi" w:eastAsia="ＭＳ 明朝" w:hAnsiTheme="majorHAnsi" w:cs="Times New Roman"/>
          <w:sz w:val="20"/>
          <w:szCs w:val="20"/>
        </w:rPr>
        <w:t>Ovarian Club II: The fertilization process of the oocyte and embryo development in relation to various clinical conditions. Praga, Repubblica Ceca, 8-11 Novembre 2012.</w:t>
      </w:r>
    </w:p>
    <w:p w14:paraId="40706564" w14:textId="77777777" w:rsidR="00842330" w:rsidRPr="00175B71" w:rsidRDefault="00842330" w:rsidP="00842330">
      <w:pPr>
        <w:pStyle w:val="Paragrafoelenco"/>
        <w:numPr>
          <w:ilvl w:val="0"/>
          <w:numId w:val="6"/>
        </w:numPr>
        <w:adjustRightInd w:val="0"/>
        <w:spacing w:after="240"/>
        <w:contextualSpacing/>
        <w:jc w:val="both"/>
        <w:rPr>
          <w:rFonts w:asciiTheme="majorHAnsi" w:eastAsia="ＭＳ 明朝" w:hAnsiTheme="majorHAnsi" w:cs="Times New Roman"/>
          <w:sz w:val="20"/>
          <w:szCs w:val="20"/>
        </w:rPr>
      </w:pPr>
      <w:r w:rsidRPr="00175B71">
        <w:rPr>
          <w:rFonts w:asciiTheme="majorHAnsi" w:eastAsia="ＭＳ 明朝" w:hAnsiTheme="majorHAnsi" w:cs="Times New Roman"/>
          <w:sz w:val="20"/>
          <w:szCs w:val="20"/>
        </w:rPr>
        <w:t xml:space="preserve">SOMOSKŐI B, </w:t>
      </w:r>
      <w:r w:rsidRPr="00175B71">
        <w:rPr>
          <w:rFonts w:asciiTheme="majorHAnsi" w:eastAsia="ＭＳ 明朝" w:hAnsiTheme="majorHAnsi" w:cs="Times New Roman"/>
          <w:bCs/>
          <w:sz w:val="20"/>
          <w:szCs w:val="20"/>
        </w:rPr>
        <w:t>MARTINO NA</w:t>
      </w:r>
      <w:r w:rsidRPr="00175B71">
        <w:rPr>
          <w:rFonts w:asciiTheme="majorHAnsi" w:eastAsia="ＭＳ 明朝" w:hAnsiTheme="majorHAnsi" w:cs="Times New Roman"/>
          <w:sz w:val="20"/>
          <w:szCs w:val="20"/>
        </w:rPr>
        <w:t xml:space="preserve">, </w:t>
      </w:r>
      <w:r w:rsidRPr="00175B71">
        <w:rPr>
          <w:rFonts w:asciiTheme="majorHAnsi" w:eastAsia="ＭＳ 明朝" w:hAnsiTheme="majorHAnsi" w:cs="Times New Roman"/>
          <w:b/>
          <w:sz w:val="20"/>
          <w:szCs w:val="20"/>
        </w:rPr>
        <w:t>DELL’AQUILA ME,</w:t>
      </w:r>
      <w:r w:rsidRPr="00175B71">
        <w:rPr>
          <w:rFonts w:asciiTheme="majorHAnsi" w:eastAsia="ＭＳ 明朝" w:hAnsiTheme="majorHAnsi" w:cs="Times New Roman"/>
          <w:sz w:val="20"/>
          <w:szCs w:val="20"/>
        </w:rPr>
        <w:t xml:space="preserve"> KOVÁCS M, CSEH S. The effect of T-2 mycotoxin on in vitro development of early pre-implantation stage mouse embryos. 2nd Central And Eastern Laboratory Animal Science (Ceela-2012) Triannual Conference. Budapest, 2 June 2012.</w:t>
      </w:r>
    </w:p>
    <w:p w14:paraId="32EE8C43" w14:textId="77777777" w:rsidR="00842330" w:rsidRPr="00175B71" w:rsidRDefault="00842330" w:rsidP="00842330">
      <w:pPr>
        <w:pStyle w:val="Paragrafoelenco"/>
        <w:numPr>
          <w:ilvl w:val="0"/>
          <w:numId w:val="6"/>
        </w:numPr>
        <w:adjustRightInd w:val="0"/>
        <w:spacing w:after="240"/>
        <w:contextualSpacing/>
        <w:jc w:val="both"/>
        <w:rPr>
          <w:rFonts w:asciiTheme="majorHAnsi" w:eastAsia="ＭＳ 明朝" w:hAnsiTheme="majorHAnsi" w:cs="Times New Roman"/>
          <w:sz w:val="20"/>
          <w:szCs w:val="20"/>
        </w:rPr>
      </w:pPr>
      <w:r w:rsidRPr="00175B71">
        <w:rPr>
          <w:rFonts w:asciiTheme="majorHAnsi" w:eastAsia="ＭＳ 明朝" w:hAnsiTheme="majorHAnsi" w:cs="Times New Roman"/>
          <w:sz w:val="20"/>
          <w:szCs w:val="20"/>
        </w:rPr>
        <w:t xml:space="preserve">AMATI F, </w:t>
      </w:r>
      <w:r w:rsidRPr="00175B71">
        <w:rPr>
          <w:rFonts w:asciiTheme="majorHAnsi" w:eastAsia="ＭＳ 明朝" w:hAnsiTheme="majorHAnsi" w:cs="Times New Roman"/>
          <w:bCs/>
          <w:sz w:val="20"/>
          <w:szCs w:val="20"/>
        </w:rPr>
        <w:t>MARTINO NA</w:t>
      </w:r>
      <w:r w:rsidRPr="00175B71">
        <w:rPr>
          <w:rFonts w:asciiTheme="majorHAnsi" w:eastAsia="ＭＳ 明朝" w:hAnsiTheme="majorHAnsi" w:cs="Times New Roman"/>
          <w:sz w:val="20"/>
          <w:szCs w:val="20"/>
        </w:rPr>
        <w:t xml:space="preserve">, GNONI A, TRENTADUE R, CRISCUOLO C, DE MICHELE G, </w:t>
      </w:r>
      <w:r w:rsidRPr="00175B71">
        <w:rPr>
          <w:rFonts w:asciiTheme="majorHAnsi" w:eastAsia="ＭＳ 明朝" w:hAnsiTheme="majorHAnsi" w:cs="Times New Roman"/>
          <w:b/>
          <w:sz w:val="20"/>
          <w:szCs w:val="20"/>
        </w:rPr>
        <w:t xml:space="preserve">DELL’AQUILA ME, </w:t>
      </w:r>
      <w:r w:rsidRPr="00175B71">
        <w:rPr>
          <w:rFonts w:asciiTheme="majorHAnsi" w:eastAsia="ＭＳ 明朝" w:hAnsiTheme="majorHAnsi" w:cs="Times New Roman"/>
          <w:sz w:val="20"/>
          <w:szCs w:val="20"/>
        </w:rPr>
        <w:t>PAPA S AND SARDANELLI AM. Bioenergetic impairment in Italian Parkinson’s disease patients with PARK2 mutations. 37th FEBS CONGRESS, Seville, Spain, September 4-9, 2012. ISSN: 1742- 4658.</w:t>
      </w:r>
    </w:p>
    <w:p w14:paraId="0487C581" w14:textId="77777777" w:rsidR="00842330" w:rsidRPr="00175B71" w:rsidRDefault="00842330" w:rsidP="00842330">
      <w:pPr>
        <w:pStyle w:val="Paragrafoelenco"/>
        <w:numPr>
          <w:ilvl w:val="0"/>
          <w:numId w:val="6"/>
        </w:numPr>
        <w:adjustRightInd w:val="0"/>
        <w:contextualSpacing/>
        <w:jc w:val="both"/>
        <w:rPr>
          <w:rFonts w:asciiTheme="majorHAnsi" w:eastAsia="ＭＳ 明朝" w:hAnsiTheme="majorHAnsi" w:cs="Times New Roman"/>
          <w:sz w:val="20"/>
          <w:szCs w:val="20"/>
        </w:rPr>
      </w:pPr>
      <w:r w:rsidRPr="00175B71">
        <w:rPr>
          <w:rFonts w:asciiTheme="majorHAnsi" w:eastAsia="ＭＳ 明朝" w:hAnsiTheme="majorHAnsi" w:cs="Times New Roman"/>
          <w:b/>
          <w:sz w:val="20"/>
          <w:szCs w:val="20"/>
        </w:rPr>
        <w:t>DELL'AQUILA M.E.,</w:t>
      </w:r>
      <w:r w:rsidRPr="00175B71">
        <w:rPr>
          <w:rFonts w:asciiTheme="majorHAnsi" w:eastAsia="ＭＳ 明朝" w:hAnsiTheme="majorHAnsi" w:cs="Times New Roman"/>
          <w:sz w:val="20"/>
          <w:szCs w:val="20"/>
        </w:rPr>
        <w:t xml:space="preserve"> FILIOLI UM, MARTINO NA, HINRICHS K (2011). Holding in meiosis inhibitors-free medium does not affect oocyte oxidative status and development. In: Proceedings of Ovarian Club I. The Oocyte: From Basic Research To Clinical Practice. Barcellona - Spagna, 03-06 Novembre 2011.</w:t>
      </w:r>
    </w:p>
    <w:p w14:paraId="67B08D33" w14:textId="77777777" w:rsidR="00842330" w:rsidRPr="00175B71" w:rsidRDefault="00842330" w:rsidP="00842330">
      <w:pPr>
        <w:pStyle w:val="Paragrafoelenco"/>
        <w:numPr>
          <w:ilvl w:val="0"/>
          <w:numId w:val="6"/>
        </w:numPr>
        <w:adjustRightInd w:val="0"/>
        <w:spacing w:after="240"/>
        <w:contextualSpacing/>
        <w:jc w:val="both"/>
        <w:rPr>
          <w:rFonts w:asciiTheme="majorHAnsi" w:eastAsia="ＭＳ 明朝" w:hAnsiTheme="majorHAnsi" w:cs="Times New Roman"/>
          <w:sz w:val="20"/>
          <w:szCs w:val="20"/>
        </w:rPr>
      </w:pPr>
      <w:r w:rsidRPr="00175B71">
        <w:rPr>
          <w:rFonts w:asciiTheme="majorHAnsi" w:eastAsia="ＭＳ 明朝" w:hAnsiTheme="majorHAnsi" w:cs="Times New Roman"/>
          <w:sz w:val="20"/>
          <w:szCs w:val="20"/>
        </w:rPr>
        <w:t xml:space="preserve">MINERVINI F, GARBETTA A, </w:t>
      </w:r>
      <w:r w:rsidRPr="00175B71">
        <w:rPr>
          <w:rFonts w:asciiTheme="majorHAnsi" w:eastAsia="ＭＳ 明朝" w:hAnsiTheme="majorHAnsi" w:cs="Times New Roman"/>
          <w:bCs/>
          <w:sz w:val="20"/>
          <w:szCs w:val="20"/>
        </w:rPr>
        <w:t>MARTINO NA</w:t>
      </w:r>
      <w:r w:rsidRPr="00175B71">
        <w:rPr>
          <w:rFonts w:asciiTheme="majorHAnsi" w:eastAsia="ＭＳ 明朝" w:hAnsiTheme="majorHAnsi" w:cs="Times New Roman"/>
          <w:sz w:val="20"/>
          <w:szCs w:val="20"/>
        </w:rPr>
        <w:t xml:space="preserve">, </w:t>
      </w:r>
      <w:r w:rsidRPr="00175B71">
        <w:rPr>
          <w:rFonts w:asciiTheme="majorHAnsi" w:eastAsia="ＭＳ 明朝" w:hAnsiTheme="majorHAnsi" w:cs="Times New Roman"/>
          <w:b/>
          <w:sz w:val="20"/>
          <w:szCs w:val="20"/>
        </w:rPr>
        <w:t>DELL’AQUILA ME,</w:t>
      </w:r>
      <w:r w:rsidRPr="00175B71">
        <w:rPr>
          <w:rFonts w:asciiTheme="majorHAnsi" w:eastAsia="ＭＳ 明朝" w:hAnsiTheme="majorHAnsi" w:cs="Times New Roman"/>
          <w:sz w:val="20"/>
          <w:szCs w:val="20"/>
        </w:rPr>
        <w:t xml:space="preserve"> VISCONTI A. Modifications of membrane fluidity, proliferation and oxidative status induced by fumonisin B1 on human mammary cell line (MCF-7) in relation to perspective chemotherapeutic applications. CELLTOX 1991-2011 Twenty Years of in Vitro Toxicology: Achievements and Future Challenges. Rome (Italy), Oct 2011.</w:t>
      </w:r>
    </w:p>
    <w:p w14:paraId="7B25C53A" w14:textId="77777777" w:rsidR="00842330" w:rsidRPr="00175B71" w:rsidRDefault="00842330" w:rsidP="00842330">
      <w:pPr>
        <w:pStyle w:val="Paragrafoelenco"/>
        <w:numPr>
          <w:ilvl w:val="0"/>
          <w:numId w:val="6"/>
        </w:numPr>
        <w:adjustRightInd w:val="0"/>
        <w:spacing w:after="240"/>
        <w:contextualSpacing/>
        <w:jc w:val="both"/>
        <w:rPr>
          <w:rFonts w:asciiTheme="majorHAnsi" w:eastAsia="ＭＳ 明朝" w:hAnsiTheme="majorHAnsi" w:cs="Times New Roman"/>
          <w:sz w:val="20"/>
          <w:szCs w:val="20"/>
        </w:rPr>
      </w:pPr>
      <w:r w:rsidRPr="00175B71">
        <w:rPr>
          <w:rFonts w:asciiTheme="majorHAnsi" w:eastAsia="ＭＳ 明朝" w:hAnsiTheme="majorHAnsi" w:cs="Times New Roman"/>
          <w:sz w:val="20"/>
          <w:szCs w:val="20"/>
        </w:rPr>
        <w:t xml:space="preserve">SARDANELLI AM, AMATI F, TRENTADUE R, SGARAMELLA G, </w:t>
      </w:r>
      <w:r w:rsidRPr="00175B71">
        <w:rPr>
          <w:rFonts w:asciiTheme="majorHAnsi" w:eastAsia="ＭＳ 明朝" w:hAnsiTheme="majorHAnsi" w:cs="Times New Roman"/>
          <w:bCs/>
          <w:sz w:val="20"/>
          <w:szCs w:val="20"/>
        </w:rPr>
        <w:t>MARTINO NA</w:t>
      </w:r>
      <w:r w:rsidRPr="00175B71">
        <w:rPr>
          <w:rFonts w:asciiTheme="majorHAnsi" w:eastAsia="ＭＳ 明朝" w:hAnsiTheme="majorHAnsi" w:cs="Times New Roman"/>
          <w:sz w:val="20"/>
          <w:szCs w:val="20"/>
        </w:rPr>
        <w:t xml:space="preserve">, </w:t>
      </w:r>
      <w:r w:rsidRPr="00175B71">
        <w:rPr>
          <w:rFonts w:asciiTheme="majorHAnsi" w:eastAsia="ＭＳ 明朝" w:hAnsiTheme="majorHAnsi" w:cs="Times New Roman"/>
          <w:b/>
          <w:sz w:val="20"/>
          <w:szCs w:val="20"/>
        </w:rPr>
        <w:t>DELL’AQUILA ME,</w:t>
      </w:r>
      <w:r w:rsidRPr="00175B71">
        <w:rPr>
          <w:rFonts w:asciiTheme="majorHAnsi" w:eastAsia="ＭＳ 明朝" w:hAnsiTheme="majorHAnsi" w:cs="Times New Roman"/>
          <w:sz w:val="20"/>
          <w:szCs w:val="20"/>
        </w:rPr>
        <w:t xml:space="preserve"> CRISCUOLO C, DE MICHELE G. Mitochondrial respiratory dysfunction in PARK6 and PARK2 familial Parkinsonism. 36th FEBS CONGRESS Biochemistry for Tomorrow’s Medicine” 25-30 Torino (Italy), June 2011. P14.58 (S14.2.6); ISSN: 1742-4666.</w:t>
      </w:r>
    </w:p>
    <w:p w14:paraId="730C2AE4" w14:textId="77777777" w:rsidR="00842330" w:rsidRPr="00175B71" w:rsidRDefault="00842330" w:rsidP="00842330">
      <w:pPr>
        <w:pStyle w:val="Paragrafoelenco"/>
        <w:numPr>
          <w:ilvl w:val="0"/>
          <w:numId w:val="6"/>
        </w:numPr>
        <w:adjustRightInd w:val="0"/>
        <w:contextualSpacing/>
        <w:jc w:val="both"/>
        <w:rPr>
          <w:rFonts w:asciiTheme="majorHAnsi" w:eastAsia="ＭＳ 明朝" w:hAnsiTheme="majorHAnsi" w:cs="Times New Roman"/>
          <w:sz w:val="20"/>
          <w:szCs w:val="20"/>
        </w:rPr>
      </w:pPr>
      <w:r w:rsidRPr="00175B71">
        <w:rPr>
          <w:rFonts w:asciiTheme="majorHAnsi" w:eastAsia="ＭＳ 明朝" w:hAnsiTheme="majorHAnsi" w:cs="Times New Roman"/>
          <w:sz w:val="20"/>
          <w:szCs w:val="20"/>
        </w:rPr>
        <w:t xml:space="preserve">LANGE CONSIGLIO A, </w:t>
      </w:r>
      <w:r w:rsidRPr="00175B71">
        <w:rPr>
          <w:rFonts w:asciiTheme="majorHAnsi" w:eastAsia="ＭＳ 明朝" w:hAnsiTheme="majorHAnsi" w:cs="Times New Roman"/>
          <w:b/>
          <w:sz w:val="20"/>
          <w:szCs w:val="20"/>
        </w:rPr>
        <w:t>DELL'AQUILA M.E.,</w:t>
      </w:r>
      <w:r w:rsidRPr="00175B71">
        <w:rPr>
          <w:rFonts w:asciiTheme="majorHAnsi" w:eastAsia="ＭＳ 明朝" w:hAnsiTheme="majorHAnsi" w:cs="Times New Roman"/>
          <w:sz w:val="20"/>
          <w:szCs w:val="20"/>
        </w:rPr>
        <w:t xml:space="preserve"> AQUILA M, GUARICCI AC, AMBRUOSI B, FIANDANESE N, LACALANDRA GM (2010). Effects of leptin on oocyte maturation, fertilization and embryo cleavage after ICSI in the horse. Early developmental expression of leptin (OB) and its receptor (OB-R). In: PROC. 44th ANNUAL SCIENTIFIC MEETING OF THE EUROPEAN SOCIETY FOR CLINICAL INVESTIGATIONS. UNIVERSITY MEDICAL SCHOOL, POLICLINICO HOSPITAL, BARI, ITALY, 24-27 FEBRUARY 2010, BARI:www.esci.eu.com</w:t>
      </w:r>
    </w:p>
    <w:p w14:paraId="34D67187" w14:textId="77777777" w:rsidR="00842330" w:rsidRPr="00175B71" w:rsidRDefault="00842330" w:rsidP="00842330">
      <w:pPr>
        <w:pStyle w:val="Paragrafoelenco"/>
        <w:numPr>
          <w:ilvl w:val="0"/>
          <w:numId w:val="6"/>
        </w:numPr>
        <w:adjustRightInd w:val="0"/>
        <w:contextualSpacing/>
        <w:jc w:val="both"/>
        <w:rPr>
          <w:rFonts w:asciiTheme="majorHAnsi" w:eastAsia="ＭＳ 明朝" w:hAnsiTheme="majorHAnsi" w:cs="Times New Roman"/>
          <w:sz w:val="20"/>
          <w:szCs w:val="20"/>
        </w:rPr>
      </w:pPr>
      <w:r w:rsidRPr="00175B71">
        <w:rPr>
          <w:rFonts w:asciiTheme="majorHAnsi" w:eastAsia="ＭＳ 明朝" w:hAnsiTheme="majorHAnsi" w:cs="Times New Roman"/>
          <w:sz w:val="20"/>
          <w:szCs w:val="20"/>
        </w:rPr>
        <w:t xml:space="preserve">MINERVINI F, LACALANDRA GM, FILANNINO A, GARBETTA A, NICASSIO M, </w:t>
      </w:r>
      <w:r w:rsidRPr="00175B71">
        <w:rPr>
          <w:rFonts w:asciiTheme="majorHAnsi" w:eastAsia="ＭＳ 明朝" w:hAnsiTheme="majorHAnsi" w:cs="Times New Roman"/>
          <w:b/>
          <w:sz w:val="20"/>
          <w:szCs w:val="20"/>
        </w:rPr>
        <w:t>DELL'AQUILA M.E.,</w:t>
      </w:r>
      <w:r w:rsidRPr="00175B71">
        <w:rPr>
          <w:rFonts w:asciiTheme="majorHAnsi" w:eastAsia="ＭＳ 明朝" w:hAnsiTheme="majorHAnsi" w:cs="Times New Roman"/>
          <w:sz w:val="20"/>
          <w:szCs w:val="20"/>
        </w:rPr>
        <w:t xml:space="preserve"> VISCONTI A (2009). Toxic effects induced by mycotoxin fumonisin B1 on equine spermatozoa: assessment of viability, sperm chromatin structure, ROS production and motility. In: Atti 27th Annual workshop of the Scandinavian Society for Cell Toxicology. Láznĕ Sedmihorky (Repubblica ceca), 16-19 Settembre</w:t>
      </w:r>
    </w:p>
    <w:p w14:paraId="21CE15E5" w14:textId="77777777" w:rsidR="00842330" w:rsidRPr="00175B71" w:rsidRDefault="00842330" w:rsidP="00842330">
      <w:pPr>
        <w:pStyle w:val="Paragrafoelenco"/>
        <w:numPr>
          <w:ilvl w:val="0"/>
          <w:numId w:val="6"/>
        </w:numPr>
        <w:adjustRightInd w:val="0"/>
        <w:contextualSpacing/>
        <w:jc w:val="both"/>
        <w:rPr>
          <w:rFonts w:asciiTheme="majorHAnsi" w:eastAsia="ＭＳ 明朝" w:hAnsiTheme="majorHAnsi" w:cs="Times New Roman"/>
          <w:sz w:val="20"/>
          <w:szCs w:val="20"/>
        </w:rPr>
      </w:pPr>
      <w:r w:rsidRPr="00175B71">
        <w:rPr>
          <w:rFonts w:asciiTheme="majorHAnsi" w:eastAsia="ＭＳ 明朝" w:hAnsiTheme="majorHAnsi" w:cs="Times New Roman"/>
          <w:sz w:val="20"/>
          <w:szCs w:val="20"/>
        </w:rPr>
        <w:t xml:space="preserve">FILANNINO A, LACALANDRA GM, GIANNOCCARO A, BARILE VL, </w:t>
      </w:r>
      <w:r w:rsidRPr="00175B71">
        <w:rPr>
          <w:rFonts w:asciiTheme="majorHAnsi" w:eastAsia="ＭＳ 明朝" w:hAnsiTheme="majorHAnsi" w:cs="Times New Roman"/>
          <w:b/>
          <w:sz w:val="20"/>
          <w:szCs w:val="20"/>
        </w:rPr>
        <w:t>DELL'AQUILA M.E.,</w:t>
      </w:r>
      <w:r w:rsidRPr="00175B71">
        <w:rPr>
          <w:rFonts w:asciiTheme="majorHAnsi" w:eastAsia="ＭＳ 明朝" w:hAnsiTheme="majorHAnsi" w:cs="Times New Roman"/>
          <w:sz w:val="20"/>
          <w:szCs w:val="20"/>
        </w:rPr>
        <w:t xml:space="preserve"> MINERVINI F (2009). Cytofluorimetric determination of viability, chromatin stability, mitochondrial function and acrosome reaction in frozen thawed buffalo (Bubalus bubalis) spermatozoa. In: Buffalo Newsletter. Budapest (Ungheria), 12-14 Luglio 2008, vol. 24, p. 10-12</w:t>
      </w:r>
    </w:p>
    <w:p w14:paraId="7A2AC176" w14:textId="77777777" w:rsidR="00842330" w:rsidRPr="00175B71" w:rsidRDefault="00842330" w:rsidP="00842330">
      <w:pPr>
        <w:pStyle w:val="Paragrafoelenco"/>
        <w:numPr>
          <w:ilvl w:val="0"/>
          <w:numId w:val="6"/>
        </w:numPr>
        <w:adjustRightInd w:val="0"/>
        <w:contextualSpacing/>
        <w:jc w:val="both"/>
        <w:rPr>
          <w:rFonts w:asciiTheme="majorHAnsi" w:eastAsia="ＭＳ 明朝" w:hAnsiTheme="majorHAnsi" w:cs="Times New Roman"/>
          <w:sz w:val="20"/>
          <w:szCs w:val="20"/>
        </w:rPr>
      </w:pPr>
      <w:r w:rsidRPr="00175B71">
        <w:rPr>
          <w:rFonts w:asciiTheme="majorHAnsi" w:eastAsia="ＭＳ 明朝" w:hAnsiTheme="majorHAnsi" w:cs="Times New Roman"/>
          <w:sz w:val="20"/>
          <w:szCs w:val="20"/>
        </w:rPr>
        <w:t xml:space="preserve">AMBRUOSI B, IORGA AI, DE SANTIS T, MUGNER S, MATARRESE R, GOUDET G, </w:t>
      </w:r>
      <w:r w:rsidRPr="00175B71">
        <w:rPr>
          <w:rFonts w:asciiTheme="majorHAnsi" w:eastAsia="ＭＳ 明朝" w:hAnsiTheme="majorHAnsi" w:cs="Times New Roman"/>
          <w:b/>
          <w:sz w:val="20"/>
          <w:szCs w:val="20"/>
        </w:rPr>
        <w:t>DELL'AQUILA M.E.</w:t>
      </w:r>
      <w:r w:rsidRPr="00175B71">
        <w:rPr>
          <w:rFonts w:asciiTheme="majorHAnsi" w:eastAsia="ＭＳ 明朝" w:hAnsiTheme="majorHAnsi" w:cs="Times New Roman"/>
          <w:sz w:val="20"/>
          <w:szCs w:val="20"/>
        </w:rPr>
        <w:t xml:space="preserve"> (2008). Cytoplasmic lipid droplets aggregation in equine oocytes correlates with perinuclear mitochondrial distribution but not with fertilization after ICSI. In: REPRODUCTION IN DOMESTIC ANIMALS vol. 43 (Suppl. 3). Budapest Hungary, 13-17 July 2008, vol. 43 (Suppl. 3), p. 184-185</w:t>
      </w:r>
    </w:p>
    <w:p w14:paraId="554CD2D0" w14:textId="77777777" w:rsidR="00842330" w:rsidRPr="00175B71" w:rsidRDefault="00842330" w:rsidP="00842330">
      <w:pPr>
        <w:pStyle w:val="Paragrafoelenco"/>
        <w:numPr>
          <w:ilvl w:val="0"/>
          <w:numId w:val="6"/>
        </w:numPr>
        <w:adjustRightInd w:val="0"/>
        <w:contextualSpacing/>
        <w:jc w:val="both"/>
        <w:rPr>
          <w:rFonts w:asciiTheme="majorHAnsi" w:eastAsia="ＭＳ 明朝" w:hAnsiTheme="majorHAnsi" w:cs="Times New Roman"/>
          <w:sz w:val="20"/>
          <w:szCs w:val="20"/>
        </w:rPr>
      </w:pPr>
      <w:r w:rsidRPr="00175B71">
        <w:rPr>
          <w:rFonts w:asciiTheme="majorHAnsi" w:eastAsia="ＭＳ 明朝" w:hAnsiTheme="majorHAnsi" w:cs="Times New Roman"/>
          <w:sz w:val="20"/>
          <w:szCs w:val="20"/>
        </w:rPr>
        <w:t xml:space="preserve">IORGA AI, VALENTINI L, DE SANTIS S, AMBRUOSI B, ALBRIZIO M, GUARICCI AC, CAIRA M, </w:t>
      </w:r>
      <w:r w:rsidRPr="00175B71">
        <w:rPr>
          <w:rFonts w:asciiTheme="majorHAnsi" w:eastAsia="ＭＳ 明朝" w:hAnsiTheme="majorHAnsi" w:cs="Times New Roman"/>
          <w:b/>
          <w:sz w:val="20"/>
          <w:szCs w:val="20"/>
        </w:rPr>
        <w:t>DELL'AQUILA M.E.</w:t>
      </w:r>
      <w:r w:rsidRPr="00175B71">
        <w:rPr>
          <w:rFonts w:asciiTheme="majorHAnsi" w:eastAsia="ＭＳ 明朝" w:hAnsiTheme="majorHAnsi" w:cs="Times New Roman"/>
          <w:sz w:val="20"/>
          <w:szCs w:val="20"/>
        </w:rPr>
        <w:t xml:space="preserve"> (2008). Effects of Naloxone on in vitro maturation of oocytes recovered from anestrous bitches. In: Proc. VI International Symposium on Canine and Feline Reproduction (ISCFR) and VI Biannual European Veterinary Society of Small Animal Reproduction (EVSSAR) Congress. Vienna (Austria), 9-11 July 2008, p. 116-117, VIENNA:England G, Concannon P, Schafer-Somi S</w:t>
      </w:r>
    </w:p>
    <w:p w14:paraId="7F4054A5" w14:textId="77777777" w:rsidR="00842330" w:rsidRPr="00175B71" w:rsidRDefault="00842330" w:rsidP="00842330">
      <w:pPr>
        <w:pStyle w:val="Paragrafoelenco"/>
        <w:numPr>
          <w:ilvl w:val="0"/>
          <w:numId w:val="6"/>
        </w:numPr>
        <w:adjustRightInd w:val="0"/>
        <w:contextualSpacing/>
        <w:jc w:val="both"/>
        <w:rPr>
          <w:rFonts w:asciiTheme="majorHAnsi" w:eastAsia="ＭＳ 明朝" w:hAnsiTheme="majorHAnsi" w:cs="Times New Roman"/>
          <w:sz w:val="20"/>
          <w:szCs w:val="20"/>
        </w:rPr>
      </w:pPr>
      <w:r w:rsidRPr="00175B71">
        <w:rPr>
          <w:rFonts w:asciiTheme="majorHAnsi" w:eastAsia="ＭＳ 明朝" w:hAnsiTheme="majorHAnsi" w:cs="Times New Roman"/>
          <w:sz w:val="20"/>
          <w:szCs w:val="20"/>
        </w:rPr>
        <w:t xml:space="preserve">MUGNIER S, </w:t>
      </w:r>
      <w:r w:rsidRPr="00175B71">
        <w:rPr>
          <w:rFonts w:asciiTheme="majorHAnsi" w:eastAsia="ＭＳ 明朝" w:hAnsiTheme="majorHAnsi" w:cs="Times New Roman"/>
          <w:b/>
          <w:sz w:val="20"/>
          <w:szCs w:val="20"/>
        </w:rPr>
        <w:t>DELL'AQUILA M.E.,</w:t>
      </w:r>
      <w:r w:rsidRPr="00175B71">
        <w:rPr>
          <w:rFonts w:asciiTheme="majorHAnsi" w:eastAsia="ＭＳ 明朝" w:hAnsiTheme="majorHAnsi" w:cs="Times New Roman"/>
          <w:sz w:val="20"/>
          <w:szCs w:val="20"/>
        </w:rPr>
        <w:t xml:space="preserve"> AMBRUOSI B, DE SANTIS T, IORGA AI, MATARRESE R, LACALANDRA GM, GOUDET G (2008). Intracytoplasmic equine or porcine sperm injection in equine and porcine oocytes. In: ANIMAL REPRODUCTION SCIENCE. GRAMADO, BA-BRAZIL., 18-20 SEPTEMBER 2008., vol. 107</w:t>
      </w:r>
    </w:p>
    <w:p w14:paraId="61FC2B09" w14:textId="77777777" w:rsidR="00842330" w:rsidRPr="00175B71" w:rsidRDefault="00842330" w:rsidP="00842330">
      <w:pPr>
        <w:pStyle w:val="Paragrafoelenco"/>
        <w:numPr>
          <w:ilvl w:val="0"/>
          <w:numId w:val="6"/>
        </w:numPr>
        <w:adjustRightInd w:val="0"/>
        <w:contextualSpacing/>
        <w:jc w:val="both"/>
        <w:rPr>
          <w:rFonts w:asciiTheme="majorHAnsi" w:eastAsia="ＭＳ 明朝" w:hAnsiTheme="majorHAnsi" w:cs="Times New Roman"/>
          <w:sz w:val="20"/>
          <w:szCs w:val="20"/>
        </w:rPr>
      </w:pPr>
      <w:r w:rsidRPr="00175B71">
        <w:rPr>
          <w:rFonts w:asciiTheme="majorHAnsi" w:eastAsia="ＭＳ 明朝" w:hAnsiTheme="majorHAnsi" w:cs="Times New Roman"/>
          <w:sz w:val="20"/>
          <w:szCs w:val="20"/>
        </w:rPr>
        <w:t xml:space="preserve">FILANNINO A, LACALANDRA GM, MINERVINI F, NICASSIO M, </w:t>
      </w:r>
      <w:r w:rsidRPr="00175B71">
        <w:rPr>
          <w:rFonts w:asciiTheme="majorHAnsi" w:eastAsia="ＭＳ 明朝" w:hAnsiTheme="majorHAnsi" w:cs="Times New Roman"/>
          <w:b/>
          <w:sz w:val="20"/>
          <w:szCs w:val="20"/>
        </w:rPr>
        <w:t>DELL'AQUILA M.E.,</w:t>
      </w:r>
      <w:r w:rsidRPr="00175B71">
        <w:rPr>
          <w:rFonts w:asciiTheme="majorHAnsi" w:eastAsia="ＭＳ 明朝" w:hAnsiTheme="majorHAnsi" w:cs="Times New Roman"/>
          <w:sz w:val="20"/>
          <w:szCs w:val="20"/>
        </w:rPr>
        <w:t xml:space="preserve"> VISCONTI A (2008). Exposure of stallions to mycotoxin zearalenone and its in vitro effect on sperm chromatin structure stability (SCSA). In: REPRODUCTION IN DOMESTIC ANIMALS vol. 43 (Suppl. 3). Budapest, Hungary., 13-17 July 2008., vol. 43 (Suppl. 3)</w:t>
      </w:r>
    </w:p>
    <w:p w14:paraId="220BE418" w14:textId="77777777" w:rsidR="00842330" w:rsidRPr="00175B71" w:rsidRDefault="00842330" w:rsidP="00842330">
      <w:pPr>
        <w:pStyle w:val="Paragrafoelenco"/>
        <w:numPr>
          <w:ilvl w:val="0"/>
          <w:numId w:val="6"/>
        </w:numPr>
        <w:adjustRightInd w:val="0"/>
        <w:contextualSpacing/>
        <w:jc w:val="both"/>
        <w:rPr>
          <w:rFonts w:asciiTheme="majorHAnsi" w:eastAsia="ＭＳ 明朝" w:hAnsiTheme="majorHAnsi" w:cs="Times New Roman"/>
          <w:sz w:val="20"/>
          <w:szCs w:val="20"/>
        </w:rPr>
      </w:pPr>
      <w:r w:rsidRPr="00175B71">
        <w:rPr>
          <w:rFonts w:asciiTheme="majorHAnsi" w:eastAsia="ＭＳ 明朝" w:hAnsiTheme="majorHAnsi" w:cs="Times New Roman"/>
          <w:sz w:val="20"/>
          <w:szCs w:val="20"/>
        </w:rPr>
        <w:t xml:space="preserve">MINOIA R, NEGLIA G, GASPARRINI B, AMBRUOSI B, </w:t>
      </w:r>
      <w:r w:rsidRPr="00175B71">
        <w:rPr>
          <w:rFonts w:asciiTheme="majorHAnsi" w:eastAsia="ＭＳ 明朝" w:hAnsiTheme="majorHAnsi" w:cs="Times New Roman"/>
          <w:b/>
          <w:sz w:val="20"/>
          <w:szCs w:val="20"/>
        </w:rPr>
        <w:t>DELL'AQUILA M.E.,</w:t>
      </w:r>
      <w:r w:rsidRPr="00175B71">
        <w:rPr>
          <w:rFonts w:asciiTheme="majorHAnsi" w:eastAsia="ＭＳ 明朝" w:hAnsiTheme="majorHAnsi" w:cs="Times New Roman"/>
          <w:sz w:val="20"/>
          <w:szCs w:val="20"/>
        </w:rPr>
        <w:t xml:space="preserve"> ZICARELLI L (2008). Immunofluorescence detection of mu-opioid receptors on buffalo (Bubalus bubalis) primary and in vitro matured oocytes. In: REPRODUCTION IN DOMESTIC ANIMALS. Utrecht The Netherlands, 20-23 Nov 2008., vol. 43 (Suppl. 5)</w:t>
      </w:r>
    </w:p>
    <w:p w14:paraId="3D3A2ECE" w14:textId="77777777" w:rsidR="00842330" w:rsidRPr="00175B71" w:rsidRDefault="00842330" w:rsidP="00842330">
      <w:pPr>
        <w:pStyle w:val="Paragrafoelenco"/>
        <w:numPr>
          <w:ilvl w:val="0"/>
          <w:numId w:val="6"/>
        </w:numPr>
        <w:adjustRightInd w:val="0"/>
        <w:contextualSpacing/>
        <w:jc w:val="both"/>
        <w:rPr>
          <w:rFonts w:asciiTheme="majorHAnsi" w:eastAsia="ＭＳ 明朝" w:hAnsiTheme="majorHAnsi" w:cs="Times New Roman"/>
          <w:sz w:val="20"/>
          <w:szCs w:val="20"/>
        </w:rPr>
      </w:pPr>
      <w:r w:rsidRPr="00175B71">
        <w:rPr>
          <w:rFonts w:asciiTheme="majorHAnsi" w:eastAsia="ＭＳ 明朝" w:hAnsiTheme="majorHAnsi" w:cs="Times New Roman"/>
          <w:sz w:val="20"/>
          <w:szCs w:val="20"/>
        </w:rPr>
        <w:t xml:space="preserve">FILANNINO A, GIANNOCCARO A, NICASSIO M, LACALANDRA GM, </w:t>
      </w:r>
      <w:r w:rsidRPr="00175B71">
        <w:rPr>
          <w:rFonts w:asciiTheme="majorHAnsi" w:eastAsia="ＭＳ 明朝" w:hAnsiTheme="majorHAnsi" w:cs="Times New Roman"/>
          <w:b/>
          <w:sz w:val="20"/>
          <w:szCs w:val="20"/>
        </w:rPr>
        <w:t>DELL'AQUILA M.E.,</w:t>
      </w:r>
      <w:r w:rsidRPr="00175B71">
        <w:rPr>
          <w:rFonts w:asciiTheme="majorHAnsi" w:eastAsia="ＭＳ 明朝" w:hAnsiTheme="majorHAnsi" w:cs="Times New Roman"/>
          <w:sz w:val="20"/>
          <w:szCs w:val="20"/>
        </w:rPr>
        <w:t xml:space="preserve"> VISCONTI A, MINERVINI F (2008). Influence of fusarium mycotoxins on stallion spermatozoa viability and chromatin structure stability after in vitro exposure. In: REPRODUCTION IN DOMESTIC ANIMALS 43 (Suppl. 5). Utrecht The Netherlands, 20-23 Nov 2008. vol. 43 (Suppl. 5)</w:t>
      </w:r>
    </w:p>
    <w:p w14:paraId="7C22769D" w14:textId="77777777" w:rsidR="00842330" w:rsidRPr="00175B71" w:rsidRDefault="00842330" w:rsidP="00842330">
      <w:pPr>
        <w:pStyle w:val="Paragrafoelenco"/>
        <w:numPr>
          <w:ilvl w:val="0"/>
          <w:numId w:val="6"/>
        </w:numPr>
        <w:adjustRightInd w:val="0"/>
        <w:contextualSpacing/>
        <w:jc w:val="both"/>
        <w:rPr>
          <w:rFonts w:asciiTheme="majorHAnsi" w:eastAsia="ＭＳ 明朝" w:hAnsiTheme="majorHAnsi" w:cs="Times New Roman"/>
          <w:sz w:val="20"/>
          <w:szCs w:val="20"/>
        </w:rPr>
      </w:pPr>
      <w:r w:rsidRPr="00175B71">
        <w:rPr>
          <w:rFonts w:asciiTheme="majorHAnsi" w:eastAsia="ＭＳ 明朝" w:hAnsiTheme="majorHAnsi" w:cs="Times New Roman"/>
          <w:sz w:val="20"/>
          <w:szCs w:val="20"/>
        </w:rPr>
        <w:t xml:space="preserve">IORGA AI, VALENTINI L, DE SANTIS T, AMBRUOSI B, GUARICCI AC, CAIRA M, </w:t>
      </w:r>
      <w:r w:rsidRPr="00175B71">
        <w:rPr>
          <w:rFonts w:asciiTheme="majorHAnsi" w:eastAsia="ＭＳ 明朝" w:hAnsiTheme="majorHAnsi" w:cs="Times New Roman"/>
          <w:b/>
          <w:sz w:val="20"/>
          <w:szCs w:val="20"/>
        </w:rPr>
        <w:t>DELL'AQUILA M.E.</w:t>
      </w:r>
      <w:r w:rsidRPr="00175B71">
        <w:rPr>
          <w:rFonts w:asciiTheme="majorHAnsi" w:eastAsia="ＭＳ 明朝" w:hAnsiTheme="majorHAnsi" w:cs="Times New Roman"/>
          <w:sz w:val="20"/>
          <w:szCs w:val="20"/>
        </w:rPr>
        <w:t xml:space="preserve"> (2008). Mitochondrial distribution and activity in canine oocytes is related to reproductive cycle stage but can be compromised during in vitro maturation. In: REPRODUCTION IN DOMESTIC ANIMALS vol. 43 (Suppl. 3). BUDAPEST (HUNGARY), 13-17 JULY 2008., vol. 43 (Suppl. 3), p. 127-128</w:t>
      </w:r>
    </w:p>
    <w:p w14:paraId="512D66CF" w14:textId="77777777" w:rsidR="00842330" w:rsidRPr="00175B71" w:rsidRDefault="00842330" w:rsidP="00842330">
      <w:pPr>
        <w:pStyle w:val="Paragrafoelenco"/>
        <w:numPr>
          <w:ilvl w:val="0"/>
          <w:numId w:val="6"/>
        </w:numPr>
        <w:adjustRightInd w:val="0"/>
        <w:contextualSpacing/>
        <w:jc w:val="both"/>
        <w:rPr>
          <w:rFonts w:asciiTheme="majorHAnsi" w:eastAsia="ＭＳ 明朝" w:hAnsiTheme="majorHAnsi" w:cs="Times New Roman"/>
          <w:sz w:val="20"/>
          <w:szCs w:val="20"/>
        </w:rPr>
      </w:pPr>
      <w:r w:rsidRPr="00175B71">
        <w:rPr>
          <w:rFonts w:asciiTheme="majorHAnsi" w:eastAsia="ＭＳ 明朝" w:hAnsiTheme="majorHAnsi" w:cs="Times New Roman"/>
          <w:sz w:val="20"/>
          <w:szCs w:val="20"/>
        </w:rPr>
        <w:t xml:space="preserve">GIANNOCCARO A, MINERVINI F, FILANNINO A, AMBRUOSI B, ALBRIZIO M, NICASSIO M, ZARRILLI A, LACALANDRA GM, </w:t>
      </w:r>
      <w:r w:rsidRPr="00175B71">
        <w:rPr>
          <w:rFonts w:asciiTheme="majorHAnsi" w:eastAsia="ＭＳ 明朝" w:hAnsiTheme="majorHAnsi" w:cs="Times New Roman"/>
          <w:b/>
          <w:sz w:val="20"/>
          <w:szCs w:val="20"/>
        </w:rPr>
        <w:t>DELL'AQUILA M.E.</w:t>
      </w:r>
      <w:r w:rsidRPr="00175B71">
        <w:rPr>
          <w:rFonts w:asciiTheme="majorHAnsi" w:eastAsia="ＭＳ 明朝" w:hAnsiTheme="majorHAnsi" w:cs="Times New Roman"/>
          <w:sz w:val="20"/>
          <w:szCs w:val="20"/>
        </w:rPr>
        <w:t xml:space="preserve"> (2008). Quality assessment of refrigerated equine sperm using innovative methods. In: Cytometry. ROMA, 3-6 Ottobre 2007;, vol. 73</w:t>
      </w:r>
    </w:p>
    <w:p w14:paraId="55CE041D" w14:textId="77777777" w:rsidR="00842330" w:rsidRPr="00175B71" w:rsidRDefault="00842330" w:rsidP="00842330">
      <w:pPr>
        <w:pStyle w:val="Paragrafoelenco"/>
        <w:numPr>
          <w:ilvl w:val="0"/>
          <w:numId w:val="6"/>
        </w:numPr>
        <w:adjustRightInd w:val="0"/>
        <w:contextualSpacing/>
        <w:jc w:val="both"/>
        <w:rPr>
          <w:rFonts w:asciiTheme="majorHAnsi" w:eastAsia="ＭＳ 明朝" w:hAnsiTheme="majorHAnsi" w:cs="Times New Roman"/>
          <w:sz w:val="20"/>
          <w:szCs w:val="20"/>
        </w:rPr>
      </w:pPr>
      <w:r w:rsidRPr="00175B71">
        <w:rPr>
          <w:rFonts w:asciiTheme="majorHAnsi" w:eastAsia="ＭＳ 明朝" w:hAnsiTheme="majorHAnsi" w:cs="Times New Roman"/>
          <w:sz w:val="20"/>
          <w:szCs w:val="20"/>
        </w:rPr>
        <w:t xml:space="preserve">LANGE CONSIGLIO A, </w:t>
      </w:r>
      <w:r w:rsidRPr="00175B71">
        <w:rPr>
          <w:rFonts w:asciiTheme="majorHAnsi" w:eastAsia="ＭＳ 明朝" w:hAnsiTheme="majorHAnsi" w:cs="Times New Roman"/>
          <w:b/>
          <w:sz w:val="20"/>
          <w:szCs w:val="20"/>
        </w:rPr>
        <w:t>DELL'AQUILA M.E.,</w:t>
      </w:r>
      <w:r w:rsidRPr="00175B71">
        <w:rPr>
          <w:rFonts w:asciiTheme="majorHAnsi" w:eastAsia="ＭＳ 明朝" w:hAnsiTheme="majorHAnsi" w:cs="Times New Roman"/>
          <w:sz w:val="20"/>
          <w:szCs w:val="20"/>
        </w:rPr>
        <w:t xml:space="preserve"> AMBRUOSI B, IORGA AI, ARRIGHI S, LACALANDRA GM, CREMONESI F (2008). Supplementation of leptin in maturation medium and effects on maturation, fertilization and development of horse oocytes after ICSI: immunocytochemical aspects. In: REPRODUCTION IN DOMESTIC ANIMALS vol. 43 (Suppl. 5). Utrecht The Netherlands, 20-23 Nov 2008.</w:t>
      </w:r>
    </w:p>
    <w:p w14:paraId="5B80C279" w14:textId="77777777" w:rsidR="00842330" w:rsidRPr="00175B71" w:rsidRDefault="00842330" w:rsidP="00842330">
      <w:pPr>
        <w:pStyle w:val="Paragrafoelenco"/>
        <w:numPr>
          <w:ilvl w:val="0"/>
          <w:numId w:val="6"/>
        </w:numPr>
        <w:adjustRightInd w:val="0"/>
        <w:contextualSpacing/>
        <w:jc w:val="both"/>
        <w:rPr>
          <w:rFonts w:asciiTheme="majorHAnsi" w:eastAsia="ＭＳ 明朝" w:hAnsiTheme="majorHAnsi" w:cs="Times New Roman"/>
          <w:sz w:val="20"/>
          <w:szCs w:val="20"/>
        </w:rPr>
      </w:pPr>
      <w:r w:rsidRPr="00175B71">
        <w:rPr>
          <w:rFonts w:asciiTheme="majorHAnsi" w:eastAsia="ＭＳ 明朝" w:hAnsiTheme="majorHAnsi" w:cs="Times New Roman"/>
          <w:sz w:val="20"/>
          <w:szCs w:val="20"/>
        </w:rPr>
        <w:t xml:space="preserve">IACONO E, MERLO B, </w:t>
      </w:r>
      <w:r w:rsidRPr="00175B71">
        <w:rPr>
          <w:rFonts w:asciiTheme="majorHAnsi" w:eastAsia="ＭＳ 明朝" w:hAnsiTheme="majorHAnsi" w:cs="Times New Roman"/>
          <w:b/>
          <w:sz w:val="20"/>
          <w:szCs w:val="20"/>
        </w:rPr>
        <w:t>DELL'AQUILA M.E.,</w:t>
      </w:r>
      <w:r w:rsidRPr="00175B71">
        <w:rPr>
          <w:rFonts w:asciiTheme="majorHAnsi" w:eastAsia="ＭＳ 明朝" w:hAnsiTheme="majorHAnsi" w:cs="Times New Roman"/>
          <w:sz w:val="20"/>
          <w:szCs w:val="20"/>
        </w:rPr>
        <w:t xml:space="preserve"> MARI G (2007). Effects of adding Naloxone on in vitro survival of bovine embryos. In: REPRODUCTION IN DOMESTIC ANIMALS, ISSN: 0936-6768. Mariensee- Hannover - Celle Germany, 20-22 September 2007.</w:t>
      </w:r>
    </w:p>
    <w:p w14:paraId="75B1720C" w14:textId="77777777" w:rsidR="00842330" w:rsidRPr="00175B71" w:rsidRDefault="00842330" w:rsidP="00842330">
      <w:pPr>
        <w:pStyle w:val="Paragrafoelenco"/>
        <w:numPr>
          <w:ilvl w:val="0"/>
          <w:numId w:val="6"/>
        </w:numPr>
        <w:adjustRightInd w:val="0"/>
        <w:contextualSpacing/>
        <w:jc w:val="both"/>
        <w:rPr>
          <w:rFonts w:asciiTheme="majorHAnsi" w:eastAsia="ＭＳ 明朝" w:hAnsiTheme="majorHAnsi" w:cs="Times New Roman"/>
          <w:sz w:val="20"/>
          <w:szCs w:val="20"/>
        </w:rPr>
      </w:pPr>
      <w:r w:rsidRPr="00175B71">
        <w:rPr>
          <w:rFonts w:asciiTheme="majorHAnsi" w:eastAsia="ＭＳ 明朝" w:hAnsiTheme="majorHAnsi" w:cs="Times New Roman"/>
          <w:sz w:val="20"/>
          <w:szCs w:val="20"/>
        </w:rPr>
        <w:t xml:space="preserve">CAILLAUD M, </w:t>
      </w:r>
      <w:r w:rsidRPr="00175B71">
        <w:rPr>
          <w:rFonts w:asciiTheme="majorHAnsi" w:eastAsia="ＭＳ 明朝" w:hAnsiTheme="majorHAnsi" w:cs="Times New Roman"/>
          <w:b/>
          <w:sz w:val="20"/>
          <w:szCs w:val="20"/>
        </w:rPr>
        <w:t>DELL'AQUILA M.E.,</w:t>
      </w:r>
      <w:r w:rsidRPr="00175B71">
        <w:rPr>
          <w:rFonts w:asciiTheme="majorHAnsi" w:eastAsia="ＭＳ 明朝" w:hAnsiTheme="majorHAnsi" w:cs="Times New Roman"/>
          <w:sz w:val="20"/>
          <w:szCs w:val="20"/>
        </w:rPr>
        <w:t xml:space="preserve"> DE SANTIS T, NICASSIO M, MARITATO F, LACALANDRA GM, GOUDET G, GERARD N (2006). In vitro effects of interleukin-1 beta on equine oocyte maturation and fertilization after ICSI. In: ANIMAL REPRODUCTION SCIENCE, vol. 94; p. 335-336, ISSN: 0378-4320.</w:t>
      </w:r>
    </w:p>
    <w:p w14:paraId="33712B40" w14:textId="77777777" w:rsidR="00842330" w:rsidRPr="00175B71" w:rsidRDefault="00842330" w:rsidP="00842330">
      <w:pPr>
        <w:pStyle w:val="Paragrafoelenco"/>
        <w:numPr>
          <w:ilvl w:val="0"/>
          <w:numId w:val="6"/>
        </w:numPr>
        <w:adjustRightInd w:val="0"/>
        <w:contextualSpacing/>
        <w:jc w:val="both"/>
        <w:rPr>
          <w:rFonts w:asciiTheme="majorHAnsi" w:eastAsia="ＭＳ 明朝" w:hAnsiTheme="majorHAnsi" w:cs="Times New Roman"/>
          <w:sz w:val="20"/>
          <w:szCs w:val="20"/>
        </w:rPr>
      </w:pPr>
      <w:r w:rsidRPr="00175B71">
        <w:rPr>
          <w:rFonts w:asciiTheme="majorHAnsi" w:eastAsia="ＭＳ 明朝" w:hAnsiTheme="majorHAnsi" w:cs="Times New Roman"/>
          <w:sz w:val="20"/>
          <w:szCs w:val="20"/>
        </w:rPr>
        <w:t xml:space="preserve">DE SANTIS T, </w:t>
      </w:r>
      <w:r w:rsidRPr="00175B71">
        <w:rPr>
          <w:rFonts w:asciiTheme="majorHAnsi" w:eastAsia="ＭＳ 明朝" w:hAnsiTheme="majorHAnsi" w:cs="Times New Roman"/>
          <w:b/>
          <w:sz w:val="20"/>
          <w:szCs w:val="20"/>
        </w:rPr>
        <w:t>DELL'AQUILA M.E.,</w:t>
      </w:r>
      <w:r w:rsidRPr="00175B71">
        <w:rPr>
          <w:rFonts w:asciiTheme="majorHAnsi" w:eastAsia="ＭＳ 明朝" w:hAnsiTheme="majorHAnsi" w:cs="Times New Roman"/>
          <w:sz w:val="20"/>
          <w:szCs w:val="20"/>
        </w:rPr>
        <w:t xml:space="preserve"> MARITATO F, CASAVOLA V, MINOIA P (2005). Effects of beta-endorphin and Naloxone on intracellular calcium levels in cumulus cells of equine oocytes. In: Annual Conference of the IETS (International Embryo Transfer Society), Copenhagen (Denmark).. 8-12 January 2005, vol. 17, p. 290</w:t>
      </w:r>
    </w:p>
    <w:p w14:paraId="1794F784" w14:textId="77777777" w:rsidR="00842330" w:rsidRPr="00175B71" w:rsidRDefault="00842330" w:rsidP="00842330">
      <w:pPr>
        <w:pStyle w:val="Paragrafoelenco"/>
        <w:numPr>
          <w:ilvl w:val="0"/>
          <w:numId w:val="6"/>
        </w:numPr>
        <w:adjustRightInd w:val="0"/>
        <w:contextualSpacing/>
        <w:jc w:val="both"/>
        <w:rPr>
          <w:rFonts w:asciiTheme="majorHAnsi" w:eastAsia="ＭＳ 明朝" w:hAnsiTheme="majorHAnsi" w:cs="Times New Roman"/>
          <w:sz w:val="20"/>
          <w:szCs w:val="20"/>
        </w:rPr>
      </w:pPr>
      <w:r w:rsidRPr="00175B71">
        <w:rPr>
          <w:rFonts w:asciiTheme="majorHAnsi" w:eastAsia="ＭＳ 明朝" w:hAnsiTheme="majorHAnsi" w:cs="Times New Roman"/>
          <w:sz w:val="20"/>
          <w:szCs w:val="20"/>
        </w:rPr>
        <w:t xml:space="preserve">MERLO B, IACONO E, COLLEONI S, </w:t>
      </w:r>
      <w:r w:rsidRPr="00175B71">
        <w:rPr>
          <w:rFonts w:asciiTheme="majorHAnsi" w:eastAsia="ＭＳ 明朝" w:hAnsiTheme="majorHAnsi" w:cs="Times New Roman"/>
          <w:b/>
          <w:sz w:val="20"/>
          <w:szCs w:val="20"/>
        </w:rPr>
        <w:t>DELL'AQUILA M.E.,</w:t>
      </w:r>
      <w:r w:rsidRPr="00175B71">
        <w:rPr>
          <w:rFonts w:asciiTheme="majorHAnsi" w:eastAsia="ＭＳ 明朝" w:hAnsiTheme="majorHAnsi" w:cs="Times New Roman"/>
          <w:sz w:val="20"/>
          <w:szCs w:val="20"/>
        </w:rPr>
        <w:t xml:space="preserve"> GALLI C, MARI G (2005). Embryo development after ICSI of equine oocytes vitrified before and after IVM. In: Annual Conference of the IETS (International Embryo Transfer Society), Copenhagen (Denmark). 8-12 January 2005, vol. 17, p. 195-196</w:t>
      </w:r>
    </w:p>
    <w:p w14:paraId="48E83E72" w14:textId="77777777" w:rsidR="00842330" w:rsidRPr="00175B71" w:rsidRDefault="00842330" w:rsidP="00842330">
      <w:pPr>
        <w:pStyle w:val="Paragrafoelenco"/>
        <w:numPr>
          <w:ilvl w:val="0"/>
          <w:numId w:val="6"/>
        </w:numPr>
        <w:adjustRightInd w:val="0"/>
        <w:contextualSpacing/>
        <w:jc w:val="both"/>
        <w:rPr>
          <w:rFonts w:asciiTheme="majorHAnsi" w:eastAsia="ＭＳ 明朝" w:hAnsiTheme="majorHAnsi" w:cs="Times New Roman"/>
          <w:sz w:val="20"/>
          <w:szCs w:val="20"/>
        </w:rPr>
      </w:pPr>
      <w:r w:rsidRPr="00175B71">
        <w:rPr>
          <w:rFonts w:asciiTheme="majorHAnsi" w:eastAsia="ＭＳ 明朝" w:hAnsiTheme="majorHAnsi" w:cs="Times New Roman"/>
          <w:sz w:val="20"/>
          <w:szCs w:val="20"/>
        </w:rPr>
        <w:t xml:space="preserve">DESANTIS S, ZUBANI D, VENTRIGLIA G, CIRILLO D, MARITATO F, DE SANTIS T, DE METRIO G, </w:t>
      </w:r>
      <w:r w:rsidRPr="00175B71">
        <w:rPr>
          <w:rFonts w:asciiTheme="majorHAnsi" w:eastAsia="ＭＳ 明朝" w:hAnsiTheme="majorHAnsi" w:cs="Times New Roman"/>
          <w:b/>
          <w:sz w:val="20"/>
          <w:szCs w:val="20"/>
        </w:rPr>
        <w:t>DELL'AQUILA M.E.,</w:t>
      </w:r>
      <w:r w:rsidRPr="00175B71">
        <w:rPr>
          <w:rFonts w:asciiTheme="majorHAnsi" w:eastAsia="ＭＳ 明朝" w:hAnsiTheme="majorHAnsi" w:cs="Times New Roman"/>
          <w:sz w:val="20"/>
          <w:szCs w:val="20"/>
        </w:rPr>
        <w:t xml:space="preserve"> MINOIA P (2005). Glycoconjugates changes induced by beta-endorphin in equine oocytes. In: 9th Annual Meeting of the European Society of Domestic Animal Reproduction (ESDAR) Murcia, Spain.. 1-3 September 2005, vol. 40, p. 400</w:t>
      </w:r>
    </w:p>
    <w:p w14:paraId="10B07DCC" w14:textId="77777777" w:rsidR="00842330" w:rsidRPr="00175B71" w:rsidRDefault="00842330" w:rsidP="00842330">
      <w:pPr>
        <w:pStyle w:val="Paragrafoelenco"/>
        <w:numPr>
          <w:ilvl w:val="0"/>
          <w:numId w:val="6"/>
        </w:numPr>
        <w:adjustRightInd w:val="0"/>
        <w:contextualSpacing/>
        <w:jc w:val="both"/>
        <w:rPr>
          <w:rFonts w:asciiTheme="majorHAnsi" w:eastAsia="ＭＳ 明朝" w:hAnsiTheme="majorHAnsi" w:cs="Times New Roman"/>
          <w:sz w:val="20"/>
          <w:szCs w:val="20"/>
        </w:rPr>
      </w:pPr>
      <w:r w:rsidRPr="00175B71">
        <w:rPr>
          <w:rFonts w:asciiTheme="majorHAnsi" w:eastAsia="ＭＳ 明朝" w:hAnsiTheme="majorHAnsi" w:cs="Times New Roman"/>
          <w:b/>
          <w:sz w:val="20"/>
          <w:szCs w:val="20"/>
        </w:rPr>
        <w:t>DELL'AQUILA M.E.,</w:t>
      </w:r>
      <w:r w:rsidRPr="00175B71">
        <w:rPr>
          <w:rFonts w:asciiTheme="majorHAnsi" w:eastAsia="ＭＳ 明朝" w:hAnsiTheme="majorHAnsi" w:cs="Times New Roman"/>
          <w:sz w:val="20"/>
          <w:szCs w:val="20"/>
        </w:rPr>
        <w:t xml:space="preserve"> CHO Y.S, DE SANTIS T, MARITATO F, CASAVOLA V, MINOIA P (2004). Calcium Sensing Receptor expression in human immature and mature oocyte. In: 20th Annual Meeting of ESHRE (European Society of Human Reproduction), Berlin (Germany). 27-30 June 2004, vol. 19, p. 41</w:t>
      </w:r>
    </w:p>
    <w:p w14:paraId="5DD6C18A" w14:textId="77777777" w:rsidR="00842330" w:rsidRPr="00175B71" w:rsidRDefault="00842330" w:rsidP="00842330">
      <w:pPr>
        <w:pStyle w:val="Paragrafoelenco"/>
        <w:numPr>
          <w:ilvl w:val="0"/>
          <w:numId w:val="6"/>
        </w:numPr>
        <w:adjustRightInd w:val="0"/>
        <w:contextualSpacing/>
        <w:jc w:val="both"/>
        <w:rPr>
          <w:rFonts w:asciiTheme="majorHAnsi" w:eastAsia="ＭＳ 明朝" w:hAnsiTheme="majorHAnsi" w:cs="Times New Roman"/>
          <w:sz w:val="20"/>
          <w:szCs w:val="20"/>
        </w:rPr>
      </w:pPr>
      <w:r w:rsidRPr="00175B71">
        <w:rPr>
          <w:rFonts w:asciiTheme="majorHAnsi" w:eastAsia="ＭＳ 明朝" w:hAnsiTheme="majorHAnsi" w:cs="Times New Roman"/>
          <w:sz w:val="20"/>
          <w:szCs w:val="20"/>
        </w:rPr>
        <w:t xml:space="preserve">DE SANTIS T, </w:t>
      </w:r>
      <w:r w:rsidRPr="00175B71">
        <w:rPr>
          <w:rFonts w:asciiTheme="majorHAnsi" w:eastAsia="ＭＳ 明朝" w:hAnsiTheme="majorHAnsi" w:cs="Times New Roman"/>
          <w:b/>
          <w:sz w:val="20"/>
          <w:szCs w:val="20"/>
        </w:rPr>
        <w:t>DELL'AQUILA M.E.,</w:t>
      </w:r>
      <w:r w:rsidRPr="00175B71">
        <w:rPr>
          <w:rFonts w:asciiTheme="majorHAnsi" w:eastAsia="ＭＳ 明朝" w:hAnsiTheme="majorHAnsi" w:cs="Times New Roman"/>
          <w:sz w:val="20"/>
          <w:szCs w:val="20"/>
        </w:rPr>
        <w:t xml:space="preserve"> GUERRA L, MARITATO F, CASAVOLA V, MINOIA P (2004). Detection of the calcium sensing receptor (CaSR) in equine cumulus-oocyte complexes and mural granulosa cells. In: 15th International Congress on Animal Reproduction, Porto Seguro, BA - Brazil. 8-12 August 2004, vol. 1, p. 40</w:t>
      </w:r>
    </w:p>
    <w:p w14:paraId="12CBC173" w14:textId="77777777" w:rsidR="00842330" w:rsidRPr="00175B71" w:rsidRDefault="00842330" w:rsidP="00842330">
      <w:pPr>
        <w:pStyle w:val="Paragrafoelenco"/>
        <w:numPr>
          <w:ilvl w:val="0"/>
          <w:numId w:val="6"/>
        </w:numPr>
        <w:adjustRightInd w:val="0"/>
        <w:contextualSpacing/>
        <w:jc w:val="both"/>
        <w:rPr>
          <w:rFonts w:asciiTheme="majorHAnsi" w:eastAsia="ＭＳ 明朝" w:hAnsiTheme="majorHAnsi" w:cs="Times New Roman"/>
          <w:sz w:val="20"/>
          <w:szCs w:val="20"/>
        </w:rPr>
      </w:pPr>
      <w:r w:rsidRPr="00175B71">
        <w:rPr>
          <w:rFonts w:asciiTheme="majorHAnsi" w:eastAsia="ＭＳ 明朝" w:hAnsiTheme="majorHAnsi" w:cs="Times New Roman"/>
          <w:sz w:val="20"/>
          <w:szCs w:val="20"/>
        </w:rPr>
        <w:t xml:space="preserve">MINOIA R, </w:t>
      </w:r>
      <w:r w:rsidRPr="00175B71">
        <w:rPr>
          <w:rFonts w:asciiTheme="majorHAnsi" w:eastAsia="ＭＳ 明朝" w:hAnsiTheme="majorHAnsi" w:cs="Times New Roman"/>
          <w:b/>
          <w:sz w:val="20"/>
          <w:szCs w:val="20"/>
        </w:rPr>
        <w:t>DELL'AQUILA M.E.,</w:t>
      </w:r>
      <w:r w:rsidRPr="00175B71">
        <w:rPr>
          <w:rFonts w:asciiTheme="majorHAnsi" w:eastAsia="ＭＳ 明朝" w:hAnsiTheme="majorHAnsi" w:cs="Times New Roman"/>
          <w:sz w:val="20"/>
          <w:szCs w:val="20"/>
        </w:rPr>
        <w:t xml:space="preserve"> BREM G (2004). Effects of Naloxone on cytoplasmic maturation of bovine oocytes assessed by parthenogenetic cleavage. In: 15th International Congress on Animal Reproduction, Porto Seguro, BA - Brazil. 8-12 August 2004, vol. 2, p. 443</w:t>
      </w:r>
    </w:p>
    <w:p w14:paraId="2DC904FD" w14:textId="77777777" w:rsidR="00842330" w:rsidRPr="00175B71" w:rsidRDefault="00842330" w:rsidP="00842330">
      <w:pPr>
        <w:pStyle w:val="Paragrafoelenco"/>
        <w:numPr>
          <w:ilvl w:val="0"/>
          <w:numId w:val="6"/>
        </w:numPr>
        <w:adjustRightInd w:val="0"/>
        <w:contextualSpacing/>
        <w:jc w:val="both"/>
        <w:rPr>
          <w:rFonts w:asciiTheme="majorHAnsi" w:eastAsia="ＭＳ 明朝" w:hAnsiTheme="majorHAnsi" w:cs="Times New Roman"/>
          <w:sz w:val="20"/>
          <w:szCs w:val="20"/>
        </w:rPr>
      </w:pPr>
      <w:r w:rsidRPr="00175B71">
        <w:rPr>
          <w:rFonts w:asciiTheme="majorHAnsi" w:eastAsia="ＭＳ 明朝" w:hAnsiTheme="majorHAnsi" w:cs="Times New Roman"/>
          <w:b/>
          <w:sz w:val="20"/>
          <w:szCs w:val="20"/>
        </w:rPr>
        <w:t>DELL'AQUILA M.E.,</w:t>
      </w:r>
      <w:r w:rsidRPr="00175B71">
        <w:rPr>
          <w:rFonts w:asciiTheme="majorHAnsi" w:eastAsia="ＭＳ 明朝" w:hAnsiTheme="majorHAnsi" w:cs="Times New Roman"/>
          <w:sz w:val="20"/>
          <w:szCs w:val="20"/>
        </w:rPr>
        <w:t xml:space="preserve"> CHO Y.S., DE SANTIS T., MARITATO F., CASAVOLA V., MINOIA P. (2004). Immunofluorescence detection of the Calcium Sensing Receptor in human oocytes. In: III Annual Congress Mediterranean Society of Reproductive Medicine, Limassol (Cyprus). 25-27 March</w:t>
      </w:r>
    </w:p>
    <w:p w14:paraId="13D117D5" w14:textId="77777777" w:rsidR="00842330" w:rsidRPr="00175B71" w:rsidRDefault="00842330" w:rsidP="00842330">
      <w:pPr>
        <w:pStyle w:val="Paragrafoelenco"/>
        <w:numPr>
          <w:ilvl w:val="0"/>
          <w:numId w:val="6"/>
        </w:numPr>
        <w:adjustRightInd w:val="0"/>
        <w:contextualSpacing/>
        <w:jc w:val="both"/>
        <w:rPr>
          <w:rFonts w:asciiTheme="majorHAnsi" w:eastAsia="ＭＳ 明朝" w:hAnsiTheme="majorHAnsi" w:cs="Times New Roman"/>
          <w:sz w:val="20"/>
          <w:szCs w:val="20"/>
        </w:rPr>
      </w:pPr>
      <w:r w:rsidRPr="00175B71">
        <w:rPr>
          <w:rFonts w:asciiTheme="majorHAnsi" w:eastAsia="ＭＳ 明朝" w:hAnsiTheme="majorHAnsi" w:cs="Times New Roman"/>
          <w:b/>
          <w:sz w:val="20"/>
          <w:szCs w:val="20"/>
        </w:rPr>
        <w:t>DELL'AQUILA M.E.,</w:t>
      </w:r>
      <w:r w:rsidRPr="00175B71">
        <w:rPr>
          <w:rFonts w:asciiTheme="majorHAnsi" w:eastAsia="ＭＳ 明朝" w:hAnsiTheme="majorHAnsi" w:cs="Times New Roman"/>
          <w:sz w:val="20"/>
          <w:szCs w:val="20"/>
        </w:rPr>
        <w:t xml:space="preserve"> CHO Y.S, ALBRIZIO M, GUARICCI A.C, MARITATO F, MINOIA P (2003). Immunofluorescence detection of the mu-opioid receptor in human oocytes. In: 19th Annual Meeting of ESHRE (European Society of Human Reproduction), Madrid (Spain). 29 June-2 July, vol. 18.</w:t>
      </w:r>
    </w:p>
    <w:p w14:paraId="578C0983" w14:textId="77777777" w:rsidR="00842330" w:rsidRPr="00175B71" w:rsidRDefault="00842330" w:rsidP="00842330">
      <w:pPr>
        <w:pStyle w:val="Paragrafoelenco"/>
        <w:numPr>
          <w:ilvl w:val="0"/>
          <w:numId w:val="6"/>
        </w:numPr>
        <w:adjustRightInd w:val="0"/>
        <w:contextualSpacing/>
        <w:jc w:val="both"/>
        <w:rPr>
          <w:rFonts w:asciiTheme="majorHAnsi" w:eastAsia="ＭＳ 明朝" w:hAnsiTheme="majorHAnsi" w:cs="Times New Roman"/>
          <w:sz w:val="20"/>
          <w:szCs w:val="20"/>
        </w:rPr>
      </w:pPr>
      <w:r w:rsidRPr="00175B71">
        <w:rPr>
          <w:rFonts w:asciiTheme="majorHAnsi" w:eastAsia="ＭＳ 明朝" w:hAnsiTheme="majorHAnsi" w:cs="Times New Roman"/>
          <w:b/>
          <w:sz w:val="20"/>
          <w:szCs w:val="20"/>
        </w:rPr>
        <w:t>DELL'AQUILA M.E.,</w:t>
      </w:r>
      <w:r w:rsidRPr="00175B71">
        <w:rPr>
          <w:rFonts w:asciiTheme="majorHAnsi" w:eastAsia="ＭＳ 明朝" w:hAnsiTheme="majorHAnsi" w:cs="Times New Roman"/>
          <w:sz w:val="20"/>
          <w:szCs w:val="20"/>
        </w:rPr>
        <w:t xml:space="preserve"> TREMOLEDA J.L, COLENBRANDER B, MARITATO F, MINOIA P (2002). Maturation rate and cytoskeleton organization in equine oocytes treated with Naloxone. Effects of seasonality and cumulus morphology. In: 6th Annual meeting of the ESDAR (European Society for Domestic Animal Reproduction), Parma (Italy). 12-14 September, vol. 37, p. 230.</w:t>
      </w:r>
    </w:p>
    <w:p w14:paraId="3255DD34" w14:textId="77777777" w:rsidR="00842330" w:rsidRPr="00175B71" w:rsidRDefault="00842330" w:rsidP="00842330">
      <w:pPr>
        <w:pStyle w:val="Paragrafoelenco"/>
        <w:adjustRightInd w:val="0"/>
        <w:jc w:val="both"/>
        <w:rPr>
          <w:rFonts w:asciiTheme="majorHAnsi" w:eastAsia="ＭＳ 明朝" w:hAnsiTheme="majorHAnsi" w:cs="Times New Roman"/>
          <w:sz w:val="20"/>
          <w:szCs w:val="20"/>
        </w:rPr>
      </w:pPr>
    </w:p>
    <w:p w14:paraId="2313DBF9" w14:textId="77777777" w:rsidR="00842330" w:rsidRPr="00175B71" w:rsidRDefault="00842330" w:rsidP="00842330">
      <w:pPr>
        <w:pStyle w:val="Paragrafoelenco"/>
        <w:adjustRightInd w:val="0"/>
        <w:jc w:val="both"/>
        <w:rPr>
          <w:rFonts w:asciiTheme="majorHAnsi" w:eastAsia="ＭＳ 明朝" w:hAnsiTheme="majorHAnsi" w:cs="Times New Roman"/>
          <w:sz w:val="20"/>
          <w:szCs w:val="20"/>
        </w:rPr>
      </w:pPr>
    </w:p>
    <w:p w14:paraId="4BEAAF41" w14:textId="77777777" w:rsidR="00842330" w:rsidRPr="00175B71" w:rsidRDefault="00842330" w:rsidP="00842330">
      <w:pPr>
        <w:pStyle w:val="Paragrafoelenco"/>
        <w:adjustRightInd w:val="0"/>
        <w:jc w:val="both"/>
        <w:rPr>
          <w:rFonts w:asciiTheme="majorHAnsi" w:eastAsia="ＭＳ 明朝" w:hAnsiTheme="majorHAnsi" w:cs="Times New Roman"/>
          <w:sz w:val="20"/>
          <w:szCs w:val="20"/>
        </w:rPr>
      </w:pPr>
    </w:p>
    <w:p w14:paraId="05523B9D" w14:textId="77777777" w:rsidR="00842330" w:rsidRPr="00175B71" w:rsidRDefault="00842330" w:rsidP="00842330">
      <w:pPr>
        <w:pStyle w:val="Paragrafoelenco"/>
        <w:adjustRightInd w:val="0"/>
        <w:jc w:val="both"/>
        <w:rPr>
          <w:rFonts w:asciiTheme="majorHAnsi" w:eastAsia="ＭＳ 明朝" w:hAnsiTheme="majorHAnsi" w:cs="Times New Roman"/>
          <w:sz w:val="20"/>
          <w:szCs w:val="20"/>
        </w:rPr>
      </w:pPr>
    </w:p>
    <w:p w14:paraId="3EC5B832" w14:textId="77777777" w:rsidR="00842330" w:rsidRPr="00175B71" w:rsidRDefault="00842330" w:rsidP="00842330">
      <w:pPr>
        <w:jc w:val="both"/>
        <w:rPr>
          <w:rFonts w:asciiTheme="majorHAnsi" w:hAnsiTheme="majorHAnsi" w:cs="Times New Roman"/>
          <w:sz w:val="20"/>
          <w:szCs w:val="20"/>
        </w:rPr>
      </w:pPr>
    </w:p>
    <w:p w14:paraId="42383EEA" w14:textId="77777777" w:rsidR="00842330" w:rsidRPr="00175B71" w:rsidRDefault="00842330" w:rsidP="00842330">
      <w:pPr>
        <w:tabs>
          <w:tab w:val="left" w:pos="328"/>
        </w:tabs>
        <w:spacing w:line="244" w:lineRule="auto"/>
        <w:ind w:right="228"/>
        <w:rPr>
          <w:rFonts w:asciiTheme="majorHAnsi" w:hAnsiTheme="majorHAnsi"/>
          <w:sz w:val="20"/>
          <w:szCs w:val="20"/>
        </w:rPr>
      </w:pPr>
    </w:p>
    <w:p w14:paraId="386D7BE3" w14:textId="77777777" w:rsidR="00842330" w:rsidRPr="00D72A21" w:rsidRDefault="00842330" w:rsidP="00D72A21">
      <w:pPr>
        <w:rPr>
          <w:rFonts w:asciiTheme="majorHAnsi" w:hAnsiTheme="majorHAnsi"/>
          <w:sz w:val="20"/>
          <w:szCs w:val="20"/>
        </w:rPr>
      </w:pPr>
    </w:p>
    <w:sectPr w:rsidR="00842330" w:rsidRPr="00D72A21" w:rsidSect="00416708">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65EED"/>
    <w:multiLevelType w:val="hybridMultilevel"/>
    <w:tmpl w:val="017C4A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6D946DA"/>
    <w:multiLevelType w:val="hybridMultilevel"/>
    <w:tmpl w:val="7EE6DC2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6B239CE"/>
    <w:multiLevelType w:val="hybridMultilevel"/>
    <w:tmpl w:val="C562C8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2412029"/>
    <w:multiLevelType w:val="hybridMultilevel"/>
    <w:tmpl w:val="1EE80E3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E4B000C"/>
    <w:multiLevelType w:val="hybridMultilevel"/>
    <w:tmpl w:val="F4481AD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4B2D3CB4"/>
    <w:multiLevelType w:val="hybridMultilevel"/>
    <w:tmpl w:val="1EE80E3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56F0061F"/>
    <w:multiLevelType w:val="hybridMultilevel"/>
    <w:tmpl w:val="F264AB22"/>
    <w:lvl w:ilvl="0" w:tplc="04100001">
      <w:start w:val="1"/>
      <w:numFmt w:val="bullet"/>
      <w:lvlText w:val=""/>
      <w:lvlJc w:val="left"/>
      <w:pPr>
        <w:ind w:left="580" w:hanging="360"/>
      </w:pPr>
      <w:rPr>
        <w:rFonts w:ascii="Symbol" w:hAnsi="Symbol" w:hint="default"/>
        <w:w w:val="102"/>
      </w:rPr>
    </w:lvl>
    <w:lvl w:ilvl="1" w:tplc="04100003" w:tentative="1">
      <w:start w:val="1"/>
      <w:numFmt w:val="bullet"/>
      <w:lvlText w:val="o"/>
      <w:lvlJc w:val="left"/>
      <w:pPr>
        <w:ind w:left="1627" w:hanging="360"/>
      </w:pPr>
      <w:rPr>
        <w:rFonts w:ascii="Courier New" w:hAnsi="Courier New" w:hint="default"/>
      </w:rPr>
    </w:lvl>
    <w:lvl w:ilvl="2" w:tplc="04100005" w:tentative="1">
      <w:start w:val="1"/>
      <w:numFmt w:val="bullet"/>
      <w:lvlText w:val=""/>
      <w:lvlJc w:val="left"/>
      <w:pPr>
        <w:ind w:left="2347" w:hanging="360"/>
      </w:pPr>
      <w:rPr>
        <w:rFonts w:ascii="Wingdings" w:hAnsi="Wingdings" w:hint="default"/>
      </w:rPr>
    </w:lvl>
    <w:lvl w:ilvl="3" w:tplc="04100001" w:tentative="1">
      <w:start w:val="1"/>
      <w:numFmt w:val="bullet"/>
      <w:lvlText w:val=""/>
      <w:lvlJc w:val="left"/>
      <w:pPr>
        <w:ind w:left="3067" w:hanging="360"/>
      </w:pPr>
      <w:rPr>
        <w:rFonts w:ascii="Symbol" w:hAnsi="Symbol" w:hint="default"/>
      </w:rPr>
    </w:lvl>
    <w:lvl w:ilvl="4" w:tplc="04100003" w:tentative="1">
      <w:start w:val="1"/>
      <w:numFmt w:val="bullet"/>
      <w:lvlText w:val="o"/>
      <w:lvlJc w:val="left"/>
      <w:pPr>
        <w:ind w:left="3787" w:hanging="360"/>
      </w:pPr>
      <w:rPr>
        <w:rFonts w:ascii="Courier New" w:hAnsi="Courier New" w:hint="default"/>
      </w:rPr>
    </w:lvl>
    <w:lvl w:ilvl="5" w:tplc="04100005" w:tentative="1">
      <w:start w:val="1"/>
      <w:numFmt w:val="bullet"/>
      <w:lvlText w:val=""/>
      <w:lvlJc w:val="left"/>
      <w:pPr>
        <w:ind w:left="4507" w:hanging="360"/>
      </w:pPr>
      <w:rPr>
        <w:rFonts w:ascii="Wingdings" w:hAnsi="Wingdings" w:hint="default"/>
      </w:rPr>
    </w:lvl>
    <w:lvl w:ilvl="6" w:tplc="04100001" w:tentative="1">
      <w:start w:val="1"/>
      <w:numFmt w:val="bullet"/>
      <w:lvlText w:val=""/>
      <w:lvlJc w:val="left"/>
      <w:pPr>
        <w:ind w:left="5227" w:hanging="360"/>
      </w:pPr>
      <w:rPr>
        <w:rFonts w:ascii="Symbol" w:hAnsi="Symbol" w:hint="default"/>
      </w:rPr>
    </w:lvl>
    <w:lvl w:ilvl="7" w:tplc="04100003" w:tentative="1">
      <w:start w:val="1"/>
      <w:numFmt w:val="bullet"/>
      <w:lvlText w:val="o"/>
      <w:lvlJc w:val="left"/>
      <w:pPr>
        <w:ind w:left="5947" w:hanging="360"/>
      </w:pPr>
      <w:rPr>
        <w:rFonts w:ascii="Courier New" w:hAnsi="Courier New" w:hint="default"/>
      </w:rPr>
    </w:lvl>
    <w:lvl w:ilvl="8" w:tplc="04100005" w:tentative="1">
      <w:start w:val="1"/>
      <w:numFmt w:val="bullet"/>
      <w:lvlText w:val=""/>
      <w:lvlJc w:val="left"/>
      <w:pPr>
        <w:ind w:left="6667" w:hanging="360"/>
      </w:pPr>
      <w:rPr>
        <w:rFonts w:ascii="Wingdings" w:hAnsi="Wingdings" w:hint="default"/>
      </w:rPr>
    </w:lvl>
  </w:abstractNum>
  <w:abstractNum w:abstractNumId="7">
    <w:nsid w:val="59752F2F"/>
    <w:multiLevelType w:val="hybridMultilevel"/>
    <w:tmpl w:val="CFA2208A"/>
    <w:lvl w:ilvl="0" w:tplc="C7FA6C8E">
      <w:numFmt w:val="bullet"/>
      <w:lvlText w:val="-"/>
      <w:lvlJc w:val="left"/>
      <w:pPr>
        <w:ind w:left="158" w:hanging="125"/>
      </w:pPr>
      <w:rPr>
        <w:rFonts w:hint="default"/>
        <w:w w:val="102"/>
      </w:rPr>
    </w:lvl>
    <w:lvl w:ilvl="1" w:tplc="1A406A0C">
      <w:numFmt w:val="bullet"/>
      <w:lvlText w:val="•"/>
      <w:lvlJc w:val="left"/>
      <w:pPr>
        <w:ind w:left="1150" w:hanging="125"/>
      </w:pPr>
      <w:rPr>
        <w:rFonts w:hint="default"/>
      </w:rPr>
    </w:lvl>
    <w:lvl w:ilvl="2" w:tplc="A8EAC084">
      <w:numFmt w:val="bullet"/>
      <w:lvlText w:val="•"/>
      <w:lvlJc w:val="left"/>
      <w:pPr>
        <w:ind w:left="2141" w:hanging="125"/>
      </w:pPr>
      <w:rPr>
        <w:rFonts w:hint="default"/>
      </w:rPr>
    </w:lvl>
    <w:lvl w:ilvl="3" w:tplc="2CB8F114">
      <w:numFmt w:val="bullet"/>
      <w:lvlText w:val="•"/>
      <w:lvlJc w:val="left"/>
      <w:pPr>
        <w:ind w:left="3131" w:hanging="125"/>
      </w:pPr>
      <w:rPr>
        <w:rFonts w:hint="default"/>
      </w:rPr>
    </w:lvl>
    <w:lvl w:ilvl="4" w:tplc="37145D9C">
      <w:numFmt w:val="bullet"/>
      <w:lvlText w:val="•"/>
      <w:lvlJc w:val="left"/>
      <w:pPr>
        <w:ind w:left="4122" w:hanging="125"/>
      </w:pPr>
      <w:rPr>
        <w:rFonts w:hint="default"/>
      </w:rPr>
    </w:lvl>
    <w:lvl w:ilvl="5" w:tplc="C57E2286">
      <w:numFmt w:val="bullet"/>
      <w:lvlText w:val="•"/>
      <w:lvlJc w:val="left"/>
      <w:pPr>
        <w:ind w:left="5112" w:hanging="125"/>
      </w:pPr>
      <w:rPr>
        <w:rFonts w:hint="default"/>
      </w:rPr>
    </w:lvl>
    <w:lvl w:ilvl="6" w:tplc="CE60DE84">
      <w:numFmt w:val="bullet"/>
      <w:lvlText w:val="•"/>
      <w:lvlJc w:val="left"/>
      <w:pPr>
        <w:ind w:left="6103" w:hanging="125"/>
      </w:pPr>
      <w:rPr>
        <w:rFonts w:hint="default"/>
      </w:rPr>
    </w:lvl>
    <w:lvl w:ilvl="7" w:tplc="2C9486BA">
      <w:numFmt w:val="bullet"/>
      <w:lvlText w:val="•"/>
      <w:lvlJc w:val="left"/>
      <w:pPr>
        <w:ind w:left="7093" w:hanging="125"/>
      </w:pPr>
      <w:rPr>
        <w:rFonts w:hint="default"/>
      </w:rPr>
    </w:lvl>
    <w:lvl w:ilvl="8" w:tplc="F166579A">
      <w:numFmt w:val="bullet"/>
      <w:lvlText w:val="•"/>
      <w:lvlJc w:val="left"/>
      <w:pPr>
        <w:ind w:left="8084" w:hanging="125"/>
      </w:pPr>
      <w:rPr>
        <w:rFonts w:hint="default"/>
      </w:rPr>
    </w:lvl>
  </w:abstractNum>
  <w:num w:numId="1">
    <w:abstractNumId w:val="7"/>
  </w:num>
  <w:num w:numId="2">
    <w:abstractNumId w:val="6"/>
  </w:num>
  <w:num w:numId="3">
    <w:abstractNumId w:val="0"/>
  </w:num>
  <w:num w:numId="4">
    <w:abstractNumId w:val="2"/>
  </w:num>
  <w:num w:numId="5">
    <w:abstractNumId w:val="5"/>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AFB"/>
    <w:rsid w:val="00150635"/>
    <w:rsid w:val="00163755"/>
    <w:rsid w:val="00416708"/>
    <w:rsid w:val="004D4813"/>
    <w:rsid w:val="00507AFB"/>
    <w:rsid w:val="00543135"/>
    <w:rsid w:val="00645140"/>
    <w:rsid w:val="007115B4"/>
    <w:rsid w:val="00842330"/>
    <w:rsid w:val="00A44D98"/>
    <w:rsid w:val="00A902B0"/>
    <w:rsid w:val="00A95BB4"/>
    <w:rsid w:val="00D72A21"/>
    <w:rsid w:val="00E17FCC"/>
    <w:rsid w:val="00E67DE4"/>
    <w:rsid w:val="00EB0B2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D872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72A21"/>
    <w:pPr>
      <w:widowControl w:val="0"/>
      <w:autoSpaceDE w:val="0"/>
      <w:autoSpaceDN w:val="0"/>
      <w:ind w:left="1085"/>
    </w:pPr>
    <w:rPr>
      <w:rFonts w:ascii="Verdana" w:eastAsia="Verdana" w:hAnsi="Verdana" w:cs="Verdana"/>
      <w:sz w:val="22"/>
      <w:szCs w:val="22"/>
      <w:lang w:val="en-US" w:eastAsia="en-US"/>
    </w:rPr>
  </w:style>
  <w:style w:type="character" w:customStyle="1" w:styleId="hps">
    <w:name w:val="hps"/>
    <w:rsid w:val="00842330"/>
    <w:rPr>
      <w:rFont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72A21"/>
    <w:pPr>
      <w:widowControl w:val="0"/>
      <w:autoSpaceDE w:val="0"/>
      <w:autoSpaceDN w:val="0"/>
      <w:ind w:left="1085"/>
    </w:pPr>
    <w:rPr>
      <w:rFonts w:ascii="Verdana" w:eastAsia="Verdana" w:hAnsi="Verdana" w:cs="Verdana"/>
      <w:sz w:val="22"/>
      <w:szCs w:val="22"/>
      <w:lang w:val="en-US" w:eastAsia="en-US"/>
    </w:rPr>
  </w:style>
  <w:style w:type="character" w:customStyle="1" w:styleId="hps">
    <w:name w:val="hps"/>
    <w:rsid w:val="0084233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ncbi.nlm.nih.gov/pubmed/29491124" TargetMode="External"/><Relationship Id="rId7" Type="http://schemas.openxmlformats.org/officeDocument/2006/relationships/hyperlink" Target="https://www.ncbi.nlm.nih.gov/pubmed/28929977"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16</Pages>
  <Words>11055</Words>
  <Characters>63020</Characters>
  <Application>Microsoft Macintosh Word</Application>
  <DocSecurity>0</DocSecurity>
  <Lines>525</Lines>
  <Paragraphs>147</Paragraphs>
  <ScaleCrop>false</ScaleCrop>
  <Company/>
  <LinksUpToDate>false</LinksUpToDate>
  <CharactersWithSpaces>73928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Pro</dc:creator>
  <cp:keywords/>
  <dc:description/>
  <cp:lastModifiedBy>MacBook Pro</cp:lastModifiedBy>
  <cp:revision>9</cp:revision>
  <dcterms:created xsi:type="dcterms:W3CDTF">2019-03-28T17:24:00Z</dcterms:created>
  <dcterms:modified xsi:type="dcterms:W3CDTF">2019-03-29T10:11:00Z</dcterms:modified>
</cp:coreProperties>
</file>